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6416E" w14:textId="77777777" w:rsidR="00AD0798" w:rsidRDefault="00D75719" w:rsidP="00D75719">
      <w:pPr>
        <w:tabs>
          <w:tab w:val="left" w:pos="2268"/>
        </w:tabs>
        <w:rPr>
          <w:color w:val="FF0000"/>
        </w:rPr>
      </w:pPr>
      <w:r>
        <w:rPr>
          <w:color w:val="FF0000"/>
        </w:rPr>
        <w:tab/>
      </w:r>
    </w:p>
    <w:p w14:paraId="7E88BC06" w14:textId="77777777" w:rsidR="00D75719" w:rsidRPr="00805387" w:rsidRDefault="00D75719" w:rsidP="00D75719">
      <w:pPr>
        <w:jc w:val="center"/>
        <w:rPr>
          <w:b/>
          <w:szCs w:val="24"/>
          <w:shd w:val="clear" w:color="auto" w:fill="FFFFFF"/>
          <w:lang w:val="uk-UA"/>
        </w:rPr>
      </w:pPr>
      <w:r w:rsidRPr="00805387">
        <w:rPr>
          <w:b/>
          <w:szCs w:val="24"/>
          <w:shd w:val="clear" w:color="auto" w:fill="FFFFFF"/>
          <w:lang w:val="uk-UA"/>
        </w:rPr>
        <w:t>ПОВІДОМЛЕННЯ</w:t>
      </w:r>
    </w:p>
    <w:p w14:paraId="5EA232AE" w14:textId="44B499AB" w:rsidR="00D75719" w:rsidRPr="00805387" w:rsidRDefault="00D75719" w:rsidP="00D75719">
      <w:pPr>
        <w:jc w:val="center"/>
        <w:rPr>
          <w:b/>
          <w:sz w:val="28"/>
          <w:szCs w:val="28"/>
          <w:lang w:val="uk-UA"/>
        </w:rPr>
      </w:pPr>
      <w:r w:rsidRPr="00805387">
        <w:rPr>
          <w:b/>
          <w:sz w:val="28"/>
          <w:szCs w:val="28"/>
          <w:shd w:val="clear" w:color="auto" w:fill="FFFFFF"/>
          <w:lang w:val="uk-UA"/>
        </w:rPr>
        <w:t>про оприлюднення</w:t>
      </w:r>
      <w:r w:rsidR="0000027D" w:rsidRPr="00805387">
        <w:rPr>
          <w:b/>
          <w:sz w:val="28"/>
          <w:szCs w:val="28"/>
          <w:shd w:val="clear" w:color="auto" w:fill="FFFFFF"/>
          <w:lang w:val="uk-UA"/>
        </w:rPr>
        <w:t xml:space="preserve"> проєкту </w:t>
      </w:r>
      <w:r w:rsidR="0078557B" w:rsidRPr="00805387">
        <w:rPr>
          <w:b/>
          <w:sz w:val="28"/>
          <w:szCs w:val="28"/>
          <w:shd w:val="clear" w:color="auto" w:fill="FFFFFF"/>
          <w:lang w:val="uk-UA"/>
        </w:rPr>
        <w:t xml:space="preserve"> </w:t>
      </w:r>
      <w:r w:rsidR="00805387" w:rsidRPr="00805387">
        <w:rPr>
          <w:b/>
          <w:sz w:val="28"/>
          <w:szCs w:val="28"/>
          <w:shd w:val="clear" w:color="auto" w:fill="FFFFFF"/>
          <w:lang w:val="uk-UA"/>
        </w:rPr>
        <w:t xml:space="preserve">Програми економічного і соціального розвитку Сіверської міської ради на 2022 рік </w:t>
      </w:r>
      <w:r w:rsidR="0000027D" w:rsidRPr="00805387">
        <w:rPr>
          <w:b/>
          <w:sz w:val="28"/>
          <w:szCs w:val="28"/>
          <w:shd w:val="clear" w:color="auto" w:fill="FFFFFF"/>
          <w:lang w:val="uk-UA"/>
        </w:rPr>
        <w:t xml:space="preserve"> та </w:t>
      </w:r>
      <w:r w:rsidRPr="00805387">
        <w:rPr>
          <w:b/>
          <w:sz w:val="28"/>
          <w:szCs w:val="28"/>
          <w:shd w:val="clear" w:color="auto" w:fill="FFFFFF"/>
          <w:lang w:val="uk-UA"/>
        </w:rPr>
        <w:t xml:space="preserve"> звіту </w:t>
      </w:r>
      <w:r w:rsidR="007C7858" w:rsidRPr="00805387">
        <w:rPr>
          <w:b/>
          <w:sz w:val="28"/>
          <w:szCs w:val="28"/>
          <w:shd w:val="clear" w:color="auto" w:fill="FFFFFF"/>
          <w:lang w:val="uk-UA"/>
        </w:rPr>
        <w:t xml:space="preserve">про </w:t>
      </w:r>
      <w:r w:rsidR="007C7858" w:rsidRPr="00805387">
        <w:rPr>
          <w:b/>
          <w:bCs/>
          <w:sz w:val="28"/>
          <w:szCs w:val="28"/>
          <w:lang w:val="uk-UA"/>
        </w:rPr>
        <w:t>стратегічну екологічну оцінку</w:t>
      </w:r>
      <w:r w:rsidRPr="00805387">
        <w:rPr>
          <w:b/>
          <w:bCs/>
          <w:sz w:val="28"/>
          <w:szCs w:val="28"/>
          <w:lang w:val="uk-UA"/>
        </w:rPr>
        <w:t xml:space="preserve"> </w:t>
      </w:r>
    </w:p>
    <w:p w14:paraId="0F7F2AD6" w14:textId="77777777" w:rsidR="00D75719" w:rsidRPr="00805387" w:rsidRDefault="00D75719" w:rsidP="00D75719">
      <w:pPr>
        <w:jc w:val="center"/>
        <w:rPr>
          <w:b/>
          <w:szCs w:val="24"/>
          <w:shd w:val="clear" w:color="auto" w:fill="FFFFFF"/>
          <w:lang w:val="uk-UA"/>
        </w:rPr>
      </w:pPr>
    </w:p>
    <w:p w14:paraId="1C9AFD41" w14:textId="0BBB5CC8" w:rsidR="00D75719" w:rsidRPr="007A3423" w:rsidRDefault="00D75719" w:rsidP="00D75719">
      <w:pPr>
        <w:keepNext/>
        <w:spacing w:line="276" w:lineRule="auto"/>
        <w:jc w:val="both"/>
        <w:rPr>
          <w:bCs/>
          <w:szCs w:val="24"/>
          <w:lang w:val="uk-UA"/>
        </w:rPr>
      </w:pPr>
      <w:r w:rsidRPr="00805387">
        <w:rPr>
          <w:b/>
          <w:szCs w:val="24"/>
          <w:lang w:val="uk-UA"/>
        </w:rPr>
        <w:t xml:space="preserve">Повна назва документа </w:t>
      </w:r>
      <w:r w:rsidRPr="00805387">
        <w:rPr>
          <w:b/>
          <w:szCs w:val="24"/>
          <w:shd w:val="clear" w:color="auto" w:fill="FFFFFF"/>
          <w:lang w:val="uk-UA"/>
        </w:rPr>
        <w:t>державного</w:t>
      </w:r>
      <w:r w:rsidRPr="00805387">
        <w:rPr>
          <w:b/>
          <w:szCs w:val="24"/>
          <w:lang w:val="uk-UA"/>
        </w:rPr>
        <w:t xml:space="preserve"> планування місцевого рівн</w:t>
      </w:r>
      <w:r w:rsidRPr="00533587">
        <w:rPr>
          <w:b/>
          <w:szCs w:val="24"/>
          <w:lang w:val="uk-UA"/>
        </w:rPr>
        <w:t>я</w:t>
      </w:r>
      <w:r w:rsidRPr="00533587">
        <w:rPr>
          <w:szCs w:val="24"/>
          <w:lang w:val="uk-UA"/>
        </w:rPr>
        <w:t>:</w:t>
      </w:r>
      <w:r w:rsidRPr="00662F81">
        <w:rPr>
          <w:color w:val="FF0000"/>
          <w:szCs w:val="24"/>
          <w:lang w:val="uk-UA"/>
        </w:rPr>
        <w:t xml:space="preserve"> </w:t>
      </w:r>
      <w:proofErr w:type="spellStart"/>
      <w:r w:rsidRPr="007A3423">
        <w:rPr>
          <w:szCs w:val="24"/>
          <w:lang w:val="uk-UA"/>
        </w:rPr>
        <w:t>проєкт</w:t>
      </w:r>
      <w:proofErr w:type="spellEnd"/>
      <w:r w:rsidR="0078557B" w:rsidRPr="007A3423">
        <w:rPr>
          <w:szCs w:val="24"/>
          <w:lang w:val="uk-UA"/>
        </w:rPr>
        <w:t xml:space="preserve"> </w:t>
      </w:r>
      <w:bookmarkStart w:id="0" w:name="_Hlk84596231"/>
      <w:r w:rsidR="007A3423" w:rsidRPr="007A3423">
        <w:rPr>
          <w:szCs w:val="24"/>
          <w:lang w:val="uk-UA"/>
        </w:rPr>
        <w:t xml:space="preserve"> Програми економічного і соціального  розвитку Сіверської міської ради на 2022 рік </w:t>
      </w:r>
      <w:bookmarkEnd w:id="0"/>
      <w:r w:rsidRPr="007A3423">
        <w:rPr>
          <w:bCs/>
          <w:szCs w:val="24"/>
          <w:lang w:val="uk-UA"/>
        </w:rPr>
        <w:t xml:space="preserve">(далі - </w:t>
      </w:r>
      <w:r w:rsidR="007A3423" w:rsidRPr="007A3423">
        <w:rPr>
          <w:bCs/>
          <w:szCs w:val="24"/>
          <w:lang w:val="uk-UA"/>
        </w:rPr>
        <w:t>Програма</w:t>
      </w:r>
      <w:r w:rsidRPr="007A3423">
        <w:rPr>
          <w:bCs/>
          <w:szCs w:val="24"/>
          <w:lang w:val="uk-UA"/>
        </w:rPr>
        <w:t>).</w:t>
      </w:r>
    </w:p>
    <w:p w14:paraId="00F27238" w14:textId="77777777" w:rsidR="00D75719" w:rsidRPr="007A3423" w:rsidRDefault="00D75719" w:rsidP="00D75719">
      <w:pPr>
        <w:spacing w:line="276" w:lineRule="auto"/>
        <w:jc w:val="both"/>
        <w:rPr>
          <w:b/>
          <w:szCs w:val="24"/>
          <w:lang w:val="uk-UA"/>
        </w:rPr>
      </w:pPr>
      <w:r w:rsidRPr="007A3423">
        <w:rPr>
          <w:b/>
          <w:bCs/>
          <w:szCs w:val="24"/>
          <w:shd w:val="clear" w:color="auto" w:fill="FFFFFF"/>
          <w:lang w:val="uk-UA"/>
        </w:rPr>
        <w:t>Орган, що прийматиме рішення про затвердження документа місцевого планування:</w:t>
      </w:r>
      <w:r w:rsidRPr="007A3423">
        <w:rPr>
          <w:szCs w:val="24"/>
          <w:shd w:val="clear" w:color="auto" w:fill="FFFFFF"/>
          <w:lang w:val="uk-UA"/>
        </w:rPr>
        <w:t xml:space="preserve"> </w:t>
      </w:r>
      <w:r w:rsidR="003556FD" w:rsidRPr="007A3423">
        <w:rPr>
          <w:bCs/>
          <w:szCs w:val="24"/>
          <w:lang w:val="uk-UA"/>
        </w:rPr>
        <w:t>Сіверська міська рада</w:t>
      </w:r>
      <w:r w:rsidRPr="007A3423">
        <w:rPr>
          <w:bCs/>
          <w:szCs w:val="24"/>
          <w:lang w:val="uk-UA"/>
        </w:rPr>
        <w:t>.</w:t>
      </w:r>
      <w:r w:rsidRPr="007A3423">
        <w:rPr>
          <w:b/>
          <w:szCs w:val="24"/>
          <w:lang w:val="uk-UA"/>
        </w:rPr>
        <w:t xml:space="preserve"> </w:t>
      </w:r>
    </w:p>
    <w:p w14:paraId="70148C62" w14:textId="169F7A67" w:rsidR="0048660D" w:rsidRPr="007A3423" w:rsidRDefault="0048660D" w:rsidP="00D75719">
      <w:pPr>
        <w:spacing w:line="276" w:lineRule="auto"/>
        <w:jc w:val="both"/>
        <w:rPr>
          <w:szCs w:val="24"/>
          <w:lang w:val="uk-UA"/>
        </w:rPr>
      </w:pPr>
      <w:r w:rsidRPr="00662F81">
        <w:rPr>
          <w:b/>
          <w:color w:val="FF0000"/>
          <w:szCs w:val="24"/>
          <w:lang w:val="uk-UA"/>
        </w:rPr>
        <w:t xml:space="preserve"> </w:t>
      </w:r>
      <w:r w:rsidRPr="007A3423">
        <w:rPr>
          <w:szCs w:val="24"/>
          <w:lang w:val="uk-UA"/>
        </w:rPr>
        <w:t>Сіверська міська рада  повідомляє про початок громадських обговорень про</w:t>
      </w:r>
      <w:r w:rsidR="00F10A84" w:rsidRPr="007A3423">
        <w:rPr>
          <w:szCs w:val="24"/>
          <w:lang w:val="uk-UA"/>
        </w:rPr>
        <w:t>є</w:t>
      </w:r>
      <w:r w:rsidRPr="007A3423">
        <w:rPr>
          <w:szCs w:val="24"/>
          <w:lang w:val="uk-UA"/>
        </w:rPr>
        <w:t xml:space="preserve">кту </w:t>
      </w:r>
      <w:r w:rsidR="007A3423" w:rsidRPr="007A3423">
        <w:rPr>
          <w:szCs w:val="24"/>
          <w:lang w:val="uk-UA"/>
        </w:rPr>
        <w:t>Програми економічного і соціального розвитку Сіверської міської ради на 2022 рік.</w:t>
      </w:r>
    </w:p>
    <w:p w14:paraId="35D4685E" w14:textId="77777777" w:rsidR="00DD48E9" w:rsidRPr="0048660D" w:rsidRDefault="00DD48E9" w:rsidP="00DD48E9">
      <w:pPr>
        <w:spacing w:line="276" w:lineRule="auto"/>
        <w:jc w:val="both"/>
        <w:rPr>
          <w:szCs w:val="24"/>
          <w:lang w:val="uk-UA"/>
        </w:rPr>
      </w:pPr>
      <w:r>
        <w:rPr>
          <w:szCs w:val="24"/>
          <w:lang w:val="uk-UA"/>
        </w:rPr>
        <w:t>Програма визначає сукупність взаємоузгоджених завдань і заходів, які визначають пріоритетні напрями економічного і соціального розвитку, підвищення стандартів життя населення шляхом розбудови інфраструктури, забезпечення  якості  та загальної доступності публічних послуг, підтримки ініціатив малого бізнесу та створення  позитивного іміджу території громади.</w:t>
      </w:r>
    </w:p>
    <w:p w14:paraId="61D769BC" w14:textId="05EBD21C" w:rsidR="00DD48E9" w:rsidRPr="00B20E95" w:rsidRDefault="00DD48E9" w:rsidP="00DD48E9">
      <w:pPr>
        <w:contextualSpacing/>
        <w:jc w:val="both"/>
        <w:rPr>
          <w:bCs/>
          <w:szCs w:val="24"/>
          <w:lang w:val="uk-UA"/>
        </w:rPr>
      </w:pPr>
      <w:r>
        <w:rPr>
          <w:b/>
          <w:bCs/>
          <w:szCs w:val="24"/>
          <w:lang w:val="uk-UA"/>
        </w:rPr>
        <w:t xml:space="preserve">Передбачувана  процедура громадського обговорення: </w:t>
      </w:r>
      <w:r w:rsidRPr="00F70ECA">
        <w:rPr>
          <w:bCs/>
          <w:szCs w:val="24"/>
          <w:lang w:val="uk-UA"/>
        </w:rPr>
        <w:t>відповідно до</w:t>
      </w:r>
      <w:r>
        <w:rPr>
          <w:bCs/>
          <w:szCs w:val="24"/>
          <w:lang w:val="uk-UA"/>
        </w:rPr>
        <w:t xml:space="preserve"> ст. 12 Закону України «Про стратегічну екологічну оцінку</w:t>
      </w:r>
      <w:r w:rsidRPr="00634863">
        <w:rPr>
          <w:bCs/>
          <w:szCs w:val="24"/>
          <w:lang w:val="uk-UA"/>
        </w:rPr>
        <w:t>» (СЕО</w:t>
      </w:r>
      <w:r>
        <w:rPr>
          <w:bCs/>
          <w:szCs w:val="24"/>
          <w:lang w:val="uk-UA"/>
        </w:rPr>
        <w:t xml:space="preserve">), громадське обговорення Програми та звіту СЕО розпочато з дня їх оприлюднення, а саме </w:t>
      </w:r>
      <w:r w:rsidRPr="00B20E95">
        <w:rPr>
          <w:bCs/>
          <w:szCs w:val="24"/>
          <w:lang w:val="uk-UA"/>
        </w:rPr>
        <w:t xml:space="preserve">з </w:t>
      </w:r>
      <w:r w:rsidR="000528BC">
        <w:rPr>
          <w:bCs/>
          <w:szCs w:val="24"/>
          <w:lang w:val="uk-UA"/>
        </w:rPr>
        <w:t>29 грудня</w:t>
      </w:r>
      <w:r w:rsidRPr="00B20E95">
        <w:rPr>
          <w:bCs/>
          <w:szCs w:val="24"/>
          <w:lang w:val="uk-UA"/>
        </w:rPr>
        <w:t xml:space="preserve">  2021 року на сайті Сіверської міської ради та триватиме до  </w:t>
      </w:r>
      <w:r w:rsidR="000528BC">
        <w:rPr>
          <w:bCs/>
          <w:szCs w:val="24"/>
          <w:lang w:val="uk-UA"/>
        </w:rPr>
        <w:t xml:space="preserve">27 січня </w:t>
      </w:r>
      <w:r w:rsidRPr="00B20E95">
        <w:rPr>
          <w:bCs/>
          <w:szCs w:val="24"/>
          <w:lang w:val="uk-UA"/>
        </w:rPr>
        <w:t>202</w:t>
      </w:r>
      <w:r w:rsidR="000528BC">
        <w:rPr>
          <w:bCs/>
          <w:szCs w:val="24"/>
          <w:lang w:val="uk-UA"/>
        </w:rPr>
        <w:t>2</w:t>
      </w:r>
      <w:r w:rsidRPr="00B20E95">
        <w:rPr>
          <w:bCs/>
          <w:szCs w:val="24"/>
          <w:lang w:val="uk-UA"/>
        </w:rPr>
        <w:t xml:space="preserve"> року включно.</w:t>
      </w:r>
    </w:p>
    <w:p w14:paraId="5D92BFDD" w14:textId="77777777" w:rsidR="00DD48E9" w:rsidRPr="00662F81" w:rsidRDefault="00DD48E9" w:rsidP="00D75719">
      <w:pPr>
        <w:contextualSpacing/>
        <w:jc w:val="both"/>
        <w:rPr>
          <w:bCs/>
          <w:color w:val="FF0000"/>
          <w:szCs w:val="24"/>
          <w:lang w:val="uk-UA"/>
        </w:rPr>
      </w:pPr>
    </w:p>
    <w:p w14:paraId="36DB8D3F" w14:textId="3890D80D" w:rsidR="00D75719" w:rsidRPr="000528BC" w:rsidRDefault="007C7858" w:rsidP="00D75719">
      <w:pPr>
        <w:ind w:firstLine="709"/>
        <w:contextualSpacing/>
        <w:jc w:val="both"/>
        <w:rPr>
          <w:bCs/>
          <w:szCs w:val="24"/>
          <w:lang w:val="uk-UA"/>
        </w:rPr>
      </w:pPr>
      <w:r w:rsidRPr="000528BC">
        <w:rPr>
          <w:bCs/>
          <w:szCs w:val="24"/>
          <w:lang w:val="uk-UA"/>
        </w:rPr>
        <w:t xml:space="preserve"> Г</w:t>
      </w:r>
      <w:r w:rsidR="00D75719" w:rsidRPr="000528BC">
        <w:rPr>
          <w:bCs/>
          <w:szCs w:val="24"/>
          <w:lang w:val="uk-UA"/>
        </w:rPr>
        <w:t xml:space="preserve">ромадськість в межах строку громадського обговорення має право подати в письмовій формі (в тому числі в електронному вигляді) зауваження та пропозиції до </w:t>
      </w:r>
      <w:r w:rsidR="007247FD" w:rsidRPr="000528BC">
        <w:rPr>
          <w:bCs/>
          <w:szCs w:val="24"/>
          <w:lang w:val="uk-UA"/>
        </w:rPr>
        <w:t xml:space="preserve">проекту </w:t>
      </w:r>
      <w:r w:rsidR="000528BC" w:rsidRPr="000528BC">
        <w:rPr>
          <w:bCs/>
          <w:szCs w:val="24"/>
          <w:lang w:val="uk-UA"/>
        </w:rPr>
        <w:t xml:space="preserve">Програми </w:t>
      </w:r>
      <w:r w:rsidR="00D75719" w:rsidRPr="000528BC">
        <w:rPr>
          <w:bCs/>
          <w:szCs w:val="24"/>
          <w:lang w:val="uk-UA"/>
        </w:rPr>
        <w:t xml:space="preserve"> та звіту про стратегічну екологічну оцінку. Усі зауваження і пропозиції до </w:t>
      </w:r>
      <w:r w:rsidR="000528BC" w:rsidRPr="000528BC">
        <w:rPr>
          <w:bCs/>
          <w:szCs w:val="24"/>
          <w:lang w:val="uk-UA"/>
        </w:rPr>
        <w:t xml:space="preserve">Програми </w:t>
      </w:r>
      <w:r w:rsidR="00D75719" w:rsidRPr="000528BC">
        <w:rPr>
          <w:bCs/>
          <w:szCs w:val="24"/>
          <w:lang w:val="uk-UA"/>
        </w:rPr>
        <w:t>та звіту СЕО, одержані протягом встановленого строку, підлягають обов’язковому розгляду замовником. Письмові пропозиції подаються фізичними особами із зазначенням прізвища, імені та по батькові, місця проживання, із  особистим  підписом.  Юридичні  особи  подають  пропозиції  із зазначенням  найменування  та  місцезнаходження  юридичної  особи, анонімні пропозиції не розглядаються.</w:t>
      </w:r>
      <w:r w:rsidR="007247FD" w:rsidRPr="000528BC">
        <w:rPr>
          <w:bCs/>
          <w:szCs w:val="24"/>
          <w:lang w:val="uk-UA"/>
        </w:rPr>
        <w:t xml:space="preserve"> </w:t>
      </w:r>
      <w:r w:rsidR="00D75719" w:rsidRPr="000528BC">
        <w:rPr>
          <w:bCs/>
          <w:szCs w:val="24"/>
          <w:lang w:val="uk-UA"/>
        </w:rPr>
        <w:t>За результатами розгляду замовник враховує одержані зауваження</w:t>
      </w:r>
      <w:r w:rsidR="003C5F6D" w:rsidRPr="000528BC">
        <w:rPr>
          <w:bCs/>
          <w:szCs w:val="24"/>
          <w:lang w:val="uk-UA"/>
        </w:rPr>
        <w:t>,</w:t>
      </w:r>
      <w:r w:rsidR="00D75719" w:rsidRPr="000528BC">
        <w:rPr>
          <w:bCs/>
          <w:szCs w:val="24"/>
          <w:lang w:val="uk-UA"/>
        </w:rPr>
        <w:t xml:space="preserve"> або вмотивовано їх відхиляє, у порядку визначеному законодавством.</w:t>
      </w:r>
    </w:p>
    <w:p w14:paraId="1FC6853A" w14:textId="1365AACB" w:rsidR="00D75719" w:rsidRPr="000528BC" w:rsidRDefault="00D75719" w:rsidP="00D75719">
      <w:pPr>
        <w:ind w:firstLine="709"/>
        <w:jc w:val="both"/>
        <w:rPr>
          <w:szCs w:val="24"/>
          <w:lang w:val="uk-UA"/>
        </w:rPr>
      </w:pPr>
      <w:r w:rsidRPr="000528BC">
        <w:rPr>
          <w:bCs/>
          <w:szCs w:val="24"/>
          <w:lang w:val="uk-UA"/>
        </w:rPr>
        <w:t xml:space="preserve">Ознайомитися з </w:t>
      </w:r>
      <w:proofErr w:type="spellStart"/>
      <w:r w:rsidR="0055620A" w:rsidRPr="000528BC">
        <w:rPr>
          <w:bCs/>
          <w:szCs w:val="24"/>
          <w:lang w:val="uk-UA"/>
        </w:rPr>
        <w:t>проєктом</w:t>
      </w:r>
      <w:proofErr w:type="spellEnd"/>
      <w:r w:rsidR="003C5F6D" w:rsidRPr="000528BC">
        <w:rPr>
          <w:szCs w:val="24"/>
          <w:lang w:val="uk-UA"/>
        </w:rPr>
        <w:t xml:space="preserve"> </w:t>
      </w:r>
      <w:r w:rsidR="000528BC" w:rsidRPr="000528BC">
        <w:rPr>
          <w:szCs w:val="24"/>
          <w:lang w:val="uk-UA"/>
        </w:rPr>
        <w:t>Програми економічного і соціального розвитку Сіверської міської ради на 2022 рік</w:t>
      </w:r>
      <w:r w:rsidR="0055620A" w:rsidRPr="000528BC">
        <w:rPr>
          <w:bCs/>
          <w:szCs w:val="24"/>
          <w:lang w:val="uk-UA"/>
        </w:rPr>
        <w:t>,</w:t>
      </w:r>
      <w:r w:rsidRPr="000528BC">
        <w:rPr>
          <w:bCs/>
          <w:szCs w:val="24"/>
          <w:lang w:val="uk-UA"/>
        </w:rPr>
        <w:t xml:space="preserve"> звітом про стратегічну екологічну оцінку, </w:t>
      </w:r>
      <w:r w:rsidR="0055620A" w:rsidRPr="000528BC">
        <w:rPr>
          <w:bCs/>
          <w:szCs w:val="24"/>
          <w:lang w:val="uk-UA"/>
        </w:rPr>
        <w:t xml:space="preserve">та отримати додаткову інформацію  можна </w:t>
      </w:r>
      <w:r w:rsidRPr="000528BC">
        <w:rPr>
          <w:bCs/>
          <w:szCs w:val="24"/>
          <w:lang w:val="uk-UA"/>
        </w:rPr>
        <w:t>у</w:t>
      </w:r>
      <w:r w:rsidRPr="000528BC">
        <w:rPr>
          <w:sz w:val="28"/>
          <w:szCs w:val="28"/>
          <w:lang w:val="uk-UA"/>
        </w:rPr>
        <w:t xml:space="preserve"> </w:t>
      </w:r>
      <w:r w:rsidRPr="000528BC">
        <w:rPr>
          <w:szCs w:val="24"/>
          <w:lang w:val="uk-UA"/>
        </w:rPr>
        <w:t xml:space="preserve">відділі економічного розвитку, торгівлі та інвестицій  </w:t>
      </w:r>
      <w:r w:rsidR="0055620A" w:rsidRPr="000528BC">
        <w:rPr>
          <w:szCs w:val="24"/>
          <w:lang w:val="uk-UA"/>
        </w:rPr>
        <w:t>Сіверської міської</w:t>
      </w:r>
      <w:r w:rsidRPr="000528BC">
        <w:rPr>
          <w:szCs w:val="24"/>
          <w:lang w:val="uk-UA"/>
        </w:rPr>
        <w:t xml:space="preserve"> ради Бахмутського району Донецької області</w:t>
      </w:r>
      <w:r w:rsidRPr="000528BC">
        <w:rPr>
          <w:sz w:val="26"/>
          <w:szCs w:val="26"/>
          <w:lang w:val="uk-UA"/>
        </w:rPr>
        <w:t xml:space="preserve"> </w:t>
      </w:r>
      <w:r w:rsidRPr="000528BC">
        <w:rPr>
          <w:bCs/>
          <w:szCs w:val="24"/>
          <w:lang w:val="uk-UA"/>
        </w:rPr>
        <w:t>або на офіційному веб-сайті</w:t>
      </w:r>
      <w:r w:rsidR="003C5F6D" w:rsidRPr="000528BC">
        <w:rPr>
          <w:bCs/>
          <w:szCs w:val="24"/>
          <w:lang w:val="uk-UA"/>
        </w:rPr>
        <w:t xml:space="preserve"> </w:t>
      </w:r>
      <w:hyperlink r:id="rId4" w:history="1">
        <w:r w:rsidR="00147E7E" w:rsidRPr="00EB6609">
          <w:rPr>
            <w:rStyle w:val="a6"/>
            <w:bCs/>
            <w:szCs w:val="24"/>
            <w:lang w:val="uk-UA"/>
          </w:rPr>
          <w:t>https://siverska-gromada.gov.ua/seo/</w:t>
        </w:r>
      </w:hyperlink>
      <w:r w:rsidR="00147E7E">
        <w:rPr>
          <w:bCs/>
          <w:color w:val="C00000"/>
          <w:szCs w:val="24"/>
          <w:lang w:val="uk-UA"/>
        </w:rPr>
        <w:t xml:space="preserve"> </w:t>
      </w:r>
      <w:bookmarkStart w:id="1" w:name="_GoBack"/>
      <w:bookmarkEnd w:id="1"/>
      <w:r w:rsidR="00683D58" w:rsidRPr="000528BC">
        <w:rPr>
          <w:szCs w:val="24"/>
          <w:lang w:val="uk-UA"/>
        </w:rPr>
        <w:t>або  за телефоном: (06274)5</w:t>
      </w:r>
      <w:r w:rsidR="003C5F6D" w:rsidRPr="000528BC">
        <w:rPr>
          <w:szCs w:val="24"/>
          <w:lang w:val="uk-UA"/>
        </w:rPr>
        <w:t>-20-00</w:t>
      </w:r>
      <w:r w:rsidR="00683D58" w:rsidRPr="000528BC">
        <w:rPr>
          <w:szCs w:val="24"/>
          <w:lang w:val="uk-UA"/>
        </w:rPr>
        <w:t>.</w:t>
      </w:r>
    </w:p>
    <w:p w14:paraId="1DF1C5A8" w14:textId="364338FF" w:rsidR="00D04020" w:rsidRPr="000528BC" w:rsidRDefault="00D75719" w:rsidP="00D75719">
      <w:pPr>
        <w:ind w:firstLine="709"/>
        <w:jc w:val="both"/>
        <w:rPr>
          <w:bCs/>
          <w:szCs w:val="24"/>
          <w:lang w:val="uk-UA"/>
        </w:rPr>
      </w:pPr>
      <w:r w:rsidRPr="000528BC">
        <w:rPr>
          <w:bCs/>
          <w:szCs w:val="24"/>
          <w:lang w:val="uk-UA"/>
        </w:rPr>
        <w:t xml:space="preserve">Зауваження і пропозиції до </w:t>
      </w:r>
      <w:r w:rsidR="00D04020" w:rsidRPr="000528BC">
        <w:rPr>
          <w:bCs/>
          <w:szCs w:val="24"/>
          <w:lang w:val="uk-UA"/>
        </w:rPr>
        <w:t xml:space="preserve">проекту </w:t>
      </w:r>
      <w:r w:rsidR="000528BC" w:rsidRPr="000528BC">
        <w:rPr>
          <w:bCs/>
          <w:szCs w:val="24"/>
          <w:lang w:val="uk-UA"/>
        </w:rPr>
        <w:t>Програми</w:t>
      </w:r>
      <w:r w:rsidRPr="000528BC">
        <w:rPr>
          <w:bCs/>
          <w:szCs w:val="24"/>
          <w:lang w:val="uk-UA"/>
        </w:rPr>
        <w:t xml:space="preserve"> та звіту СЕО подаються </w:t>
      </w:r>
      <w:r w:rsidR="00D04020" w:rsidRPr="000528BC">
        <w:rPr>
          <w:bCs/>
          <w:szCs w:val="24"/>
          <w:lang w:val="uk-UA"/>
        </w:rPr>
        <w:t>до виконкому Сіверської міської ради.</w:t>
      </w:r>
    </w:p>
    <w:p w14:paraId="5F3891B9" w14:textId="38D452B5" w:rsidR="00D04020" w:rsidRPr="000528BC" w:rsidRDefault="00D04020" w:rsidP="00D04020">
      <w:pPr>
        <w:pStyle w:val="a5"/>
        <w:spacing w:before="0" w:beforeAutospacing="0" w:after="0" w:afterAutospacing="0"/>
        <w:jc w:val="both"/>
        <w:rPr>
          <w:b/>
          <w:bCs/>
          <w:sz w:val="28"/>
          <w:szCs w:val="28"/>
          <w:u w:val="single"/>
          <w:lang w:val="uk-UA"/>
        </w:rPr>
      </w:pPr>
      <w:r w:rsidRPr="000528BC">
        <w:rPr>
          <w:lang w:val="uk-UA"/>
        </w:rPr>
        <w:t xml:space="preserve">Відповідальна особа: </w:t>
      </w:r>
      <w:proofErr w:type="spellStart"/>
      <w:r w:rsidRPr="000528BC">
        <w:rPr>
          <w:lang w:val="uk-UA"/>
        </w:rPr>
        <w:t>Капінус</w:t>
      </w:r>
      <w:proofErr w:type="spellEnd"/>
      <w:r w:rsidRPr="000528BC">
        <w:rPr>
          <w:lang w:val="uk-UA"/>
        </w:rPr>
        <w:t xml:space="preserve"> Наталя Вікторівна (контактні дані: телефон </w:t>
      </w:r>
      <w:r w:rsidR="003C5F6D" w:rsidRPr="000528BC">
        <w:rPr>
          <w:lang w:val="uk-UA"/>
        </w:rPr>
        <w:t>(</w:t>
      </w:r>
      <w:r w:rsidRPr="000528BC">
        <w:rPr>
          <w:lang w:val="uk-UA"/>
        </w:rPr>
        <w:t>06274</w:t>
      </w:r>
      <w:r w:rsidR="003C5F6D" w:rsidRPr="000528BC">
        <w:rPr>
          <w:lang w:val="uk-UA"/>
        </w:rPr>
        <w:t>)-</w:t>
      </w:r>
      <w:r w:rsidRPr="000528BC">
        <w:rPr>
          <w:lang w:val="uk-UA"/>
        </w:rPr>
        <w:t>5</w:t>
      </w:r>
      <w:r w:rsidR="003C5F6D" w:rsidRPr="000528BC">
        <w:rPr>
          <w:lang w:val="uk-UA"/>
        </w:rPr>
        <w:t xml:space="preserve"> 20-00</w:t>
      </w:r>
      <w:r w:rsidRPr="000528BC">
        <w:rPr>
          <w:lang w:val="uk-UA"/>
        </w:rPr>
        <w:t xml:space="preserve">, </w:t>
      </w:r>
      <w:r w:rsidR="00D03ECB" w:rsidRPr="000528BC">
        <w:t xml:space="preserve">   </w:t>
      </w:r>
      <w:r w:rsidRPr="000528BC">
        <w:rPr>
          <w:lang w:val="uk-UA"/>
        </w:rPr>
        <w:t>Е-</w:t>
      </w:r>
      <w:r w:rsidRPr="000528BC">
        <w:rPr>
          <w:lang w:val="en-US"/>
        </w:rPr>
        <w:t>mail</w:t>
      </w:r>
      <w:r w:rsidRPr="000528BC">
        <w:rPr>
          <w:b/>
          <w:lang w:val="uk-UA"/>
        </w:rPr>
        <w:t xml:space="preserve">: </w:t>
      </w:r>
      <w:hyperlink r:id="rId5" w:history="1">
        <w:r w:rsidRPr="000528BC">
          <w:rPr>
            <w:rStyle w:val="a6"/>
            <w:b/>
            <w:bCs/>
            <w:color w:val="auto"/>
            <w:lang w:val="en-US"/>
          </w:rPr>
          <w:t>s</w:t>
        </w:r>
        <w:r w:rsidRPr="000528BC">
          <w:rPr>
            <w:rStyle w:val="a6"/>
            <w:bCs/>
            <w:color w:val="auto"/>
            <w:lang w:val="en-US"/>
          </w:rPr>
          <w:t>iversk</w:t>
        </w:r>
        <w:r w:rsidRPr="000528BC">
          <w:rPr>
            <w:rStyle w:val="a6"/>
            <w:bCs/>
            <w:color w:val="auto"/>
          </w:rPr>
          <w:t>@</w:t>
        </w:r>
        <w:r w:rsidRPr="000528BC">
          <w:rPr>
            <w:rStyle w:val="a6"/>
            <w:bCs/>
            <w:color w:val="auto"/>
            <w:lang w:val="en-US"/>
          </w:rPr>
          <w:t>siverska</w:t>
        </w:r>
        <w:r w:rsidRPr="000528BC">
          <w:rPr>
            <w:rStyle w:val="a6"/>
            <w:bCs/>
            <w:color w:val="auto"/>
          </w:rPr>
          <w:t>-</w:t>
        </w:r>
        <w:r w:rsidRPr="000528BC">
          <w:rPr>
            <w:rStyle w:val="a6"/>
            <w:bCs/>
            <w:color w:val="auto"/>
            <w:lang w:val="en-US"/>
          </w:rPr>
          <w:t>gromada</w:t>
        </w:r>
        <w:r w:rsidRPr="000528BC">
          <w:rPr>
            <w:rStyle w:val="a6"/>
            <w:bCs/>
            <w:color w:val="auto"/>
          </w:rPr>
          <w:t>.</w:t>
        </w:r>
        <w:r w:rsidRPr="000528BC">
          <w:rPr>
            <w:rStyle w:val="a6"/>
            <w:bCs/>
            <w:color w:val="auto"/>
            <w:lang w:val="en-US"/>
          </w:rPr>
          <w:t>gov</w:t>
        </w:r>
        <w:r w:rsidRPr="000528BC">
          <w:rPr>
            <w:rStyle w:val="a6"/>
            <w:bCs/>
            <w:color w:val="auto"/>
          </w:rPr>
          <w:t>.</w:t>
        </w:r>
        <w:proofErr w:type="spellStart"/>
        <w:r w:rsidRPr="000528BC">
          <w:rPr>
            <w:rStyle w:val="a6"/>
            <w:bCs/>
            <w:color w:val="auto"/>
            <w:lang w:val="en-US"/>
          </w:rPr>
          <w:t>ua</w:t>
        </w:r>
        <w:proofErr w:type="spellEnd"/>
      </w:hyperlink>
    </w:p>
    <w:p w14:paraId="183B624B" w14:textId="77777777" w:rsidR="00D04020" w:rsidRPr="000528BC" w:rsidRDefault="00D04020" w:rsidP="00D04020">
      <w:pPr>
        <w:ind w:firstLine="567"/>
        <w:jc w:val="both"/>
        <w:rPr>
          <w:bCs/>
          <w:szCs w:val="24"/>
          <w:lang w:val="uk-UA"/>
        </w:rPr>
      </w:pPr>
      <w:r w:rsidRPr="000528BC">
        <w:rPr>
          <w:b/>
          <w:bCs/>
          <w:szCs w:val="24"/>
          <w:lang w:val="uk-UA"/>
        </w:rPr>
        <w:t xml:space="preserve">Строк подання зауважень і пропозицій становить 30 днів з дня розміщення на сайті. </w:t>
      </w:r>
      <w:r w:rsidRPr="000528BC">
        <w:rPr>
          <w:bCs/>
          <w:szCs w:val="24"/>
          <w:lang w:val="uk-UA"/>
        </w:rPr>
        <w:t>Пропозиції та зауваження, подані після встановленого строку, не розглядаються.</w:t>
      </w:r>
    </w:p>
    <w:p w14:paraId="393682EE" w14:textId="77777777" w:rsidR="00D04020" w:rsidRPr="000528BC" w:rsidRDefault="00D04020" w:rsidP="00D75719">
      <w:pPr>
        <w:ind w:firstLine="709"/>
        <w:jc w:val="both"/>
        <w:rPr>
          <w:bCs/>
          <w:szCs w:val="24"/>
          <w:lang w:val="uk-UA"/>
        </w:rPr>
      </w:pPr>
      <w:r w:rsidRPr="000528BC">
        <w:rPr>
          <w:bCs/>
          <w:szCs w:val="24"/>
          <w:lang w:val="uk-UA"/>
        </w:rPr>
        <w:t>Проведення  транскордонних  консультацій  не передбачається.</w:t>
      </w:r>
    </w:p>
    <w:p w14:paraId="7B49BA53" w14:textId="438BD980" w:rsidR="00D75719" w:rsidRPr="000528BC" w:rsidRDefault="00D75719" w:rsidP="00D75719">
      <w:pPr>
        <w:tabs>
          <w:tab w:val="left" w:pos="2268"/>
        </w:tabs>
        <w:rPr>
          <w:lang w:val="uk-UA"/>
        </w:rPr>
      </w:pPr>
    </w:p>
    <w:p w14:paraId="68F7AF67" w14:textId="0110FFDA" w:rsidR="00E14447" w:rsidRPr="000528BC" w:rsidRDefault="00E14447" w:rsidP="00D75719">
      <w:pPr>
        <w:tabs>
          <w:tab w:val="left" w:pos="2268"/>
        </w:tabs>
        <w:rPr>
          <w:lang w:val="uk-UA"/>
        </w:rPr>
      </w:pPr>
    </w:p>
    <w:p w14:paraId="04340439" w14:textId="5A92B0C2" w:rsidR="00E14447" w:rsidRPr="000528BC" w:rsidRDefault="00E14447" w:rsidP="00D75719">
      <w:pPr>
        <w:tabs>
          <w:tab w:val="left" w:pos="2268"/>
        </w:tabs>
        <w:rPr>
          <w:lang w:val="uk-UA"/>
        </w:rPr>
      </w:pPr>
    </w:p>
    <w:p w14:paraId="4893F4B3" w14:textId="6F1F5908" w:rsidR="00E14447" w:rsidRPr="000528BC" w:rsidRDefault="00E14447" w:rsidP="00D75719">
      <w:pPr>
        <w:tabs>
          <w:tab w:val="left" w:pos="2268"/>
        </w:tabs>
        <w:rPr>
          <w:lang w:val="uk-UA"/>
        </w:rPr>
      </w:pPr>
    </w:p>
    <w:p w14:paraId="20A7783A" w14:textId="53D3BCA5" w:rsidR="00E14447" w:rsidRPr="000528BC" w:rsidRDefault="00E14447" w:rsidP="00D75719">
      <w:pPr>
        <w:tabs>
          <w:tab w:val="left" w:pos="2268"/>
        </w:tabs>
        <w:rPr>
          <w:lang w:val="uk-UA"/>
        </w:rPr>
      </w:pPr>
      <w:r w:rsidRPr="000528BC">
        <w:rPr>
          <w:lang w:val="uk-UA"/>
        </w:rPr>
        <w:t>Секретар міської ради                                                                  Тетяна ВОЛОШИНА</w:t>
      </w:r>
    </w:p>
    <w:sectPr w:rsidR="00E14447" w:rsidRPr="000528BC" w:rsidSect="002535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D1156"/>
    <w:rsid w:val="0000027D"/>
    <w:rsid w:val="000528BC"/>
    <w:rsid w:val="000905B7"/>
    <w:rsid w:val="00132753"/>
    <w:rsid w:val="00147E7E"/>
    <w:rsid w:val="001B6467"/>
    <w:rsid w:val="002535C6"/>
    <w:rsid w:val="0031388B"/>
    <w:rsid w:val="00354A9D"/>
    <w:rsid w:val="003556FD"/>
    <w:rsid w:val="003C5F6D"/>
    <w:rsid w:val="0044535E"/>
    <w:rsid w:val="0048660D"/>
    <w:rsid w:val="004C7D84"/>
    <w:rsid w:val="00533587"/>
    <w:rsid w:val="00543264"/>
    <w:rsid w:val="0055620A"/>
    <w:rsid w:val="00571B58"/>
    <w:rsid w:val="005D1156"/>
    <w:rsid w:val="00662F81"/>
    <w:rsid w:val="00683D58"/>
    <w:rsid w:val="007247FD"/>
    <w:rsid w:val="0078557B"/>
    <w:rsid w:val="007A3423"/>
    <w:rsid w:val="007C7858"/>
    <w:rsid w:val="00805387"/>
    <w:rsid w:val="00895D0D"/>
    <w:rsid w:val="009275C0"/>
    <w:rsid w:val="00985860"/>
    <w:rsid w:val="00A37A50"/>
    <w:rsid w:val="00A87B8C"/>
    <w:rsid w:val="00AD0798"/>
    <w:rsid w:val="00B20E95"/>
    <w:rsid w:val="00B8061D"/>
    <w:rsid w:val="00BA72D3"/>
    <w:rsid w:val="00BE6A1F"/>
    <w:rsid w:val="00C352A4"/>
    <w:rsid w:val="00D03ECB"/>
    <w:rsid w:val="00D04020"/>
    <w:rsid w:val="00D412E4"/>
    <w:rsid w:val="00D75719"/>
    <w:rsid w:val="00DD48E9"/>
    <w:rsid w:val="00E00773"/>
    <w:rsid w:val="00E14447"/>
    <w:rsid w:val="00EB79D2"/>
    <w:rsid w:val="00F10A84"/>
    <w:rsid w:val="00FB02FE"/>
    <w:rsid w:val="00FB70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8E434"/>
  <w15:docId w15:val="{01840C3C-40B6-4F3C-B987-C3A93ACAD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02FE"/>
    <w:rPr>
      <w:sz w:val="24"/>
      <w:lang w:eastAsia="ru-RU"/>
    </w:rPr>
  </w:style>
  <w:style w:type="paragraph" w:styleId="4">
    <w:name w:val="heading 4"/>
    <w:basedOn w:val="a"/>
    <w:next w:val="a"/>
    <w:link w:val="40"/>
    <w:qFormat/>
    <w:rsid w:val="00FB02FE"/>
    <w:pPr>
      <w:keepNext/>
      <w:keepLines/>
      <w:spacing w:before="200"/>
      <w:outlineLvl w:val="3"/>
    </w:pPr>
    <w:rPr>
      <w:rFonts w:ascii="Cambria" w:eastAsia="Calibri" w:hAnsi="Cambria"/>
      <w:b/>
      <w:bCs/>
      <w:i/>
      <w:iCs/>
      <w:color w:val="4F81BD"/>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FB02FE"/>
    <w:rPr>
      <w:rFonts w:ascii="Cambria" w:eastAsia="Calibri" w:hAnsi="Cambria"/>
      <w:b/>
      <w:bCs/>
      <w:i/>
      <w:iCs/>
      <w:color w:val="4F81BD"/>
      <w:sz w:val="24"/>
      <w:szCs w:val="24"/>
      <w:lang w:val="en-US" w:eastAsia="ru-RU"/>
    </w:rPr>
  </w:style>
  <w:style w:type="character" w:styleId="a3">
    <w:name w:val="Strong"/>
    <w:uiPriority w:val="22"/>
    <w:qFormat/>
    <w:rsid w:val="00FB02FE"/>
    <w:rPr>
      <w:b/>
      <w:bCs/>
    </w:rPr>
  </w:style>
  <w:style w:type="paragraph" w:styleId="a4">
    <w:name w:val="No Spacing"/>
    <w:uiPriority w:val="1"/>
    <w:qFormat/>
    <w:rsid w:val="00FB02FE"/>
    <w:rPr>
      <w:lang w:eastAsia="ru-RU"/>
    </w:rPr>
  </w:style>
  <w:style w:type="paragraph" w:styleId="a5">
    <w:name w:val="Normal (Web)"/>
    <w:basedOn w:val="a"/>
    <w:uiPriority w:val="99"/>
    <w:unhideWhenUsed/>
    <w:rsid w:val="000905B7"/>
    <w:pPr>
      <w:spacing w:before="100" w:beforeAutospacing="1" w:after="100" w:afterAutospacing="1"/>
    </w:pPr>
    <w:rPr>
      <w:szCs w:val="24"/>
    </w:rPr>
  </w:style>
  <w:style w:type="character" w:styleId="a6">
    <w:name w:val="Hyperlink"/>
    <w:basedOn w:val="a0"/>
    <w:uiPriority w:val="99"/>
    <w:unhideWhenUsed/>
    <w:rsid w:val="00985860"/>
    <w:rPr>
      <w:color w:val="0563C1" w:themeColor="hyperlink"/>
      <w:u w:val="single"/>
    </w:rPr>
  </w:style>
  <w:style w:type="character" w:styleId="a7">
    <w:name w:val="Unresolved Mention"/>
    <w:basedOn w:val="a0"/>
    <w:uiPriority w:val="99"/>
    <w:semiHidden/>
    <w:unhideWhenUsed/>
    <w:rsid w:val="00147E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3189">
      <w:bodyDiv w:val="1"/>
      <w:marLeft w:val="0"/>
      <w:marRight w:val="0"/>
      <w:marTop w:val="0"/>
      <w:marBottom w:val="0"/>
      <w:divBdr>
        <w:top w:val="none" w:sz="0" w:space="0" w:color="auto"/>
        <w:left w:val="none" w:sz="0" w:space="0" w:color="auto"/>
        <w:bottom w:val="none" w:sz="0" w:space="0" w:color="auto"/>
        <w:right w:val="none" w:sz="0" w:space="0" w:color="auto"/>
      </w:divBdr>
    </w:div>
    <w:div w:id="1803845500">
      <w:bodyDiv w:val="1"/>
      <w:marLeft w:val="0"/>
      <w:marRight w:val="0"/>
      <w:marTop w:val="0"/>
      <w:marBottom w:val="0"/>
      <w:divBdr>
        <w:top w:val="none" w:sz="0" w:space="0" w:color="auto"/>
        <w:left w:val="none" w:sz="0" w:space="0" w:color="auto"/>
        <w:bottom w:val="none" w:sz="0" w:space="0" w:color="auto"/>
        <w:right w:val="none" w:sz="0" w:space="0" w:color="auto"/>
      </w:divBdr>
    </w:div>
    <w:div w:id="180854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iversk@siverska-gromada.gov.ua" TargetMode="External"/><Relationship Id="rId4" Type="http://schemas.openxmlformats.org/officeDocument/2006/relationships/hyperlink" Target="https://siverska-gromada.gov.ua/seo/"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Pages>
  <Words>467</Words>
  <Characters>2666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38</cp:revision>
  <dcterms:created xsi:type="dcterms:W3CDTF">2020-12-11T11:39:00Z</dcterms:created>
  <dcterms:modified xsi:type="dcterms:W3CDTF">2021-12-24T09:28:00Z</dcterms:modified>
</cp:coreProperties>
</file>