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0E1" w:rsidRPr="004F3DD7" w:rsidRDefault="003870E1" w:rsidP="003870E1">
      <w:pPr>
        <w:spacing w:after="0" w:line="240" w:lineRule="auto"/>
        <w:ind w:left="5954"/>
        <w:rPr>
          <w:rFonts w:ascii="Times New Roman" w:hAnsi="Times New Roman" w:cs="Times New Roman"/>
          <w:b/>
          <w:sz w:val="32"/>
          <w:szCs w:val="32"/>
          <w:lang w:val="uk-UA"/>
        </w:rPr>
      </w:pPr>
      <w:r w:rsidRPr="004F3DD7">
        <w:rPr>
          <w:rFonts w:ascii="Times New Roman" w:hAnsi="Times New Roman" w:cs="Times New Roman"/>
          <w:b/>
          <w:sz w:val="32"/>
          <w:szCs w:val="32"/>
          <w:lang w:val="uk-UA"/>
        </w:rPr>
        <w:t>ЗАТВЕРДЖЕНО</w:t>
      </w:r>
    </w:p>
    <w:p w:rsidR="003870E1" w:rsidRPr="004F3DD7" w:rsidRDefault="003870E1" w:rsidP="003870E1">
      <w:pPr>
        <w:spacing w:after="0" w:line="240" w:lineRule="auto"/>
        <w:ind w:left="5954"/>
        <w:rPr>
          <w:rFonts w:ascii="Times New Roman" w:hAnsi="Times New Roman" w:cs="Times New Roman"/>
          <w:sz w:val="32"/>
          <w:szCs w:val="32"/>
          <w:lang w:val="uk-UA"/>
        </w:rPr>
      </w:pPr>
      <w:r w:rsidRPr="004F3DD7">
        <w:rPr>
          <w:rFonts w:ascii="Times New Roman" w:hAnsi="Times New Roman" w:cs="Times New Roman"/>
          <w:sz w:val="32"/>
          <w:szCs w:val="32"/>
          <w:lang w:val="uk-UA"/>
        </w:rPr>
        <w:t xml:space="preserve">Рішенням сесії        </w:t>
      </w:r>
    </w:p>
    <w:p w:rsidR="003870E1" w:rsidRPr="004F3DD7" w:rsidRDefault="003870E1" w:rsidP="003870E1">
      <w:pPr>
        <w:spacing w:after="0" w:line="240" w:lineRule="auto"/>
        <w:ind w:left="5954"/>
        <w:rPr>
          <w:rFonts w:ascii="Times New Roman" w:hAnsi="Times New Roman" w:cs="Times New Roman"/>
          <w:sz w:val="32"/>
          <w:szCs w:val="32"/>
          <w:lang w:val="uk-UA"/>
        </w:rPr>
      </w:pPr>
      <w:r w:rsidRPr="004F3DD7">
        <w:rPr>
          <w:rFonts w:ascii="Times New Roman" w:hAnsi="Times New Roman" w:cs="Times New Roman"/>
          <w:sz w:val="32"/>
          <w:szCs w:val="32"/>
          <w:lang w:val="uk-UA"/>
        </w:rPr>
        <w:t>Сіверської міської ради</w:t>
      </w:r>
    </w:p>
    <w:p w:rsidR="003870E1" w:rsidRPr="004F3DD7" w:rsidRDefault="003870E1" w:rsidP="003870E1">
      <w:pPr>
        <w:spacing w:after="0" w:line="240" w:lineRule="auto"/>
        <w:ind w:left="5954"/>
        <w:rPr>
          <w:rFonts w:ascii="Times New Roman" w:hAnsi="Times New Roman" w:cs="Times New Roman"/>
          <w:b/>
          <w:sz w:val="32"/>
          <w:szCs w:val="32"/>
          <w:lang w:val="uk-UA"/>
        </w:rPr>
      </w:pPr>
      <w:r w:rsidRPr="004F3DD7">
        <w:rPr>
          <w:rFonts w:ascii="Times New Roman" w:hAnsi="Times New Roman" w:cs="Times New Roman"/>
          <w:sz w:val="32"/>
          <w:szCs w:val="32"/>
          <w:lang w:val="uk-UA"/>
        </w:rPr>
        <w:t xml:space="preserve">_____________ </w:t>
      </w:r>
    </w:p>
    <w:p w:rsidR="003870E1" w:rsidRPr="004F3DD7" w:rsidRDefault="003870E1" w:rsidP="003870E1">
      <w:pPr>
        <w:spacing w:after="0" w:line="240" w:lineRule="auto"/>
        <w:rPr>
          <w:rFonts w:ascii="Times New Roman" w:hAnsi="Times New Roman" w:cs="Times New Roman"/>
          <w:sz w:val="32"/>
          <w:szCs w:val="32"/>
          <w:lang w:val="uk-UA"/>
        </w:rPr>
      </w:pPr>
    </w:p>
    <w:p w:rsidR="003870E1" w:rsidRPr="004F3DD7" w:rsidRDefault="003870E1" w:rsidP="003870E1">
      <w:pPr>
        <w:spacing w:after="0" w:line="240" w:lineRule="auto"/>
        <w:rPr>
          <w:rFonts w:ascii="Times New Roman" w:hAnsi="Times New Roman" w:cs="Times New Roman"/>
          <w:sz w:val="32"/>
          <w:szCs w:val="32"/>
          <w:lang w:val="uk-UA"/>
        </w:rPr>
      </w:pPr>
    </w:p>
    <w:p w:rsidR="003870E1" w:rsidRPr="004F3DD7" w:rsidRDefault="003870E1" w:rsidP="003870E1">
      <w:pPr>
        <w:spacing w:after="0" w:line="240" w:lineRule="auto"/>
        <w:rPr>
          <w:rFonts w:ascii="Times New Roman" w:hAnsi="Times New Roman" w:cs="Times New Roman"/>
          <w:sz w:val="32"/>
          <w:szCs w:val="32"/>
          <w:lang w:val="uk-UA"/>
        </w:rPr>
      </w:pPr>
    </w:p>
    <w:p w:rsidR="003870E1" w:rsidRPr="004F3DD7" w:rsidRDefault="003870E1" w:rsidP="003870E1">
      <w:pPr>
        <w:spacing w:after="0" w:line="240" w:lineRule="auto"/>
        <w:rPr>
          <w:rFonts w:ascii="Times New Roman" w:hAnsi="Times New Roman" w:cs="Times New Roman"/>
          <w:sz w:val="32"/>
          <w:szCs w:val="32"/>
          <w:lang w:val="uk-UA"/>
        </w:rPr>
      </w:pPr>
    </w:p>
    <w:p w:rsidR="003870E1" w:rsidRPr="004F3DD7" w:rsidRDefault="003870E1" w:rsidP="003870E1">
      <w:pPr>
        <w:spacing w:after="0" w:line="240" w:lineRule="auto"/>
        <w:rPr>
          <w:rFonts w:ascii="Times New Roman" w:hAnsi="Times New Roman" w:cs="Times New Roman"/>
          <w:sz w:val="32"/>
          <w:szCs w:val="32"/>
          <w:lang w:val="uk-UA"/>
        </w:rPr>
      </w:pPr>
    </w:p>
    <w:p w:rsidR="003870E1" w:rsidRPr="004F3DD7" w:rsidRDefault="003870E1" w:rsidP="003870E1">
      <w:pPr>
        <w:spacing w:after="0" w:line="240" w:lineRule="auto"/>
        <w:rPr>
          <w:rFonts w:ascii="Times New Roman" w:hAnsi="Times New Roman" w:cs="Times New Roman"/>
          <w:sz w:val="32"/>
          <w:szCs w:val="32"/>
          <w:lang w:val="uk-UA"/>
        </w:rPr>
      </w:pPr>
    </w:p>
    <w:p w:rsidR="003870E1" w:rsidRPr="004F3DD7" w:rsidRDefault="003870E1" w:rsidP="003870E1">
      <w:pPr>
        <w:spacing w:after="0" w:line="240" w:lineRule="auto"/>
        <w:rPr>
          <w:rFonts w:ascii="Times New Roman" w:hAnsi="Times New Roman" w:cs="Times New Roman"/>
          <w:sz w:val="32"/>
          <w:szCs w:val="32"/>
          <w:lang w:val="uk-UA"/>
        </w:rPr>
      </w:pPr>
    </w:p>
    <w:p w:rsidR="003870E1" w:rsidRPr="004F3DD7" w:rsidRDefault="003870E1" w:rsidP="003870E1">
      <w:pPr>
        <w:spacing w:after="0" w:line="240" w:lineRule="auto"/>
        <w:rPr>
          <w:rFonts w:ascii="Times New Roman" w:hAnsi="Times New Roman" w:cs="Times New Roman"/>
          <w:sz w:val="32"/>
          <w:szCs w:val="32"/>
          <w:lang w:val="uk-UA"/>
        </w:rPr>
      </w:pPr>
    </w:p>
    <w:p w:rsidR="003870E1" w:rsidRPr="004F3DD7" w:rsidRDefault="003870E1" w:rsidP="003870E1">
      <w:pPr>
        <w:spacing w:after="0" w:line="360" w:lineRule="auto"/>
        <w:jc w:val="center"/>
        <w:rPr>
          <w:rFonts w:ascii="Times New Roman" w:hAnsi="Times New Roman" w:cs="Times New Roman"/>
          <w:b/>
          <w:sz w:val="36"/>
          <w:szCs w:val="32"/>
          <w:lang w:val="uk-UA"/>
        </w:rPr>
      </w:pPr>
      <w:r w:rsidRPr="004F3DD7">
        <w:rPr>
          <w:rFonts w:ascii="Times New Roman" w:hAnsi="Times New Roman" w:cs="Times New Roman"/>
          <w:b/>
          <w:sz w:val="40"/>
          <w:szCs w:val="32"/>
          <w:lang w:val="uk-UA"/>
        </w:rPr>
        <w:t>ПРОГРАМА РОЗВИТКУ ОСВІТИ</w:t>
      </w:r>
    </w:p>
    <w:p w:rsidR="003870E1" w:rsidRPr="004F3DD7" w:rsidRDefault="003870E1" w:rsidP="003870E1">
      <w:pPr>
        <w:spacing w:after="0" w:line="360" w:lineRule="auto"/>
        <w:jc w:val="center"/>
        <w:rPr>
          <w:rFonts w:ascii="Times New Roman" w:hAnsi="Times New Roman" w:cs="Times New Roman"/>
          <w:b/>
          <w:sz w:val="32"/>
          <w:szCs w:val="32"/>
          <w:lang w:val="uk-UA"/>
        </w:rPr>
      </w:pPr>
      <w:r w:rsidRPr="004F3DD7">
        <w:rPr>
          <w:rFonts w:ascii="Times New Roman" w:hAnsi="Times New Roman" w:cs="Times New Roman"/>
          <w:b/>
          <w:sz w:val="32"/>
          <w:szCs w:val="32"/>
          <w:lang w:val="uk-UA"/>
        </w:rPr>
        <w:t xml:space="preserve">НА ТЕРИТОРІЇ СІВЕРСЬКОЇ МІСЬКОЇ </w:t>
      </w:r>
    </w:p>
    <w:p w:rsidR="003870E1" w:rsidRPr="004F3DD7" w:rsidRDefault="003870E1" w:rsidP="003870E1">
      <w:pPr>
        <w:spacing w:after="0" w:line="360" w:lineRule="auto"/>
        <w:jc w:val="center"/>
        <w:rPr>
          <w:rFonts w:ascii="Times New Roman" w:hAnsi="Times New Roman" w:cs="Times New Roman"/>
          <w:b/>
          <w:sz w:val="32"/>
          <w:szCs w:val="32"/>
          <w:lang w:val="uk-UA"/>
        </w:rPr>
      </w:pPr>
      <w:r w:rsidRPr="004F3DD7">
        <w:rPr>
          <w:rFonts w:ascii="Times New Roman" w:hAnsi="Times New Roman" w:cs="Times New Roman"/>
          <w:b/>
          <w:sz w:val="32"/>
          <w:szCs w:val="32"/>
          <w:lang w:val="uk-UA"/>
        </w:rPr>
        <w:t xml:space="preserve">ТЕРИТОРІАЛЬНОЇ ГРОМАДИ </w:t>
      </w:r>
    </w:p>
    <w:p w:rsidR="003870E1" w:rsidRPr="004F3DD7" w:rsidRDefault="003870E1" w:rsidP="003870E1">
      <w:pPr>
        <w:spacing w:after="0" w:line="360" w:lineRule="auto"/>
        <w:jc w:val="center"/>
        <w:rPr>
          <w:rFonts w:ascii="Times New Roman" w:hAnsi="Times New Roman" w:cs="Times New Roman"/>
          <w:b/>
          <w:sz w:val="32"/>
          <w:szCs w:val="32"/>
          <w:lang w:val="uk-UA"/>
        </w:rPr>
      </w:pPr>
      <w:r w:rsidRPr="004F3DD7">
        <w:rPr>
          <w:rFonts w:ascii="Times New Roman" w:hAnsi="Times New Roman" w:cs="Times New Roman"/>
          <w:b/>
          <w:sz w:val="32"/>
          <w:szCs w:val="32"/>
          <w:lang w:val="uk-UA"/>
        </w:rPr>
        <w:t>НА 2021-2027 РОКИ</w:t>
      </w:r>
    </w:p>
    <w:p w:rsidR="003870E1" w:rsidRPr="004F3DD7" w:rsidRDefault="003870E1" w:rsidP="003870E1">
      <w:pPr>
        <w:spacing w:after="0" w:line="240" w:lineRule="auto"/>
        <w:rPr>
          <w:rFonts w:ascii="Times New Roman" w:hAnsi="Times New Roman" w:cs="Times New Roman"/>
          <w:sz w:val="32"/>
          <w:szCs w:val="32"/>
          <w:lang w:val="uk-UA"/>
        </w:rPr>
      </w:pPr>
    </w:p>
    <w:p w:rsidR="003870E1" w:rsidRPr="004F3DD7" w:rsidRDefault="003870E1" w:rsidP="003870E1">
      <w:pPr>
        <w:spacing w:after="0" w:line="240" w:lineRule="auto"/>
        <w:rPr>
          <w:rFonts w:ascii="Times New Roman" w:hAnsi="Times New Roman" w:cs="Times New Roman"/>
          <w:sz w:val="32"/>
          <w:szCs w:val="32"/>
          <w:lang w:val="uk-UA"/>
        </w:rPr>
      </w:pPr>
    </w:p>
    <w:p w:rsidR="003870E1" w:rsidRPr="004F3DD7" w:rsidRDefault="003870E1" w:rsidP="003870E1">
      <w:pPr>
        <w:rPr>
          <w:sz w:val="32"/>
          <w:szCs w:val="32"/>
          <w:lang w:val="uk-UA"/>
        </w:rPr>
      </w:pPr>
    </w:p>
    <w:p w:rsidR="003870E1" w:rsidRPr="004F3DD7" w:rsidRDefault="003870E1" w:rsidP="003870E1">
      <w:pPr>
        <w:rPr>
          <w:sz w:val="32"/>
          <w:szCs w:val="32"/>
          <w:lang w:val="uk-UA"/>
        </w:rPr>
      </w:pPr>
    </w:p>
    <w:p w:rsidR="003870E1" w:rsidRPr="004F3DD7" w:rsidRDefault="003870E1" w:rsidP="003870E1">
      <w:pPr>
        <w:rPr>
          <w:sz w:val="32"/>
          <w:szCs w:val="32"/>
          <w:lang w:val="uk-UA"/>
        </w:rPr>
      </w:pPr>
    </w:p>
    <w:p w:rsidR="003870E1" w:rsidRPr="004F3DD7" w:rsidRDefault="003870E1" w:rsidP="003870E1">
      <w:pPr>
        <w:rPr>
          <w:sz w:val="32"/>
          <w:szCs w:val="32"/>
          <w:lang w:val="uk-UA"/>
        </w:rPr>
      </w:pPr>
    </w:p>
    <w:p w:rsidR="003870E1" w:rsidRPr="004F3DD7" w:rsidRDefault="003870E1" w:rsidP="003870E1">
      <w:pPr>
        <w:rPr>
          <w:sz w:val="32"/>
          <w:szCs w:val="32"/>
          <w:lang w:val="uk-UA"/>
        </w:rPr>
      </w:pPr>
    </w:p>
    <w:p w:rsidR="003870E1" w:rsidRPr="004F3DD7" w:rsidRDefault="003870E1" w:rsidP="003870E1">
      <w:pPr>
        <w:rPr>
          <w:sz w:val="32"/>
          <w:szCs w:val="32"/>
          <w:lang w:val="uk-UA"/>
        </w:rPr>
      </w:pPr>
    </w:p>
    <w:p w:rsidR="003870E1" w:rsidRPr="004F3DD7" w:rsidRDefault="003870E1" w:rsidP="003870E1">
      <w:pPr>
        <w:rPr>
          <w:sz w:val="32"/>
          <w:szCs w:val="32"/>
          <w:lang w:val="uk-UA"/>
        </w:rPr>
      </w:pPr>
    </w:p>
    <w:p w:rsidR="003870E1" w:rsidRPr="004F3DD7" w:rsidRDefault="003870E1" w:rsidP="003870E1">
      <w:pPr>
        <w:rPr>
          <w:sz w:val="32"/>
          <w:szCs w:val="32"/>
          <w:lang w:val="uk-UA"/>
        </w:rPr>
      </w:pPr>
    </w:p>
    <w:p w:rsidR="00EB0718" w:rsidRPr="004F3DD7" w:rsidRDefault="00EB0718" w:rsidP="003870E1">
      <w:pPr>
        <w:rPr>
          <w:sz w:val="32"/>
          <w:szCs w:val="32"/>
          <w:lang w:val="uk-UA"/>
        </w:rPr>
      </w:pPr>
    </w:p>
    <w:p w:rsidR="00EB0718" w:rsidRPr="004F3DD7" w:rsidRDefault="00EB0718" w:rsidP="003870E1">
      <w:pPr>
        <w:rPr>
          <w:sz w:val="32"/>
          <w:szCs w:val="32"/>
          <w:lang w:val="uk-UA"/>
        </w:rPr>
      </w:pPr>
    </w:p>
    <w:p w:rsidR="00EB0718" w:rsidRPr="004F3DD7" w:rsidRDefault="00EB0718" w:rsidP="003870E1">
      <w:pPr>
        <w:rPr>
          <w:sz w:val="32"/>
          <w:szCs w:val="32"/>
          <w:lang w:val="uk-UA"/>
        </w:rPr>
      </w:pPr>
    </w:p>
    <w:p w:rsidR="008213A7" w:rsidRPr="004F3DD7" w:rsidRDefault="008213A7" w:rsidP="003870E1">
      <w:pPr>
        <w:rPr>
          <w:sz w:val="32"/>
          <w:szCs w:val="32"/>
          <w:lang w:val="uk-UA"/>
        </w:rPr>
      </w:pPr>
    </w:p>
    <w:p w:rsidR="003870E1" w:rsidRPr="004F3DD7" w:rsidRDefault="003870E1" w:rsidP="003870E1">
      <w:pPr>
        <w:spacing w:after="0" w:line="240" w:lineRule="auto"/>
        <w:jc w:val="center"/>
        <w:rPr>
          <w:rFonts w:ascii="Times New Roman" w:hAnsi="Times New Roman" w:cs="Times New Roman"/>
          <w:sz w:val="32"/>
          <w:szCs w:val="32"/>
          <w:lang w:val="uk-UA"/>
        </w:rPr>
      </w:pPr>
      <w:r w:rsidRPr="004F3DD7">
        <w:rPr>
          <w:rFonts w:ascii="Times New Roman" w:hAnsi="Times New Roman" w:cs="Times New Roman"/>
          <w:sz w:val="32"/>
          <w:szCs w:val="32"/>
          <w:lang w:val="uk-UA"/>
        </w:rPr>
        <w:t>м. Сіверськ</w:t>
      </w:r>
    </w:p>
    <w:p w:rsidR="003870E1" w:rsidRPr="004F3DD7" w:rsidRDefault="003870E1" w:rsidP="003870E1">
      <w:pPr>
        <w:spacing w:after="0" w:line="240" w:lineRule="auto"/>
        <w:jc w:val="center"/>
        <w:rPr>
          <w:rFonts w:ascii="Times New Roman" w:hAnsi="Times New Roman" w:cs="Times New Roman"/>
          <w:sz w:val="32"/>
          <w:szCs w:val="32"/>
          <w:lang w:val="uk-UA"/>
        </w:rPr>
      </w:pPr>
      <w:r w:rsidRPr="004F3DD7">
        <w:rPr>
          <w:rFonts w:ascii="Times New Roman" w:hAnsi="Times New Roman" w:cs="Times New Roman"/>
          <w:sz w:val="32"/>
          <w:szCs w:val="32"/>
          <w:lang w:val="uk-UA"/>
        </w:rPr>
        <w:t>2021</w:t>
      </w:r>
    </w:p>
    <w:p w:rsidR="00971E4A" w:rsidRPr="004F3DD7" w:rsidRDefault="003870E1" w:rsidP="004F3DD7">
      <w:pPr>
        <w:rPr>
          <w:rFonts w:ascii="Times New Roman" w:hAnsi="Times New Roman" w:cs="Times New Roman"/>
          <w:b/>
          <w:sz w:val="28"/>
          <w:szCs w:val="32"/>
          <w:lang w:val="uk-UA"/>
        </w:rPr>
      </w:pPr>
      <w:r w:rsidRPr="004F3DD7">
        <w:rPr>
          <w:sz w:val="32"/>
          <w:szCs w:val="32"/>
          <w:lang w:val="uk-UA"/>
        </w:rPr>
        <w:br w:type="page"/>
      </w:r>
      <w:r w:rsidR="00971E4A" w:rsidRPr="004F3DD7">
        <w:rPr>
          <w:rFonts w:ascii="Times New Roman" w:hAnsi="Times New Roman" w:cs="Times New Roman"/>
          <w:b/>
          <w:sz w:val="28"/>
          <w:szCs w:val="28"/>
          <w:lang w:val="uk-UA"/>
        </w:rPr>
        <w:lastRenderedPageBreak/>
        <w:tab/>
      </w:r>
      <w:r w:rsidR="00971E4A" w:rsidRPr="004F3DD7">
        <w:rPr>
          <w:rFonts w:ascii="Times New Roman" w:hAnsi="Times New Roman" w:cs="Times New Roman"/>
          <w:b/>
          <w:sz w:val="28"/>
          <w:szCs w:val="32"/>
          <w:lang w:val="uk-UA"/>
        </w:rPr>
        <w:t>Зміст Програми розвитку освіти на території Сіверської міської</w:t>
      </w:r>
    </w:p>
    <w:p w:rsidR="00971E4A" w:rsidRPr="004F3DD7" w:rsidRDefault="00971E4A" w:rsidP="00971E4A">
      <w:pPr>
        <w:spacing w:after="0" w:line="240" w:lineRule="auto"/>
        <w:jc w:val="center"/>
        <w:rPr>
          <w:rFonts w:ascii="Times New Roman" w:hAnsi="Times New Roman" w:cs="Times New Roman"/>
          <w:b/>
          <w:sz w:val="28"/>
          <w:szCs w:val="32"/>
          <w:lang w:val="uk-UA"/>
        </w:rPr>
      </w:pPr>
      <w:r w:rsidRPr="004F3DD7">
        <w:rPr>
          <w:rFonts w:ascii="Times New Roman" w:hAnsi="Times New Roman" w:cs="Times New Roman"/>
          <w:b/>
          <w:sz w:val="28"/>
          <w:szCs w:val="32"/>
          <w:lang w:val="uk-UA"/>
        </w:rPr>
        <w:t>територіальної громади</w:t>
      </w:r>
    </w:p>
    <w:p w:rsidR="00971E4A" w:rsidRPr="004F3DD7" w:rsidRDefault="00971E4A" w:rsidP="00971E4A">
      <w:pPr>
        <w:spacing w:line="240" w:lineRule="auto"/>
        <w:jc w:val="center"/>
        <w:rPr>
          <w:rFonts w:ascii="Times New Roman" w:hAnsi="Times New Roman" w:cs="Times New Roman"/>
          <w:b/>
          <w:sz w:val="28"/>
          <w:szCs w:val="32"/>
          <w:lang w:val="uk-UA"/>
        </w:rPr>
      </w:pPr>
      <w:r w:rsidRPr="004F3DD7">
        <w:rPr>
          <w:rFonts w:ascii="Times New Roman" w:hAnsi="Times New Roman" w:cs="Times New Roman"/>
          <w:b/>
          <w:sz w:val="28"/>
          <w:szCs w:val="32"/>
          <w:lang w:val="uk-UA"/>
        </w:rPr>
        <w:t>на 2021– 2027 роки</w:t>
      </w:r>
    </w:p>
    <w:p w:rsidR="00971E4A" w:rsidRPr="004F3DD7" w:rsidRDefault="00971E4A" w:rsidP="00971E4A">
      <w:pPr>
        <w:rPr>
          <w:rFonts w:ascii="Times New Roman" w:hAnsi="Times New Roman" w:cs="Times New Roman"/>
          <w:sz w:val="28"/>
          <w:szCs w:val="32"/>
          <w:lang w:val="uk-UA"/>
        </w:rPr>
      </w:pPr>
    </w:p>
    <w:p w:rsidR="00971E4A" w:rsidRPr="004F3DD7" w:rsidRDefault="00971E4A" w:rsidP="004F3DD7">
      <w:pPr>
        <w:tabs>
          <w:tab w:val="decimal" w:leader="dot" w:pos="9214"/>
        </w:tabs>
        <w:ind w:right="1270"/>
        <w:rPr>
          <w:rFonts w:ascii="Times New Roman" w:hAnsi="Times New Roman" w:cs="Times New Roman"/>
          <w:sz w:val="28"/>
          <w:szCs w:val="32"/>
          <w:lang w:val="uk-UA"/>
        </w:rPr>
      </w:pPr>
      <w:r w:rsidRPr="004F3DD7">
        <w:rPr>
          <w:rFonts w:ascii="Times New Roman" w:hAnsi="Times New Roman" w:cs="Times New Roman"/>
          <w:sz w:val="28"/>
          <w:szCs w:val="32"/>
          <w:lang w:val="uk-UA"/>
        </w:rPr>
        <w:t>Паспорт Програми розвитку освіти на території Сіверської міської територіальної громади на 2021 – 202</w:t>
      </w:r>
      <w:r w:rsidR="004F3DD7" w:rsidRPr="004F3DD7">
        <w:rPr>
          <w:rFonts w:ascii="Times New Roman" w:hAnsi="Times New Roman" w:cs="Times New Roman"/>
          <w:sz w:val="28"/>
          <w:szCs w:val="32"/>
          <w:lang w:val="uk-UA"/>
        </w:rPr>
        <w:t>7</w:t>
      </w:r>
      <w:r w:rsidRPr="004F3DD7">
        <w:rPr>
          <w:rFonts w:ascii="Times New Roman" w:hAnsi="Times New Roman" w:cs="Times New Roman"/>
          <w:sz w:val="28"/>
          <w:szCs w:val="32"/>
          <w:lang w:val="uk-UA"/>
        </w:rPr>
        <w:t xml:space="preserve"> роки</w:t>
      </w:r>
      <w:r w:rsidR="004F3DD7" w:rsidRPr="004F3DD7">
        <w:rPr>
          <w:rFonts w:ascii="Times New Roman" w:hAnsi="Times New Roman" w:cs="Times New Roman"/>
          <w:sz w:val="28"/>
          <w:szCs w:val="32"/>
          <w:lang w:val="uk-UA"/>
        </w:rPr>
        <w:tab/>
      </w:r>
      <w:r w:rsidR="00705F77">
        <w:rPr>
          <w:rFonts w:ascii="Times New Roman" w:hAnsi="Times New Roman" w:cs="Times New Roman"/>
          <w:sz w:val="28"/>
          <w:szCs w:val="32"/>
          <w:lang w:val="uk-UA"/>
        </w:rPr>
        <w:tab/>
      </w:r>
      <w:r w:rsidRPr="004F3DD7">
        <w:rPr>
          <w:rFonts w:ascii="Times New Roman" w:hAnsi="Times New Roman" w:cs="Times New Roman"/>
          <w:sz w:val="28"/>
          <w:szCs w:val="32"/>
          <w:lang w:val="uk-UA"/>
        </w:rPr>
        <w:t>3</w:t>
      </w:r>
    </w:p>
    <w:p w:rsidR="00971E4A" w:rsidRPr="004F3DD7" w:rsidRDefault="00971E4A" w:rsidP="004F3DD7">
      <w:pPr>
        <w:tabs>
          <w:tab w:val="decimal" w:leader="dot" w:pos="9214"/>
        </w:tabs>
        <w:ind w:right="1270"/>
        <w:rPr>
          <w:rFonts w:ascii="Times New Roman" w:hAnsi="Times New Roman" w:cs="Times New Roman"/>
          <w:sz w:val="28"/>
          <w:szCs w:val="32"/>
          <w:lang w:val="uk-UA"/>
        </w:rPr>
      </w:pPr>
      <w:r w:rsidRPr="004F3DD7">
        <w:rPr>
          <w:rFonts w:ascii="Times New Roman" w:hAnsi="Times New Roman" w:cs="Times New Roman"/>
          <w:sz w:val="28"/>
          <w:szCs w:val="32"/>
          <w:lang w:val="uk-UA"/>
        </w:rPr>
        <w:t>1.</w:t>
      </w:r>
      <w:r w:rsidR="004F3DD7" w:rsidRPr="004F3DD7">
        <w:rPr>
          <w:rFonts w:ascii="Times New Roman" w:hAnsi="Times New Roman" w:cs="Times New Roman"/>
          <w:sz w:val="28"/>
          <w:szCs w:val="32"/>
          <w:lang w:val="uk-UA"/>
        </w:rPr>
        <w:t xml:space="preserve"> </w:t>
      </w:r>
      <w:r w:rsidRPr="004F3DD7">
        <w:rPr>
          <w:rFonts w:ascii="Times New Roman" w:hAnsi="Times New Roman" w:cs="Times New Roman"/>
          <w:sz w:val="28"/>
          <w:szCs w:val="32"/>
          <w:lang w:val="uk-UA"/>
        </w:rPr>
        <w:t>Визначення проблеми, на розв’язання якої спрямована Програма</w:t>
      </w:r>
      <w:r w:rsidR="004F3DD7" w:rsidRPr="004F3DD7">
        <w:rPr>
          <w:rFonts w:ascii="Times New Roman" w:hAnsi="Times New Roman" w:cs="Times New Roman"/>
          <w:sz w:val="28"/>
          <w:szCs w:val="32"/>
          <w:lang w:val="uk-UA"/>
        </w:rPr>
        <w:tab/>
      </w:r>
      <w:r w:rsidR="004F3DD7" w:rsidRPr="004F3DD7">
        <w:rPr>
          <w:rFonts w:ascii="Times New Roman" w:hAnsi="Times New Roman" w:cs="Times New Roman"/>
          <w:sz w:val="28"/>
          <w:szCs w:val="32"/>
          <w:lang w:val="uk-UA"/>
        </w:rPr>
        <w:tab/>
      </w:r>
      <w:r w:rsidRPr="004F3DD7">
        <w:rPr>
          <w:rFonts w:ascii="Times New Roman" w:hAnsi="Times New Roman" w:cs="Times New Roman"/>
          <w:sz w:val="28"/>
          <w:szCs w:val="32"/>
          <w:lang w:val="uk-UA"/>
        </w:rPr>
        <w:t>6</w:t>
      </w:r>
    </w:p>
    <w:p w:rsidR="00971E4A" w:rsidRPr="004F3DD7" w:rsidRDefault="00971E4A" w:rsidP="004F3DD7">
      <w:pPr>
        <w:tabs>
          <w:tab w:val="decimal" w:leader="dot" w:pos="9214"/>
        </w:tabs>
        <w:ind w:right="1270"/>
        <w:rPr>
          <w:rFonts w:ascii="Times New Roman" w:hAnsi="Times New Roman" w:cs="Times New Roman"/>
          <w:sz w:val="28"/>
          <w:szCs w:val="32"/>
          <w:lang w:val="uk-UA"/>
        </w:rPr>
      </w:pPr>
      <w:r w:rsidRPr="004F3DD7">
        <w:rPr>
          <w:rFonts w:ascii="Times New Roman" w:hAnsi="Times New Roman" w:cs="Times New Roman"/>
          <w:sz w:val="28"/>
          <w:szCs w:val="32"/>
          <w:lang w:val="uk-UA"/>
        </w:rPr>
        <w:t>2.</w:t>
      </w:r>
      <w:r w:rsidR="004F3DD7" w:rsidRPr="004F3DD7">
        <w:rPr>
          <w:rFonts w:ascii="Times New Roman" w:hAnsi="Times New Roman" w:cs="Times New Roman"/>
          <w:sz w:val="28"/>
          <w:szCs w:val="32"/>
          <w:lang w:val="uk-UA"/>
        </w:rPr>
        <w:t xml:space="preserve"> </w:t>
      </w:r>
      <w:r w:rsidRPr="004F3DD7">
        <w:rPr>
          <w:rFonts w:ascii="Times New Roman" w:hAnsi="Times New Roman" w:cs="Times New Roman"/>
          <w:sz w:val="28"/>
          <w:szCs w:val="32"/>
          <w:lang w:val="uk-UA"/>
        </w:rPr>
        <w:t>Визначення мети Програми</w:t>
      </w:r>
      <w:r w:rsidR="004F3DD7" w:rsidRPr="004F3DD7">
        <w:rPr>
          <w:rFonts w:ascii="Times New Roman" w:hAnsi="Times New Roman" w:cs="Times New Roman"/>
          <w:sz w:val="28"/>
          <w:szCs w:val="32"/>
          <w:lang w:val="uk-UA"/>
        </w:rPr>
        <w:tab/>
      </w:r>
      <w:r w:rsidR="004F3DD7" w:rsidRPr="004F3DD7">
        <w:rPr>
          <w:rFonts w:ascii="Times New Roman" w:hAnsi="Times New Roman" w:cs="Times New Roman"/>
          <w:sz w:val="28"/>
          <w:szCs w:val="32"/>
          <w:lang w:val="uk-UA"/>
        </w:rPr>
        <w:tab/>
      </w:r>
      <w:r w:rsidR="00705F77">
        <w:rPr>
          <w:rFonts w:ascii="Times New Roman" w:hAnsi="Times New Roman" w:cs="Times New Roman"/>
          <w:sz w:val="28"/>
          <w:szCs w:val="32"/>
          <w:lang w:val="uk-UA"/>
        </w:rPr>
        <w:t>7</w:t>
      </w:r>
    </w:p>
    <w:p w:rsidR="00971E4A" w:rsidRPr="004F3DD7" w:rsidRDefault="00971E4A" w:rsidP="004F3DD7">
      <w:pPr>
        <w:tabs>
          <w:tab w:val="decimal" w:leader="dot" w:pos="9214"/>
        </w:tabs>
        <w:ind w:right="1270"/>
        <w:rPr>
          <w:rFonts w:ascii="Times New Roman" w:hAnsi="Times New Roman" w:cs="Times New Roman"/>
          <w:sz w:val="28"/>
          <w:szCs w:val="32"/>
          <w:lang w:val="uk-UA"/>
        </w:rPr>
      </w:pPr>
      <w:r w:rsidRPr="004F3DD7">
        <w:rPr>
          <w:rFonts w:ascii="Times New Roman" w:hAnsi="Times New Roman" w:cs="Times New Roman"/>
          <w:sz w:val="28"/>
          <w:szCs w:val="32"/>
          <w:lang w:val="uk-UA"/>
        </w:rPr>
        <w:t>3.</w:t>
      </w:r>
      <w:r w:rsidR="00705F77">
        <w:rPr>
          <w:rFonts w:ascii="Times New Roman" w:hAnsi="Times New Roman" w:cs="Times New Roman"/>
          <w:sz w:val="28"/>
          <w:szCs w:val="32"/>
          <w:lang w:val="uk-UA"/>
        </w:rPr>
        <w:t xml:space="preserve"> </w:t>
      </w:r>
      <w:r w:rsidRPr="004F3DD7">
        <w:rPr>
          <w:rFonts w:ascii="Times New Roman" w:hAnsi="Times New Roman" w:cs="Times New Roman"/>
          <w:sz w:val="28"/>
          <w:szCs w:val="32"/>
          <w:lang w:val="uk-UA"/>
        </w:rPr>
        <w:t>Обґрунтування шляхів і засобів розв’язання проблеми, показники</w:t>
      </w:r>
    </w:p>
    <w:p w:rsidR="00971E4A" w:rsidRPr="004F3DD7" w:rsidRDefault="00971E4A" w:rsidP="004F3DD7">
      <w:pPr>
        <w:tabs>
          <w:tab w:val="decimal" w:leader="dot" w:pos="9214"/>
        </w:tabs>
        <w:ind w:right="1270"/>
        <w:rPr>
          <w:rFonts w:ascii="Times New Roman" w:hAnsi="Times New Roman" w:cs="Times New Roman"/>
          <w:sz w:val="28"/>
          <w:szCs w:val="32"/>
          <w:lang w:val="uk-UA"/>
        </w:rPr>
      </w:pPr>
      <w:r w:rsidRPr="004F3DD7">
        <w:rPr>
          <w:rFonts w:ascii="Times New Roman" w:hAnsi="Times New Roman" w:cs="Times New Roman"/>
          <w:sz w:val="28"/>
          <w:szCs w:val="32"/>
          <w:lang w:val="uk-UA"/>
        </w:rPr>
        <w:t xml:space="preserve">результативності </w:t>
      </w:r>
      <w:r w:rsidR="004F3DD7" w:rsidRPr="004F3DD7">
        <w:rPr>
          <w:rFonts w:ascii="Times New Roman" w:hAnsi="Times New Roman" w:cs="Times New Roman"/>
          <w:sz w:val="28"/>
          <w:szCs w:val="32"/>
          <w:lang w:val="uk-UA"/>
        </w:rPr>
        <w:tab/>
      </w:r>
      <w:r w:rsidR="004F3DD7" w:rsidRPr="004F3DD7">
        <w:rPr>
          <w:rFonts w:ascii="Times New Roman" w:hAnsi="Times New Roman" w:cs="Times New Roman"/>
          <w:sz w:val="28"/>
          <w:szCs w:val="32"/>
          <w:lang w:val="uk-UA"/>
        </w:rPr>
        <w:tab/>
      </w:r>
      <w:r w:rsidRPr="004F3DD7">
        <w:rPr>
          <w:rFonts w:ascii="Times New Roman" w:hAnsi="Times New Roman" w:cs="Times New Roman"/>
          <w:sz w:val="28"/>
          <w:szCs w:val="32"/>
          <w:lang w:val="uk-UA"/>
        </w:rPr>
        <w:t>7</w:t>
      </w:r>
    </w:p>
    <w:p w:rsidR="00971E4A" w:rsidRPr="004F3DD7" w:rsidRDefault="00971E4A" w:rsidP="004F3DD7">
      <w:pPr>
        <w:tabs>
          <w:tab w:val="decimal" w:leader="dot" w:pos="9214"/>
        </w:tabs>
        <w:ind w:right="1270"/>
        <w:rPr>
          <w:rFonts w:ascii="Times New Roman" w:hAnsi="Times New Roman" w:cs="Times New Roman"/>
          <w:sz w:val="28"/>
          <w:szCs w:val="32"/>
          <w:lang w:val="uk-UA"/>
        </w:rPr>
      </w:pPr>
      <w:r w:rsidRPr="004F3DD7">
        <w:rPr>
          <w:rFonts w:ascii="Times New Roman" w:hAnsi="Times New Roman" w:cs="Times New Roman"/>
          <w:sz w:val="28"/>
          <w:szCs w:val="32"/>
          <w:lang w:val="uk-UA"/>
        </w:rPr>
        <w:t>4.</w:t>
      </w:r>
      <w:r w:rsidR="004F3DD7" w:rsidRPr="004F3DD7">
        <w:rPr>
          <w:rFonts w:ascii="Times New Roman" w:hAnsi="Times New Roman" w:cs="Times New Roman"/>
          <w:sz w:val="28"/>
          <w:szCs w:val="32"/>
          <w:lang w:val="uk-UA"/>
        </w:rPr>
        <w:t xml:space="preserve"> </w:t>
      </w:r>
      <w:r w:rsidRPr="004F3DD7">
        <w:rPr>
          <w:rFonts w:ascii="Times New Roman" w:hAnsi="Times New Roman" w:cs="Times New Roman"/>
          <w:sz w:val="28"/>
          <w:szCs w:val="32"/>
          <w:lang w:val="uk-UA"/>
        </w:rPr>
        <w:t>Очікувані результати виконання Програми</w:t>
      </w:r>
      <w:r w:rsidR="004F3DD7" w:rsidRPr="004F3DD7">
        <w:rPr>
          <w:rFonts w:ascii="Times New Roman" w:hAnsi="Times New Roman" w:cs="Times New Roman"/>
          <w:sz w:val="28"/>
          <w:szCs w:val="32"/>
          <w:lang w:val="uk-UA"/>
        </w:rPr>
        <w:tab/>
      </w:r>
      <w:r w:rsidR="004F3DD7" w:rsidRPr="004F3DD7">
        <w:rPr>
          <w:rFonts w:ascii="Times New Roman" w:hAnsi="Times New Roman" w:cs="Times New Roman"/>
          <w:sz w:val="28"/>
          <w:szCs w:val="32"/>
          <w:lang w:val="uk-UA"/>
        </w:rPr>
        <w:tab/>
      </w:r>
      <w:r w:rsidRPr="004F3DD7">
        <w:rPr>
          <w:rFonts w:ascii="Times New Roman" w:hAnsi="Times New Roman" w:cs="Times New Roman"/>
          <w:sz w:val="28"/>
          <w:szCs w:val="32"/>
          <w:lang w:val="uk-UA"/>
        </w:rPr>
        <w:t>9</w:t>
      </w:r>
    </w:p>
    <w:p w:rsidR="00971E4A" w:rsidRPr="004F3DD7" w:rsidRDefault="00971E4A" w:rsidP="004F3DD7">
      <w:pPr>
        <w:tabs>
          <w:tab w:val="decimal" w:leader="dot" w:pos="9214"/>
        </w:tabs>
        <w:ind w:right="1270"/>
        <w:rPr>
          <w:rFonts w:ascii="Times New Roman" w:hAnsi="Times New Roman" w:cs="Times New Roman"/>
          <w:sz w:val="28"/>
          <w:szCs w:val="32"/>
          <w:lang w:val="uk-UA"/>
        </w:rPr>
      </w:pPr>
      <w:r w:rsidRPr="004F3DD7">
        <w:rPr>
          <w:rFonts w:ascii="Times New Roman" w:hAnsi="Times New Roman" w:cs="Times New Roman"/>
          <w:sz w:val="28"/>
          <w:szCs w:val="32"/>
          <w:lang w:val="uk-UA"/>
        </w:rPr>
        <w:t>5.</w:t>
      </w:r>
      <w:r w:rsidR="004F3DD7" w:rsidRPr="004F3DD7">
        <w:rPr>
          <w:rFonts w:ascii="Times New Roman" w:hAnsi="Times New Roman" w:cs="Times New Roman"/>
          <w:sz w:val="28"/>
          <w:szCs w:val="32"/>
          <w:lang w:val="uk-UA"/>
        </w:rPr>
        <w:t xml:space="preserve"> </w:t>
      </w:r>
      <w:r w:rsidRPr="004F3DD7">
        <w:rPr>
          <w:rFonts w:ascii="Times New Roman" w:hAnsi="Times New Roman" w:cs="Times New Roman"/>
          <w:sz w:val="28"/>
          <w:szCs w:val="32"/>
          <w:lang w:val="uk-UA"/>
        </w:rPr>
        <w:t>Обсяги та джерела фінансування Програми</w:t>
      </w:r>
      <w:r w:rsidR="004F3DD7" w:rsidRPr="004F3DD7">
        <w:rPr>
          <w:rFonts w:ascii="Times New Roman" w:hAnsi="Times New Roman" w:cs="Times New Roman"/>
          <w:sz w:val="28"/>
          <w:szCs w:val="32"/>
          <w:lang w:val="uk-UA"/>
        </w:rPr>
        <w:tab/>
      </w:r>
      <w:r w:rsidR="004F3DD7" w:rsidRPr="004F3DD7">
        <w:rPr>
          <w:rFonts w:ascii="Times New Roman" w:hAnsi="Times New Roman" w:cs="Times New Roman"/>
          <w:sz w:val="28"/>
          <w:szCs w:val="32"/>
          <w:lang w:val="uk-UA"/>
        </w:rPr>
        <w:tab/>
      </w:r>
      <w:r w:rsidRPr="004F3DD7">
        <w:rPr>
          <w:rFonts w:ascii="Times New Roman" w:hAnsi="Times New Roman" w:cs="Times New Roman"/>
          <w:sz w:val="28"/>
          <w:szCs w:val="32"/>
          <w:lang w:val="uk-UA"/>
        </w:rPr>
        <w:t>9</w:t>
      </w:r>
    </w:p>
    <w:p w:rsidR="00971E4A" w:rsidRPr="004F3DD7" w:rsidRDefault="00971E4A" w:rsidP="004F3DD7">
      <w:pPr>
        <w:tabs>
          <w:tab w:val="decimal" w:leader="dot" w:pos="9214"/>
        </w:tabs>
        <w:ind w:right="1270"/>
        <w:rPr>
          <w:rFonts w:ascii="Times New Roman" w:hAnsi="Times New Roman" w:cs="Times New Roman"/>
          <w:sz w:val="28"/>
          <w:szCs w:val="32"/>
          <w:lang w:val="uk-UA"/>
        </w:rPr>
      </w:pPr>
      <w:r w:rsidRPr="004F3DD7">
        <w:rPr>
          <w:rFonts w:ascii="Times New Roman" w:hAnsi="Times New Roman" w:cs="Times New Roman"/>
          <w:sz w:val="28"/>
          <w:szCs w:val="32"/>
          <w:lang w:val="uk-UA"/>
        </w:rPr>
        <w:t>6.</w:t>
      </w:r>
      <w:r w:rsidR="004F3DD7" w:rsidRPr="004F3DD7">
        <w:rPr>
          <w:rFonts w:ascii="Times New Roman" w:hAnsi="Times New Roman" w:cs="Times New Roman"/>
          <w:sz w:val="28"/>
          <w:szCs w:val="32"/>
          <w:lang w:val="uk-UA"/>
        </w:rPr>
        <w:t xml:space="preserve"> </w:t>
      </w:r>
      <w:r w:rsidRPr="004F3DD7">
        <w:rPr>
          <w:rFonts w:ascii="Times New Roman" w:hAnsi="Times New Roman" w:cs="Times New Roman"/>
          <w:sz w:val="28"/>
          <w:szCs w:val="32"/>
          <w:lang w:val="uk-UA"/>
        </w:rPr>
        <w:t>Строки та етапи виконання Програми</w:t>
      </w:r>
      <w:r w:rsidR="004F3DD7" w:rsidRPr="004F3DD7">
        <w:rPr>
          <w:rFonts w:ascii="Times New Roman" w:hAnsi="Times New Roman" w:cs="Times New Roman"/>
          <w:sz w:val="28"/>
          <w:szCs w:val="32"/>
          <w:lang w:val="uk-UA"/>
        </w:rPr>
        <w:tab/>
      </w:r>
      <w:r w:rsidR="004F3DD7" w:rsidRPr="004F3DD7">
        <w:rPr>
          <w:rFonts w:ascii="Times New Roman" w:hAnsi="Times New Roman" w:cs="Times New Roman"/>
          <w:sz w:val="28"/>
          <w:szCs w:val="32"/>
          <w:lang w:val="uk-UA"/>
        </w:rPr>
        <w:tab/>
      </w:r>
      <w:r w:rsidR="000B26FC">
        <w:rPr>
          <w:rFonts w:ascii="Times New Roman" w:hAnsi="Times New Roman" w:cs="Times New Roman"/>
          <w:sz w:val="28"/>
          <w:szCs w:val="32"/>
          <w:lang w:val="uk-UA"/>
        </w:rPr>
        <w:t>10</w:t>
      </w:r>
    </w:p>
    <w:p w:rsidR="00971E4A" w:rsidRPr="004F3DD7" w:rsidRDefault="00971E4A" w:rsidP="004F3DD7">
      <w:pPr>
        <w:tabs>
          <w:tab w:val="decimal" w:leader="dot" w:pos="9214"/>
        </w:tabs>
        <w:ind w:right="1270"/>
        <w:rPr>
          <w:rFonts w:ascii="Times New Roman" w:hAnsi="Times New Roman" w:cs="Times New Roman"/>
          <w:sz w:val="28"/>
          <w:szCs w:val="32"/>
          <w:lang w:val="uk-UA"/>
        </w:rPr>
      </w:pPr>
      <w:r w:rsidRPr="004F3DD7">
        <w:rPr>
          <w:rFonts w:ascii="Times New Roman" w:hAnsi="Times New Roman" w:cs="Times New Roman"/>
          <w:sz w:val="28"/>
          <w:szCs w:val="32"/>
          <w:lang w:val="uk-UA"/>
        </w:rPr>
        <w:t>7.</w:t>
      </w:r>
      <w:r w:rsidR="004F3DD7" w:rsidRPr="004F3DD7">
        <w:rPr>
          <w:rFonts w:ascii="Times New Roman" w:hAnsi="Times New Roman" w:cs="Times New Roman"/>
          <w:sz w:val="28"/>
          <w:szCs w:val="32"/>
          <w:lang w:val="uk-UA"/>
        </w:rPr>
        <w:t xml:space="preserve"> </w:t>
      </w:r>
      <w:r w:rsidRPr="004F3DD7">
        <w:rPr>
          <w:rFonts w:ascii="Times New Roman" w:hAnsi="Times New Roman" w:cs="Times New Roman"/>
          <w:sz w:val="28"/>
          <w:szCs w:val="32"/>
          <w:lang w:val="uk-UA"/>
        </w:rPr>
        <w:t>Координація та контроль за ходом виконання Програми</w:t>
      </w:r>
      <w:r w:rsidR="004F3DD7" w:rsidRPr="004F3DD7">
        <w:rPr>
          <w:rFonts w:ascii="Times New Roman" w:hAnsi="Times New Roman" w:cs="Times New Roman"/>
          <w:sz w:val="28"/>
          <w:szCs w:val="32"/>
          <w:lang w:val="uk-UA"/>
        </w:rPr>
        <w:tab/>
      </w:r>
      <w:r w:rsidR="004F3DD7" w:rsidRPr="004F3DD7">
        <w:rPr>
          <w:rFonts w:ascii="Times New Roman" w:hAnsi="Times New Roman" w:cs="Times New Roman"/>
          <w:sz w:val="28"/>
          <w:szCs w:val="32"/>
          <w:lang w:val="uk-UA"/>
        </w:rPr>
        <w:tab/>
      </w:r>
      <w:r w:rsidRPr="004F3DD7">
        <w:rPr>
          <w:rFonts w:ascii="Times New Roman" w:hAnsi="Times New Roman" w:cs="Times New Roman"/>
          <w:sz w:val="28"/>
          <w:szCs w:val="32"/>
          <w:lang w:val="uk-UA"/>
        </w:rPr>
        <w:t>10</w:t>
      </w:r>
    </w:p>
    <w:p w:rsidR="00971E4A" w:rsidRPr="004F3DD7" w:rsidRDefault="00971E4A" w:rsidP="00971E4A">
      <w:pPr>
        <w:rPr>
          <w:rFonts w:ascii="Times New Roman" w:hAnsi="Times New Roman" w:cs="Times New Roman"/>
          <w:sz w:val="28"/>
          <w:szCs w:val="32"/>
          <w:lang w:val="uk-UA"/>
        </w:rPr>
      </w:pPr>
    </w:p>
    <w:p w:rsidR="00971E4A" w:rsidRPr="004F3DD7" w:rsidRDefault="00971E4A" w:rsidP="00971E4A">
      <w:pPr>
        <w:rPr>
          <w:rFonts w:ascii="Times New Roman" w:hAnsi="Times New Roman" w:cs="Times New Roman"/>
          <w:sz w:val="28"/>
          <w:szCs w:val="32"/>
          <w:lang w:val="uk-UA"/>
        </w:rPr>
      </w:pPr>
    </w:p>
    <w:p w:rsidR="00971E4A" w:rsidRPr="000B26FC" w:rsidRDefault="00971E4A" w:rsidP="00971E4A">
      <w:pPr>
        <w:rPr>
          <w:rFonts w:ascii="Times New Roman" w:hAnsi="Times New Roman" w:cs="Times New Roman"/>
          <w:sz w:val="28"/>
          <w:szCs w:val="32"/>
          <w:lang w:val="uk-UA"/>
        </w:rPr>
      </w:pPr>
      <w:r w:rsidRPr="000B26FC">
        <w:rPr>
          <w:rFonts w:ascii="Times New Roman" w:hAnsi="Times New Roman" w:cs="Times New Roman"/>
          <w:sz w:val="28"/>
          <w:szCs w:val="32"/>
          <w:lang w:val="uk-UA"/>
        </w:rPr>
        <w:t>ДОДАТКИ:</w:t>
      </w:r>
    </w:p>
    <w:p w:rsidR="00971E4A" w:rsidRDefault="00971E4A" w:rsidP="004F3DD7">
      <w:pPr>
        <w:tabs>
          <w:tab w:val="decimal" w:leader="dot" w:pos="9214"/>
        </w:tabs>
        <w:ind w:right="1270"/>
        <w:rPr>
          <w:rFonts w:ascii="Times New Roman" w:hAnsi="Times New Roman" w:cs="Times New Roman"/>
          <w:sz w:val="28"/>
          <w:szCs w:val="32"/>
          <w:lang w:val="uk-UA"/>
        </w:rPr>
      </w:pPr>
      <w:r w:rsidRPr="000B26FC">
        <w:rPr>
          <w:rFonts w:ascii="Times New Roman" w:hAnsi="Times New Roman" w:cs="Times New Roman"/>
          <w:sz w:val="28"/>
          <w:szCs w:val="32"/>
          <w:lang w:val="uk-UA"/>
        </w:rPr>
        <w:t>Додаток 1. Напрямки реалізації Програми</w:t>
      </w:r>
      <w:r w:rsidR="004F3DD7" w:rsidRPr="000B26FC">
        <w:rPr>
          <w:rFonts w:ascii="Times New Roman" w:hAnsi="Times New Roman" w:cs="Times New Roman"/>
          <w:sz w:val="28"/>
          <w:szCs w:val="32"/>
          <w:lang w:val="uk-UA"/>
        </w:rPr>
        <w:tab/>
      </w:r>
      <w:r w:rsidR="004F3DD7" w:rsidRPr="000B26FC">
        <w:rPr>
          <w:rFonts w:ascii="Times New Roman" w:hAnsi="Times New Roman" w:cs="Times New Roman"/>
          <w:sz w:val="28"/>
          <w:szCs w:val="32"/>
          <w:lang w:val="uk-UA"/>
        </w:rPr>
        <w:tab/>
      </w:r>
      <w:r w:rsidR="000B26FC">
        <w:rPr>
          <w:rFonts w:ascii="Times New Roman" w:hAnsi="Times New Roman" w:cs="Times New Roman"/>
          <w:sz w:val="28"/>
          <w:szCs w:val="32"/>
          <w:lang w:val="uk-UA"/>
        </w:rPr>
        <w:t>11</w:t>
      </w:r>
    </w:p>
    <w:p w:rsidR="003A4FE3" w:rsidRPr="004F3DD7" w:rsidRDefault="003A4FE3" w:rsidP="00E108A6">
      <w:pPr>
        <w:tabs>
          <w:tab w:val="decimal" w:leader="dot" w:pos="9214"/>
        </w:tabs>
        <w:ind w:right="1270"/>
        <w:rPr>
          <w:rFonts w:ascii="Times New Roman" w:hAnsi="Times New Roman" w:cs="Times New Roman"/>
          <w:sz w:val="28"/>
          <w:szCs w:val="32"/>
          <w:lang w:val="uk-UA"/>
        </w:rPr>
      </w:pPr>
      <w:r>
        <w:rPr>
          <w:rFonts w:ascii="Times New Roman" w:hAnsi="Times New Roman" w:cs="Times New Roman"/>
          <w:sz w:val="28"/>
          <w:szCs w:val="32"/>
          <w:lang w:val="uk-UA"/>
        </w:rPr>
        <w:t xml:space="preserve">Додаток 2. </w:t>
      </w:r>
      <w:r w:rsidR="000B26FC" w:rsidRPr="000B26FC">
        <w:rPr>
          <w:rFonts w:ascii="Times New Roman" w:hAnsi="Times New Roman" w:cs="Times New Roman"/>
          <w:sz w:val="28"/>
          <w:szCs w:val="32"/>
          <w:lang w:val="uk-UA"/>
        </w:rPr>
        <w:t>Заходи з реалізації програми</w:t>
      </w:r>
      <w:r>
        <w:rPr>
          <w:rFonts w:ascii="Times New Roman" w:hAnsi="Times New Roman" w:cs="Times New Roman"/>
          <w:sz w:val="28"/>
          <w:szCs w:val="32"/>
          <w:lang w:val="uk-UA"/>
        </w:rPr>
        <w:t xml:space="preserve"> </w:t>
      </w:r>
      <w:r>
        <w:rPr>
          <w:rFonts w:ascii="Times New Roman" w:hAnsi="Times New Roman" w:cs="Times New Roman"/>
          <w:sz w:val="28"/>
          <w:szCs w:val="32"/>
          <w:lang w:val="uk-UA"/>
        </w:rPr>
        <w:tab/>
      </w:r>
      <w:r w:rsidR="00E108A6">
        <w:rPr>
          <w:rFonts w:ascii="Times New Roman" w:hAnsi="Times New Roman" w:cs="Times New Roman"/>
          <w:sz w:val="28"/>
          <w:szCs w:val="32"/>
          <w:lang w:val="uk-UA"/>
        </w:rPr>
        <w:t xml:space="preserve"> </w:t>
      </w:r>
      <w:r w:rsidR="00E108A6">
        <w:rPr>
          <w:rFonts w:ascii="Times New Roman" w:hAnsi="Times New Roman" w:cs="Times New Roman"/>
          <w:sz w:val="28"/>
          <w:szCs w:val="32"/>
          <w:lang w:val="uk-UA"/>
        </w:rPr>
        <w:tab/>
        <w:t>33</w:t>
      </w:r>
    </w:p>
    <w:p w:rsidR="00971E4A" w:rsidRPr="004F3DD7" w:rsidRDefault="00971E4A" w:rsidP="00971E4A">
      <w:pPr>
        <w:tabs>
          <w:tab w:val="left" w:pos="3600"/>
          <w:tab w:val="center" w:pos="4887"/>
        </w:tabs>
        <w:spacing w:after="0" w:line="240" w:lineRule="auto"/>
        <w:rPr>
          <w:rFonts w:ascii="Times New Roman" w:hAnsi="Times New Roman" w:cs="Times New Roman"/>
          <w:b/>
          <w:sz w:val="28"/>
          <w:szCs w:val="28"/>
          <w:lang w:val="uk-UA"/>
        </w:rPr>
      </w:pPr>
      <w:r w:rsidRPr="004F3DD7">
        <w:rPr>
          <w:rFonts w:ascii="Times New Roman" w:hAnsi="Times New Roman" w:cs="Times New Roman"/>
          <w:b/>
          <w:sz w:val="28"/>
          <w:szCs w:val="28"/>
          <w:lang w:val="uk-UA"/>
        </w:rPr>
        <w:tab/>
      </w:r>
    </w:p>
    <w:p w:rsidR="00971E4A" w:rsidRPr="004F3DD7" w:rsidRDefault="00971E4A" w:rsidP="00971E4A">
      <w:pPr>
        <w:tabs>
          <w:tab w:val="left" w:pos="3600"/>
          <w:tab w:val="center" w:pos="4887"/>
        </w:tabs>
        <w:spacing w:after="0" w:line="240" w:lineRule="auto"/>
        <w:rPr>
          <w:rFonts w:ascii="Times New Roman" w:hAnsi="Times New Roman" w:cs="Times New Roman"/>
          <w:b/>
          <w:sz w:val="28"/>
          <w:szCs w:val="28"/>
          <w:lang w:val="uk-UA"/>
        </w:rPr>
      </w:pPr>
    </w:p>
    <w:p w:rsidR="00971E4A" w:rsidRPr="004F3DD7" w:rsidRDefault="00971E4A" w:rsidP="00971E4A">
      <w:pPr>
        <w:tabs>
          <w:tab w:val="left" w:pos="3600"/>
          <w:tab w:val="center" w:pos="4887"/>
        </w:tabs>
        <w:spacing w:after="0" w:line="240" w:lineRule="auto"/>
        <w:rPr>
          <w:rFonts w:ascii="Times New Roman" w:hAnsi="Times New Roman" w:cs="Times New Roman"/>
          <w:b/>
          <w:sz w:val="28"/>
          <w:szCs w:val="28"/>
          <w:lang w:val="uk-UA"/>
        </w:rPr>
      </w:pPr>
    </w:p>
    <w:p w:rsidR="00971E4A" w:rsidRPr="004F3DD7" w:rsidRDefault="00971E4A" w:rsidP="00971E4A">
      <w:pPr>
        <w:tabs>
          <w:tab w:val="left" w:pos="3600"/>
          <w:tab w:val="center" w:pos="4887"/>
        </w:tabs>
        <w:spacing w:after="0" w:line="240" w:lineRule="auto"/>
        <w:rPr>
          <w:rFonts w:ascii="Times New Roman" w:hAnsi="Times New Roman" w:cs="Times New Roman"/>
          <w:b/>
          <w:sz w:val="28"/>
          <w:szCs w:val="28"/>
          <w:lang w:val="uk-UA"/>
        </w:rPr>
      </w:pPr>
    </w:p>
    <w:p w:rsidR="00971E4A" w:rsidRPr="004F3DD7" w:rsidRDefault="00971E4A" w:rsidP="00971E4A">
      <w:pPr>
        <w:tabs>
          <w:tab w:val="left" w:pos="3600"/>
          <w:tab w:val="center" w:pos="4887"/>
        </w:tabs>
        <w:spacing w:after="0" w:line="240" w:lineRule="auto"/>
        <w:rPr>
          <w:rFonts w:ascii="Times New Roman" w:hAnsi="Times New Roman" w:cs="Times New Roman"/>
          <w:b/>
          <w:sz w:val="28"/>
          <w:szCs w:val="28"/>
          <w:lang w:val="uk-UA"/>
        </w:rPr>
      </w:pPr>
    </w:p>
    <w:p w:rsidR="00971E4A" w:rsidRPr="004F3DD7" w:rsidRDefault="00971E4A" w:rsidP="00971E4A">
      <w:pPr>
        <w:tabs>
          <w:tab w:val="left" w:pos="3600"/>
          <w:tab w:val="center" w:pos="4887"/>
        </w:tabs>
        <w:spacing w:after="0" w:line="240" w:lineRule="auto"/>
        <w:rPr>
          <w:rFonts w:ascii="Times New Roman" w:hAnsi="Times New Roman" w:cs="Times New Roman"/>
          <w:b/>
          <w:sz w:val="28"/>
          <w:szCs w:val="28"/>
          <w:lang w:val="uk-UA"/>
        </w:rPr>
      </w:pPr>
    </w:p>
    <w:p w:rsidR="00971E4A" w:rsidRPr="004F3DD7" w:rsidRDefault="00971E4A" w:rsidP="00971E4A">
      <w:pPr>
        <w:tabs>
          <w:tab w:val="left" w:pos="3600"/>
          <w:tab w:val="center" w:pos="4887"/>
        </w:tabs>
        <w:spacing w:after="0" w:line="240" w:lineRule="auto"/>
        <w:rPr>
          <w:rFonts w:ascii="Times New Roman" w:hAnsi="Times New Roman" w:cs="Times New Roman"/>
          <w:b/>
          <w:sz w:val="28"/>
          <w:szCs w:val="28"/>
          <w:lang w:val="uk-UA"/>
        </w:rPr>
      </w:pPr>
    </w:p>
    <w:p w:rsidR="00971E4A" w:rsidRPr="004F3DD7" w:rsidRDefault="00971E4A" w:rsidP="00971E4A">
      <w:pPr>
        <w:tabs>
          <w:tab w:val="left" w:pos="3600"/>
          <w:tab w:val="center" w:pos="4887"/>
        </w:tabs>
        <w:spacing w:after="0" w:line="240" w:lineRule="auto"/>
        <w:rPr>
          <w:rFonts w:ascii="Times New Roman" w:hAnsi="Times New Roman" w:cs="Times New Roman"/>
          <w:b/>
          <w:sz w:val="28"/>
          <w:szCs w:val="28"/>
          <w:lang w:val="uk-UA"/>
        </w:rPr>
      </w:pPr>
    </w:p>
    <w:p w:rsidR="00971E4A" w:rsidRPr="004F3DD7" w:rsidRDefault="00971E4A" w:rsidP="00971E4A">
      <w:pPr>
        <w:tabs>
          <w:tab w:val="left" w:pos="3600"/>
          <w:tab w:val="center" w:pos="4887"/>
        </w:tabs>
        <w:spacing w:after="0" w:line="240" w:lineRule="auto"/>
        <w:rPr>
          <w:rFonts w:ascii="Times New Roman" w:hAnsi="Times New Roman" w:cs="Times New Roman"/>
          <w:b/>
          <w:sz w:val="28"/>
          <w:szCs w:val="28"/>
          <w:lang w:val="uk-UA"/>
        </w:rPr>
      </w:pPr>
    </w:p>
    <w:p w:rsidR="00971E4A" w:rsidRPr="004F3DD7" w:rsidRDefault="00971E4A" w:rsidP="00971E4A">
      <w:pPr>
        <w:tabs>
          <w:tab w:val="left" w:pos="3600"/>
          <w:tab w:val="center" w:pos="4887"/>
        </w:tabs>
        <w:spacing w:after="0" w:line="240" w:lineRule="auto"/>
        <w:rPr>
          <w:rFonts w:ascii="Times New Roman" w:hAnsi="Times New Roman" w:cs="Times New Roman"/>
          <w:b/>
          <w:sz w:val="28"/>
          <w:szCs w:val="28"/>
          <w:lang w:val="uk-UA"/>
        </w:rPr>
      </w:pPr>
    </w:p>
    <w:p w:rsidR="00971E4A" w:rsidRPr="004F3DD7" w:rsidRDefault="00971E4A" w:rsidP="00971E4A">
      <w:pPr>
        <w:tabs>
          <w:tab w:val="left" w:pos="3600"/>
          <w:tab w:val="center" w:pos="4887"/>
        </w:tabs>
        <w:spacing w:after="0" w:line="240" w:lineRule="auto"/>
        <w:rPr>
          <w:rFonts w:ascii="Times New Roman" w:hAnsi="Times New Roman" w:cs="Times New Roman"/>
          <w:b/>
          <w:sz w:val="28"/>
          <w:szCs w:val="28"/>
          <w:lang w:val="uk-UA"/>
        </w:rPr>
      </w:pPr>
    </w:p>
    <w:p w:rsidR="00971E4A" w:rsidRPr="004F3DD7" w:rsidRDefault="00971E4A" w:rsidP="00971E4A">
      <w:pPr>
        <w:tabs>
          <w:tab w:val="left" w:pos="3600"/>
          <w:tab w:val="center" w:pos="4887"/>
        </w:tabs>
        <w:spacing w:after="0" w:line="240" w:lineRule="auto"/>
        <w:rPr>
          <w:rFonts w:ascii="Times New Roman" w:hAnsi="Times New Roman" w:cs="Times New Roman"/>
          <w:b/>
          <w:sz w:val="28"/>
          <w:szCs w:val="28"/>
          <w:lang w:val="uk-UA"/>
        </w:rPr>
      </w:pPr>
    </w:p>
    <w:p w:rsidR="00971E4A" w:rsidRPr="004F3DD7" w:rsidRDefault="00971E4A" w:rsidP="00971E4A">
      <w:pPr>
        <w:tabs>
          <w:tab w:val="left" w:pos="3600"/>
          <w:tab w:val="center" w:pos="4887"/>
        </w:tabs>
        <w:spacing w:after="0" w:line="240" w:lineRule="auto"/>
        <w:rPr>
          <w:rFonts w:ascii="Times New Roman" w:hAnsi="Times New Roman" w:cs="Times New Roman"/>
          <w:b/>
          <w:sz w:val="28"/>
          <w:szCs w:val="28"/>
          <w:lang w:val="uk-UA"/>
        </w:rPr>
      </w:pPr>
    </w:p>
    <w:p w:rsidR="00971E4A" w:rsidRPr="004F3DD7" w:rsidRDefault="00971E4A" w:rsidP="00971E4A">
      <w:pPr>
        <w:tabs>
          <w:tab w:val="left" w:pos="3600"/>
          <w:tab w:val="center" w:pos="4887"/>
        </w:tabs>
        <w:spacing w:after="0" w:line="240" w:lineRule="auto"/>
        <w:rPr>
          <w:rFonts w:ascii="Times New Roman" w:hAnsi="Times New Roman" w:cs="Times New Roman"/>
          <w:b/>
          <w:sz w:val="28"/>
          <w:szCs w:val="28"/>
          <w:lang w:val="uk-UA"/>
        </w:rPr>
      </w:pPr>
    </w:p>
    <w:p w:rsidR="00971E4A" w:rsidRPr="004F3DD7" w:rsidRDefault="00971E4A" w:rsidP="00971E4A">
      <w:pPr>
        <w:tabs>
          <w:tab w:val="left" w:pos="3600"/>
          <w:tab w:val="center" w:pos="4887"/>
        </w:tabs>
        <w:spacing w:after="0" w:line="240" w:lineRule="auto"/>
        <w:rPr>
          <w:rFonts w:ascii="Times New Roman" w:hAnsi="Times New Roman" w:cs="Times New Roman"/>
          <w:b/>
          <w:sz w:val="28"/>
          <w:szCs w:val="28"/>
          <w:lang w:val="uk-UA"/>
        </w:rPr>
      </w:pPr>
    </w:p>
    <w:p w:rsidR="00971E4A" w:rsidRPr="004F3DD7" w:rsidRDefault="00971E4A" w:rsidP="00971E4A">
      <w:pPr>
        <w:tabs>
          <w:tab w:val="left" w:pos="3600"/>
          <w:tab w:val="center" w:pos="4887"/>
        </w:tabs>
        <w:spacing w:after="0" w:line="240" w:lineRule="auto"/>
        <w:rPr>
          <w:rFonts w:ascii="Times New Roman" w:hAnsi="Times New Roman" w:cs="Times New Roman"/>
          <w:b/>
          <w:sz w:val="28"/>
          <w:szCs w:val="28"/>
          <w:lang w:val="uk-UA"/>
        </w:rPr>
      </w:pPr>
    </w:p>
    <w:p w:rsidR="003A4FE3" w:rsidRDefault="003A4FE3">
      <w:pPr>
        <w:spacing w:line="259" w:lineRule="auto"/>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3870E1" w:rsidRPr="004F3DD7" w:rsidRDefault="003870E1" w:rsidP="00971E4A">
      <w:pPr>
        <w:tabs>
          <w:tab w:val="left" w:pos="3600"/>
          <w:tab w:val="center" w:pos="4887"/>
        </w:tabs>
        <w:spacing w:after="0" w:line="240" w:lineRule="auto"/>
        <w:jc w:val="center"/>
        <w:rPr>
          <w:rFonts w:ascii="Times New Roman" w:hAnsi="Times New Roman" w:cs="Times New Roman"/>
          <w:b/>
          <w:sz w:val="28"/>
          <w:szCs w:val="28"/>
          <w:lang w:val="uk-UA"/>
        </w:rPr>
      </w:pPr>
      <w:r w:rsidRPr="004F3DD7">
        <w:rPr>
          <w:rFonts w:ascii="Times New Roman" w:hAnsi="Times New Roman" w:cs="Times New Roman"/>
          <w:b/>
          <w:sz w:val="28"/>
          <w:szCs w:val="28"/>
          <w:lang w:val="uk-UA"/>
        </w:rPr>
        <w:lastRenderedPageBreak/>
        <w:t>ПАСПОРТ</w:t>
      </w:r>
    </w:p>
    <w:p w:rsidR="003870E1" w:rsidRPr="004F3DD7" w:rsidRDefault="003870E1" w:rsidP="00971E4A">
      <w:pPr>
        <w:spacing w:after="0" w:line="240" w:lineRule="auto"/>
        <w:jc w:val="center"/>
        <w:rPr>
          <w:rFonts w:ascii="Times New Roman" w:hAnsi="Times New Roman" w:cs="Times New Roman"/>
          <w:b/>
          <w:sz w:val="28"/>
          <w:szCs w:val="28"/>
          <w:lang w:val="uk-UA"/>
        </w:rPr>
      </w:pPr>
      <w:r w:rsidRPr="004F3DD7">
        <w:rPr>
          <w:rFonts w:ascii="Times New Roman" w:hAnsi="Times New Roman" w:cs="Times New Roman"/>
          <w:b/>
          <w:sz w:val="28"/>
          <w:szCs w:val="28"/>
          <w:lang w:val="uk-UA"/>
        </w:rPr>
        <w:t>Програми розвитку освіти</w:t>
      </w:r>
    </w:p>
    <w:p w:rsidR="003870E1" w:rsidRPr="004F3DD7" w:rsidRDefault="003870E1" w:rsidP="00971E4A">
      <w:pPr>
        <w:spacing w:after="0" w:line="240" w:lineRule="auto"/>
        <w:jc w:val="center"/>
        <w:rPr>
          <w:rFonts w:ascii="Times New Roman" w:hAnsi="Times New Roman" w:cs="Times New Roman"/>
          <w:b/>
          <w:sz w:val="28"/>
          <w:szCs w:val="28"/>
          <w:lang w:val="uk-UA"/>
        </w:rPr>
      </w:pPr>
      <w:r w:rsidRPr="004F3DD7">
        <w:rPr>
          <w:rFonts w:ascii="Times New Roman" w:hAnsi="Times New Roman" w:cs="Times New Roman"/>
          <w:b/>
          <w:sz w:val="28"/>
          <w:szCs w:val="28"/>
          <w:lang w:val="uk-UA"/>
        </w:rPr>
        <w:t>Сіверської територіальної громади на 2021-2027 роки</w:t>
      </w:r>
    </w:p>
    <w:p w:rsidR="00971E4A" w:rsidRPr="004F3DD7" w:rsidRDefault="00971E4A" w:rsidP="00971E4A">
      <w:pPr>
        <w:spacing w:after="0" w:line="240" w:lineRule="auto"/>
        <w:jc w:val="center"/>
        <w:rPr>
          <w:rFonts w:ascii="Times New Roman" w:hAnsi="Times New Roman" w:cs="Times New Roman"/>
          <w:sz w:val="28"/>
          <w:szCs w:val="28"/>
          <w:lang w:val="uk-UA"/>
        </w:rPr>
      </w:pPr>
    </w:p>
    <w:tbl>
      <w:tblPr>
        <w:tblStyle w:val="a6"/>
        <w:tblW w:w="9634" w:type="dxa"/>
        <w:tblLook w:val="04A0" w:firstRow="1" w:lastRow="0" w:firstColumn="1" w:lastColumn="0" w:noHBand="0" w:noVBand="1"/>
      </w:tblPr>
      <w:tblGrid>
        <w:gridCol w:w="562"/>
        <w:gridCol w:w="2268"/>
        <w:gridCol w:w="6804"/>
      </w:tblGrid>
      <w:tr w:rsidR="003870E1" w:rsidRPr="004F3DD7" w:rsidTr="00705F77">
        <w:tc>
          <w:tcPr>
            <w:tcW w:w="562"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1</w:t>
            </w:r>
          </w:p>
        </w:tc>
        <w:tc>
          <w:tcPr>
            <w:tcW w:w="2268"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Тип  програми </w:t>
            </w:r>
          </w:p>
        </w:tc>
        <w:tc>
          <w:tcPr>
            <w:tcW w:w="6804"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Програма розвитку</w:t>
            </w:r>
          </w:p>
        </w:tc>
      </w:tr>
      <w:tr w:rsidR="003870E1" w:rsidRPr="00223045" w:rsidTr="00705F77">
        <w:tc>
          <w:tcPr>
            <w:tcW w:w="562"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2</w:t>
            </w:r>
          </w:p>
        </w:tc>
        <w:tc>
          <w:tcPr>
            <w:tcW w:w="2268"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Підстава для розробки програми </w:t>
            </w:r>
          </w:p>
        </w:tc>
        <w:tc>
          <w:tcPr>
            <w:tcW w:w="6804"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Забезпечення розвитку освіти в громаді в результаті виконання попередніх програм , переорієнтація освіти на забезпечення рівного доступу до якісної освіти, реалізація принципу безперервної освіти , задоволення  освітніх запитів населення</w:t>
            </w:r>
          </w:p>
        </w:tc>
      </w:tr>
      <w:tr w:rsidR="003870E1" w:rsidRPr="00223045" w:rsidTr="00705F77">
        <w:tc>
          <w:tcPr>
            <w:tcW w:w="562"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3</w:t>
            </w:r>
          </w:p>
        </w:tc>
        <w:tc>
          <w:tcPr>
            <w:tcW w:w="2268"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Нормативно-правова база Програми</w:t>
            </w:r>
          </w:p>
        </w:tc>
        <w:tc>
          <w:tcPr>
            <w:tcW w:w="6804"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Конституція України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Закони України: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освіту»;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дошкільну освіту»;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w:t>
            </w:r>
            <w:r w:rsidR="00473B7E">
              <w:rPr>
                <w:rFonts w:ascii="Times New Roman" w:hAnsi="Times New Roman" w:cs="Times New Roman"/>
                <w:sz w:val="24"/>
                <w:szCs w:val="24"/>
                <w:lang w:val="uk-UA"/>
              </w:rPr>
              <w:t xml:space="preserve">повну </w:t>
            </w:r>
            <w:r w:rsidRPr="004F3DD7">
              <w:rPr>
                <w:rFonts w:ascii="Times New Roman" w:hAnsi="Times New Roman" w:cs="Times New Roman"/>
                <w:sz w:val="24"/>
                <w:szCs w:val="24"/>
                <w:lang w:val="uk-UA"/>
              </w:rPr>
              <w:t xml:space="preserve">загальну середню освіту» (зі змінами)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позашкільну освіту»;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охорону дитинства»;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оздоровлення та відпочинок дітей»;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фізичну культуру та спорт»;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бібліотеки і бібліотечну справу»;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забезпечення організаційно-правових умов соціального захисту дітей-сиріт та дітей, позбавлених батьківського піклування»;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Національну програму інформатизації» (зі змінами);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молодіжні та дитячі громадські організації»;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«Про захист інформації в інформаційно</w:t>
            </w:r>
            <w:r w:rsidR="005F4832">
              <w:rPr>
                <w:rFonts w:ascii="Times New Roman" w:hAnsi="Times New Roman" w:cs="Times New Roman"/>
                <w:sz w:val="24"/>
                <w:szCs w:val="24"/>
                <w:lang w:val="uk-UA"/>
              </w:rPr>
              <w:t>-</w:t>
            </w:r>
            <w:r w:rsidRPr="004F3DD7">
              <w:rPr>
                <w:rFonts w:ascii="Times New Roman" w:hAnsi="Times New Roman" w:cs="Times New Roman"/>
                <w:sz w:val="24"/>
                <w:szCs w:val="24"/>
                <w:lang w:val="uk-UA"/>
              </w:rPr>
              <w:t xml:space="preserve">телекомунікаційних системах»;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захист персональних даних»;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місцеве самоврядування в Україні»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Концепція національно-патріотичного виховання дітей і молоді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Укази Президента України: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заходи щодо забезпечення пріоритетного розвитку освіти в Україні»;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заходи щодо розвитку системи виявлення та підтримки обдарованих і талановитих дітей та молоді»;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всеукраїнський конкурс «Учитель року»;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додаткові заходи щодо підвищення якості освіти в Україні»;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національну стратегію з оздоровчої рухової активності в Україні на період до 2025 року «Рухова активність – здоровий спосіб життя – здорова нація».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Постанови Кабінету Міністрів України: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затвердження Порядку ведення обліку дітей шкільного віку та учнів» №684 від 13.09.2017;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затвердження Порядку медичного обслуговування дітей у дошкільному навчальному закладі»№ 826 від 14.06.2002;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затвердження Положення про дошкільний навчальний заклад» № 305 від 12.03.2003;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затвердження норм харчування у навчальних та оздоровчих закладах» № 1591 від 22.11.2004;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затвердження Положення про групу продовженого дня загальноосвітнього навчального закладу» № 1121 від 05.10.2009 ;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«Питання штатного розпису дошкільних навчальних закладів» № 1122 від 05.10.2009;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lastRenderedPageBreak/>
              <w:t xml:space="preserve">- «Про затвердження Правил безпеки під час проведення занять з фізичної культури і спорту в загальноосвітніх навчальних закладах» № 521 від 01.06.2010;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затвердження Положення про освітній округ» № 777 від 27.08.2010;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затвердження Порядку організації інклюзивного навчання у загальноосвітніх навчальних закладах» № 872 від 15.08.2011;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затвердження критеріїв, за якими оцінюється ступінь ризику від провадження господарської діяльності з надання освітніх послуг у системі загальної середньої і професійно-технічної освіти та визначається періодичність здійснення заходів державного нагляду» № 311 від 30.03.2011;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затвердження Державного стандарту початкової загальної освіти для дітей з особливими освітніми потребами» № 607 від 21.08.2013;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організацію харчування окремих категорій учнів загальноосвітніх навчальних закладів» №856 від 19.06.2002;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затвердження Порядку організації інклюзивного навчання у загальноосвітніх навчальних закладах» № 872 від 15 серпня 2011;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затвердження Програми «Шкільний автобус» №31 від 16.01.2003;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затвердження Положення про інклюзивно -ресурсний центр» № 545 від 12.07.2017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«Про запровадження Порядку надання одноразової допомоги дітям-сиротам і дітям, позбавленим батьківського піклування, після досягнення 18- річного віку» № 823 від 25.10.2005.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Наказ Міністерства освіти і науки України від 01.10.2010№ 912 «Про затвердження Концепції розвитку інклюзивної освіти</w:t>
            </w:r>
          </w:p>
        </w:tc>
      </w:tr>
      <w:tr w:rsidR="003870E1" w:rsidRPr="00223045" w:rsidTr="00705F77">
        <w:tc>
          <w:tcPr>
            <w:tcW w:w="562"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lastRenderedPageBreak/>
              <w:t>4</w:t>
            </w:r>
          </w:p>
        </w:tc>
        <w:tc>
          <w:tcPr>
            <w:tcW w:w="2268"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Розробник програми </w:t>
            </w:r>
          </w:p>
        </w:tc>
        <w:tc>
          <w:tcPr>
            <w:tcW w:w="6804"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Управління освіти  Сіверської міської ради</w:t>
            </w:r>
          </w:p>
        </w:tc>
      </w:tr>
      <w:tr w:rsidR="003870E1" w:rsidRPr="00223045" w:rsidTr="00705F77">
        <w:tc>
          <w:tcPr>
            <w:tcW w:w="562"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5</w:t>
            </w:r>
          </w:p>
        </w:tc>
        <w:tc>
          <w:tcPr>
            <w:tcW w:w="2268"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Відповідальний виконавець програми </w:t>
            </w:r>
          </w:p>
        </w:tc>
        <w:tc>
          <w:tcPr>
            <w:tcW w:w="6804"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Управління освіти   Сіверської міської ради</w:t>
            </w:r>
          </w:p>
        </w:tc>
      </w:tr>
      <w:tr w:rsidR="003870E1" w:rsidRPr="00223045" w:rsidTr="00705F77">
        <w:tc>
          <w:tcPr>
            <w:tcW w:w="562"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6</w:t>
            </w:r>
          </w:p>
        </w:tc>
        <w:tc>
          <w:tcPr>
            <w:tcW w:w="2268"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Учасники програми </w:t>
            </w:r>
          </w:p>
        </w:tc>
        <w:tc>
          <w:tcPr>
            <w:tcW w:w="6804"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Управління освіти  Сіверської міської ради, заклади загальної середньої освіти, заклади дошкільної освіти, КЗ «Центр дитячої та юнацької творчості», КУ « Інклюзивно - ресурсний центр»</w:t>
            </w:r>
          </w:p>
        </w:tc>
      </w:tr>
      <w:tr w:rsidR="003870E1" w:rsidRPr="004F3DD7" w:rsidTr="00705F77">
        <w:tc>
          <w:tcPr>
            <w:tcW w:w="562"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7</w:t>
            </w:r>
          </w:p>
        </w:tc>
        <w:tc>
          <w:tcPr>
            <w:tcW w:w="2268"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Мета програми</w:t>
            </w:r>
          </w:p>
        </w:tc>
        <w:tc>
          <w:tcPr>
            <w:tcW w:w="6804"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Створення умов для  розвитку доступної та якісної  системи освіти Сіверської територіальної громади відповідно до вимог суспільства</w:t>
            </w:r>
          </w:p>
        </w:tc>
      </w:tr>
      <w:tr w:rsidR="003870E1" w:rsidRPr="004F3DD7" w:rsidTr="00705F77">
        <w:tc>
          <w:tcPr>
            <w:tcW w:w="562"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8</w:t>
            </w:r>
          </w:p>
        </w:tc>
        <w:tc>
          <w:tcPr>
            <w:tcW w:w="2268"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Завдання програми</w:t>
            </w:r>
          </w:p>
        </w:tc>
        <w:tc>
          <w:tcPr>
            <w:tcW w:w="6804"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jc w:val="both"/>
              <w:rPr>
                <w:rFonts w:ascii="Times New Roman" w:hAnsi="Times New Roman" w:cs="Times New Roman"/>
                <w:sz w:val="24"/>
                <w:szCs w:val="24"/>
                <w:lang w:val="uk-UA"/>
              </w:rPr>
            </w:pPr>
            <w:r w:rsidRPr="004F3DD7">
              <w:rPr>
                <w:rFonts w:ascii="Times New Roman" w:hAnsi="Times New Roman" w:cs="Times New Roman"/>
                <w:sz w:val="24"/>
                <w:szCs w:val="24"/>
                <w:lang w:val="uk-UA"/>
              </w:rPr>
              <w:t>Розвиток дошкільної , загальної середньої, позашкільної освіти. Урізноманітнення форм неперервної освіти педагогів, запровадження системи їхнього стимулювання,  підвищення соціального статусу педагогів, професійного та загальнокультурного рівня, фахової майстерності. Запровадження освітніх інновацій, інформаційних педагогічних технологій.</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Створення сприятливих умов для пошуку , підтримки та розвитку обдарованих  дітей та молоді.   Формування в здобувачів освіти здорового способу життя , розвиток дитячого та юнацького </w:t>
            </w:r>
          </w:p>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спорту .  Приведення матеріально-технічного стану кожного навчального закладу до потреб модернізації галузі.</w:t>
            </w:r>
          </w:p>
        </w:tc>
      </w:tr>
      <w:tr w:rsidR="003870E1" w:rsidRPr="004F3DD7" w:rsidTr="00705F77">
        <w:tc>
          <w:tcPr>
            <w:tcW w:w="562"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lastRenderedPageBreak/>
              <w:t>9</w:t>
            </w:r>
          </w:p>
        </w:tc>
        <w:tc>
          <w:tcPr>
            <w:tcW w:w="2268"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Терміни реалізації програми </w:t>
            </w:r>
          </w:p>
        </w:tc>
        <w:tc>
          <w:tcPr>
            <w:tcW w:w="6804"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2021-2027 роки</w:t>
            </w:r>
          </w:p>
        </w:tc>
      </w:tr>
      <w:tr w:rsidR="003870E1" w:rsidRPr="00223045" w:rsidTr="00705F77">
        <w:tc>
          <w:tcPr>
            <w:tcW w:w="562"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10</w:t>
            </w:r>
          </w:p>
        </w:tc>
        <w:tc>
          <w:tcPr>
            <w:tcW w:w="2268"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Ресурсне забезпечення Програми</w:t>
            </w:r>
          </w:p>
        </w:tc>
        <w:tc>
          <w:tcPr>
            <w:tcW w:w="6804"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Розробка та реалізація механізмів залучення додаткових  фінансових та матеріальних ресурсів (цільових  соціальних проектів, інвестицій, благодійних внесків); підвищення  ефективності використання  бюджетних коштів.</w:t>
            </w:r>
          </w:p>
        </w:tc>
      </w:tr>
      <w:tr w:rsidR="003870E1" w:rsidRPr="004F3DD7" w:rsidTr="00705F77">
        <w:tc>
          <w:tcPr>
            <w:tcW w:w="562"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11</w:t>
            </w:r>
          </w:p>
        </w:tc>
        <w:tc>
          <w:tcPr>
            <w:tcW w:w="2268"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Перелік місцевих бюджетів, які беруть  участь у виконанні програми</w:t>
            </w:r>
          </w:p>
        </w:tc>
        <w:tc>
          <w:tcPr>
            <w:tcW w:w="6804"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Кошти освітньої субвенції , місцевий бюджет та інші джерела фінансування не заборонені чинним законодавством.</w:t>
            </w:r>
          </w:p>
        </w:tc>
      </w:tr>
      <w:tr w:rsidR="003870E1" w:rsidRPr="004F3DD7" w:rsidTr="00F2607F">
        <w:tc>
          <w:tcPr>
            <w:tcW w:w="562"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12</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Загальний обсяг фінансових ресурсів, необхідних  для реалізації програми </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921312" w:rsidRPr="00921312" w:rsidRDefault="00921312" w:rsidP="00921312">
            <w:pPr>
              <w:spacing w:line="240" w:lineRule="auto"/>
              <w:rPr>
                <w:rFonts w:ascii="Times New Roman" w:hAnsi="Times New Roman" w:cs="Times New Roman"/>
                <w:b/>
                <w:bCs/>
                <w:color w:val="000000"/>
                <w:sz w:val="28"/>
                <w:lang w:val="uk-UA"/>
              </w:rPr>
            </w:pPr>
            <w:r w:rsidRPr="00921312">
              <w:rPr>
                <w:rFonts w:ascii="Times New Roman" w:hAnsi="Times New Roman" w:cs="Times New Roman"/>
                <w:b/>
                <w:bCs/>
                <w:color w:val="000000"/>
                <w:sz w:val="28"/>
                <w:lang w:val="ru-RU"/>
              </w:rPr>
              <w:t>28</w:t>
            </w:r>
            <w:r>
              <w:rPr>
                <w:rFonts w:ascii="Times New Roman" w:hAnsi="Times New Roman" w:cs="Times New Roman"/>
                <w:b/>
                <w:bCs/>
                <w:color w:val="000000"/>
                <w:sz w:val="28"/>
                <w:lang w:val="uk-UA"/>
              </w:rPr>
              <w:t xml:space="preserve"> </w:t>
            </w:r>
            <w:r w:rsidRPr="00921312">
              <w:rPr>
                <w:rFonts w:ascii="Times New Roman" w:hAnsi="Times New Roman" w:cs="Times New Roman"/>
                <w:b/>
                <w:bCs/>
                <w:color w:val="000000"/>
                <w:sz w:val="28"/>
                <w:lang w:val="ru-RU"/>
              </w:rPr>
              <w:t>924,56</w:t>
            </w:r>
            <w:r>
              <w:rPr>
                <w:rFonts w:ascii="Times New Roman" w:hAnsi="Times New Roman" w:cs="Times New Roman"/>
                <w:b/>
                <w:bCs/>
                <w:color w:val="000000"/>
                <w:sz w:val="28"/>
                <w:lang w:val="uk-UA"/>
              </w:rPr>
              <w:t xml:space="preserve"> тис. грн.</w:t>
            </w:r>
          </w:p>
          <w:p w:rsidR="00F2607F" w:rsidRPr="00921312" w:rsidRDefault="00F2607F" w:rsidP="00F2607F">
            <w:pPr>
              <w:spacing w:line="240" w:lineRule="auto"/>
              <w:rPr>
                <w:rFonts w:ascii="Times New Roman" w:hAnsi="Times New Roman" w:cs="Times New Roman"/>
                <w:sz w:val="18"/>
                <w:szCs w:val="24"/>
                <w:lang w:val="ru-RU"/>
              </w:rPr>
            </w:pPr>
          </w:p>
          <w:p w:rsidR="003870E1" w:rsidRPr="00921312" w:rsidRDefault="003870E1" w:rsidP="005F4832">
            <w:pPr>
              <w:spacing w:line="240" w:lineRule="auto"/>
              <w:rPr>
                <w:rFonts w:ascii="Times New Roman" w:hAnsi="Times New Roman" w:cs="Times New Roman"/>
                <w:sz w:val="24"/>
                <w:szCs w:val="24"/>
                <w:lang w:val="uk-UA"/>
              </w:rPr>
            </w:pPr>
          </w:p>
        </w:tc>
      </w:tr>
      <w:tr w:rsidR="003870E1" w:rsidRPr="004F3DD7" w:rsidTr="00705F77">
        <w:tc>
          <w:tcPr>
            <w:tcW w:w="562"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13</w:t>
            </w:r>
          </w:p>
        </w:tc>
        <w:tc>
          <w:tcPr>
            <w:tcW w:w="2268"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Очікувані результати Програми</w:t>
            </w:r>
          </w:p>
        </w:tc>
        <w:tc>
          <w:tcPr>
            <w:tcW w:w="6804" w:type="dxa"/>
            <w:tcBorders>
              <w:top w:val="single" w:sz="4" w:space="0" w:color="auto"/>
              <w:left w:val="single" w:sz="4" w:space="0" w:color="auto"/>
              <w:bottom w:val="single" w:sz="4" w:space="0" w:color="auto"/>
              <w:right w:val="single" w:sz="4" w:space="0" w:color="auto"/>
            </w:tcBorders>
            <w:hideMark/>
          </w:tcPr>
          <w:p w:rsidR="003870E1" w:rsidRPr="004F3DD7" w:rsidRDefault="00A514B7" w:rsidP="00971E4A">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з</w:t>
            </w:r>
            <w:r w:rsidR="003870E1" w:rsidRPr="004F3DD7">
              <w:rPr>
                <w:rFonts w:ascii="Times New Roman" w:hAnsi="Times New Roman" w:cs="Times New Roman"/>
                <w:sz w:val="24"/>
                <w:szCs w:val="24"/>
                <w:lang w:val="uk-UA"/>
              </w:rPr>
              <w:t xml:space="preserve">абезпечення умов для  </w:t>
            </w:r>
            <w:r w:rsidR="00971E4A" w:rsidRPr="004F3DD7">
              <w:rPr>
                <w:rFonts w:ascii="Times New Roman" w:hAnsi="Times New Roman" w:cs="Times New Roman"/>
                <w:sz w:val="24"/>
                <w:szCs w:val="24"/>
                <w:lang w:val="uk-UA"/>
              </w:rPr>
              <w:t>реформування освітньої галузі</w:t>
            </w:r>
            <w:r w:rsidR="003870E1" w:rsidRPr="004F3DD7">
              <w:rPr>
                <w:rFonts w:ascii="Times New Roman" w:hAnsi="Times New Roman" w:cs="Times New Roman"/>
                <w:sz w:val="24"/>
                <w:szCs w:val="24"/>
                <w:lang w:val="uk-UA"/>
              </w:rPr>
              <w:t xml:space="preserve"> Сіверської територіальної громади </w:t>
            </w:r>
            <w:r w:rsidR="00971E4A" w:rsidRPr="004F3DD7">
              <w:rPr>
                <w:rFonts w:ascii="Times New Roman" w:hAnsi="Times New Roman" w:cs="Times New Roman"/>
                <w:sz w:val="24"/>
                <w:szCs w:val="24"/>
                <w:lang w:val="uk-UA"/>
              </w:rPr>
              <w:t>;</w:t>
            </w:r>
          </w:p>
          <w:p w:rsidR="00971E4A" w:rsidRPr="004F3DD7" w:rsidRDefault="00A514B7" w:rsidP="00971E4A">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ф</w:t>
            </w:r>
            <w:r w:rsidR="00971E4A" w:rsidRPr="004F3DD7">
              <w:rPr>
                <w:rFonts w:ascii="Times New Roman" w:hAnsi="Times New Roman" w:cs="Times New Roman"/>
                <w:sz w:val="24"/>
                <w:szCs w:val="24"/>
                <w:lang w:val="uk-UA"/>
              </w:rPr>
              <w:t>ункціонування цілісної системи освіти, єдиного культурно – освітнього простору для найповнішого комплексного задоволення потреб громади в освітніх послугах;</w:t>
            </w:r>
          </w:p>
          <w:p w:rsidR="00971E4A" w:rsidRPr="004F3DD7" w:rsidRDefault="00A514B7" w:rsidP="00971E4A">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у</w:t>
            </w:r>
            <w:r w:rsidR="00971E4A" w:rsidRPr="004F3DD7">
              <w:rPr>
                <w:rFonts w:ascii="Times New Roman" w:hAnsi="Times New Roman" w:cs="Times New Roman"/>
                <w:sz w:val="24"/>
                <w:szCs w:val="24"/>
                <w:lang w:val="uk-UA"/>
              </w:rPr>
              <w:t xml:space="preserve">досконалення мережі закладів освіти, </w:t>
            </w:r>
            <w:r w:rsidRPr="004F3DD7">
              <w:rPr>
                <w:rFonts w:ascii="Times New Roman" w:hAnsi="Times New Roman" w:cs="Times New Roman"/>
                <w:sz w:val="24"/>
                <w:szCs w:val="24"/>
                <w:lang w:val="uk-UA"/>
              </w:rPr>
              <w:t xml:space="preserve">створення інноваційних освітніх комплексів, опорної школи та її філій, закладів освіти нового типу, в </w:t>
            </w:r>
            <w:proofErr w:type="spellStart"/>
            <w:r w:rsidRPr="004F3DD7">
              <w:rPr>
                <w:rFonts w:ascii="Times New Roman" w:hAnsi="Times New Roman" w:cs="Times New Roman"/>
                <w:sz w:val="24"/>
                <w:szCs w:val="24"/>
                <w:lang w:val="uk-UA"/>
              </w:rPr>
              <w:t>т.ч</w:t>
            </w:r>
            <w:proofErr w:type="spellEnd"/>
            <w:r w:rsidRPr="004F3DD7">
              <w:rPr>
                <w:rFonts w:ascii="Times New Roman" w:hAnsi="Times New Roman" w:cs="Times New Roman"/>
                <w:sz w:val="24"/>
                <w:szCs w:val="24"/>
                <w:lang w:val="uk-UA"/>
              </w:rPr>
              <w:t>. з інклюзивною освітою;</w:t>
            </w:r>
          </w:p>
          <w:p w:rsidR="00A514B7" w:rsidRPr="004F3DD7" w:rsidRDefault="00A514B7" w:rsidP="00971E4A">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забезпечення умов для особистісного розвитку і творчої самореалізації учасників педагогічного процесу, укріплення їх здоров’я;</w:t>
            </w:r>
          </w:p>
          <w:p w:rsidR="00A514B7" w:rsidRPr="004F3DD7" w:rsidRDefault="00A514B7" w:rsidP="00971E4A">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підготовка вмотивованого вчителя-фахівця, підвищення професійного рівня педагогічних кадрів, здатних працювати в умовах інноваційних змін;</w:t>
            </w:r>
          </w:p>
          <w:p w:rsidR="00A514B7" w:rsidRPr="004F3DD7" w:rsidRDefault="00A514B7" w:rsidP="00971E4A">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наближ</w:t>
            </w:r>
            <w:r w:rsidR="00223045">
              <w:rPr>
                <w:rFonts w:ascii="Times New Roman" w:hAnsi="Times New Roman" w:cs="Times New Roman"/>
                <w:sz w:val="24"/>
                <w:szCs w:val="24"/>
                <w:lang w:val="uk-UA"/>
              </w:rPr>
              <w:t xml:space="preserve">ення системи освіти Сіверської </w:t>
            </w:r>
            <w:proofErr w:type="spellStart"/>
            <w:r w:rsidRPr="004F3DD7">
              <w:rPr>
                <w:rFonts w:ascii="Times New Roman" w:hAnsi="Times New Roman" w:cs="Times New Roman"/>
                <w:sz w:val="24"/>
                <w:szCs w:val="24"/>
                <w:lang w:val="uk-UA"/>
              </w:rPr>
              <w:t>ТГ</w:t>
            </w:r>
            <w:proofErr w:type="spellEnd"/>
            <w:r w:rsidRPr="004F3DD7">
              <w:rPr>
                <w:rFonts w:ascii="Times New Roman" w:hAnsi="Times New Roman" w:cs="Times New Roman"/>
                <w:sz w:val="24"/>
                <w:szCs w:val="24"/>
                <w:lang w:val="uk-UA"/>
              </w:rPr>
              <w:t xml:space="preserve"> до європейських вимірів та стандартів;</w:t>
            </w:r>
          </w:p>
          <w:p w:rsidR="00A514B7" w:rsidRPr="004F3DD7" w:rsidRDefault="00A514B7" w:rsidP="00971E4A">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підвищення якості освіти на всіх рівнях освітньої системи;</w:t>
            </w:r>
          </w:p>
          <w:p w:rsidR="00A514B7" w:rsidRPr="004F3DD7" w:rsidRDefault="00A514B7" w:rsidP="00971E4A">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підготовка випускника школи – усебічно розвиненої особистості, патріота з активною позицією, здатного до змін;</w:t>
            </w:r>
          </w:p>
          <w:p w:rsidR="00A514B7" w:rsidRPr="004F3DD7" w:rsidRDefault="00A514B7" w:rsidP="00971E4A">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створення єдиного освітнього простору на основі наступності та інтегра</w:t>
            </w:r>
            <w:r w:rsidR="00613FB6" w:rsidRPr="004F3DD7">
              <w:rPr>
                <w:rFonts w:ascii="Times New Roman" w:hAnsi="Times New Roman" w:cs="Times New Roman"/>
                <w:sz w:val="24"/>
                <w:szCs w:val="24"/>
                <w:lang w:val="uk-UA"/>
              </w:rPr>
              <w:t>ц</w:t>
            </w:r>
            <w:r w:rsidRPr="004F3DD7">
              <w:rPr>
                <w:rFonts w:ascii="Times New Roman" w:hAnsi="Times New Roman" w:cs="Times New Roman"/>
                <w:sz w:val="24"/>
                <w:szCs w:val="24"/>
                <w:lang w:val="uk-UA"/>
              </w:rPr>
              <w:t>ії змісту освіти</w:t>
            </w:r>
            <w:r w:rsidR="00613FB6" w:rsidRPr="004F3DD7">
              <w:rPr>
                <w:rFonts w:ascii="Times New Roman" w:hAnsi="Times New Roman" w:cs="Times New Roman"/>
                <w:sz w:val="24"/>
                <w:szCs w:val="24"/>
                <w:lang w:val="uk-UA"/>
              </w:rPr>
              <w:t>.</w:t>
            </w:r>
          </w:p>
          <w:p w:rsidR="00A514B7" w:rsidRPr="004F3DD7" w:rsidRDefault="00A514B7" w:rsidP="00971E4A">
            <w:pPr>
              <w:spacing w:line="240" w:lineRule="auto"/>
              <w:rPr>
                <w:rFonts w:ascii="Times New Roman" w:hAnsi="Times New Roman" w:cs="Times New Roman"/>
                <w:sz w:val="24"/>
                <w:szCs w:val="24"/>
                <w:lang w:val="uk-UA"/>
              </w:rPr>
            </w:pPr>
          </w:p>
        </w:tc>
      </w:tr>
      <w:tr w:rsidR="003870E1" w:rsidRPr="00223045" w:rsidTr="00705F77">
        <w:tc>
          <w:tcPr>
            <w:tcW w:w="562"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14 </w:t>
            </w:r>
          </w:p>
        </w:tc>
        <w:tc>
          <w:tcPr>
            <w:tcW w:w="2268"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Контроль Програми</w:t>
            </w:r>
          </w:p>
        </w:tc>
        <w:tc>
          <w:tcPr>
            <w:tcW w:w="6804" w:type="dxa"/>
            <w:tcBorders>
              <w:top w:val="single" w:sz="4" w:space="0" w:color="auto"/>
              <w:left w:val="single" w:sz="4" w:space="0" w:color="auto"/>
              <w:bottom w:val="single" w:sz="4" w:space="0" w:color="auto"/>
              <w:right w:val="single" w:sz="4" w:space="0" w:color="auto"/>
            </w:tcBorders>
            <w:hideMark/>
          </w:tcPr>
          <w:p w:rsidR="003870E1" w:rsidRPr="004F3DD7" w:rsidRDefault="003870E1">
            <w:pPr>
              <w:spacing w:line="240" w:lineRule="auto"/>
              <w:rPr>
                <w:rFonts w:ascii="Times New Roman" w:hAnsi="Times New Roman" w:cs="Times New Roman"/>
                <w:sz w:val="24"/>
                <w:szCs w:val="24"/>
                <w:lang w:val="uk-UA"/>
              </w:rPr>
            </w:pPr>
            <w:r w:rsidRPr="004F3DD7">
              <w:rPr>
                <w:rFonts w:ascii="Times New Roman" w:hAnsi="Times New Roman" w:cs="Times New Roman"/>
                <w:sz w:val="24"/>
                <w:szCs w:val="24"/>
                <w:lang w:val="uk-UA"/>
              </w:rPr>
              <w:t xml:space="preserve"> Участь батьків та громадськості у незалежному оцінюванні якості освіти, системний моніторинг реалізації Програми та її фінансування</w:t>
            </w:r>
          </w:p>
        </w:tc>
      </w:tr>
    </w:tbl>
    <w:p w:rsidR="003870E1" w:rsidRPr="004F3DD7" w:rsidRDefault="003870E1" w:rsidP="003870E1">
      <w:pPr>
        <w:spacing w:after="0" w:line="240" w:lineRule="auto"/>
        <w:rPr>
          <w:rFonts w:ascii="Times New Roman" w:eastAsia="Times New Roman" w:hAnsi="Times New Roman" w:cs="Times New Roman"/>
          <w:sz w:val="24"/>
          <w:szCs w:val="28"/>
          <w:lang w:val="uk-UA" w:eastAsia="uk-UA"/>
        </w:rPr>
      </w:pPr>
    </w:p>
    <w:p w:rsidR="003870E1" w:rsidRPr="004F3DD7" w:rsidRDefault="003870E1" w:rsidP="003870E1">
      <w:pPr>
        <w:spacing w:after="0" w:line="240" w:lineRule="auto"/>
        <w:rPr>
          <w:rFonts w:ascii="Times New Roman" w:eastAsia="Times New Roman" w:hAnsi="Times New Roman" w:cs="Times New Roman"/>
          <w:sz w:val="24"/>
          <w:szCs w:val="28"/>
          <w:lang w:val="uk-UA" w:eastAsia="uk-UA"/>
        </w:rPr>
      </w:pPr>
    </w:p>
    <w:p w:rsidR="003870E1" w:rsidRPr="004F3DD7" w:rsidRDefault="003870E1" w:rsidP="003870E1">
      <w:pPr>
        <w:spacing w:after="0" w:line="240" w:lineRule="auto"/>
        <w:rPr>
          <w:rFonts w:ascii="Times New Roman" w:eastAsia="Times New Roman" w:hAnsi="Times New Roman" w:cs="Times New Roman"/>
          <w:sz w:val="24"/>
          <w:szCs w:val="28"/>
          <w:lang w:val="uk-UA" w:eastAsia="uk-UA"/>
        </w:rPr>
      </w:pPr>
      <w:bookmarkStart w:id="0" w:name="_GoBack"/>
      <w:bookmarkEnd w:id="0"/>
    </w:p>
    <w:p w:rsidR="004F3DD7" w:rsidRPr="004F3DD7" w:rsidRDefault="004F3DD7">
      <w:pPr>
        <w:spacing w:line="259" w:lineRule="auto"/>
        <w:rPr>
          <w:rFonts w:ascii="Times New Roman" w:eastAsia="Times New Roman" w:hAnsi="Times New Roman" w:cs="Times New Roman"/>
          <w:sz w:val="24"/>
          <w:szCs w:val="28"/>
          <w:lang w:val="uk-UA" w:eastAsia="uk-UA"/>
        </w:rPr>
      </w:pPr>
      <w:r w:rsidRPr="004F3DD7">
        <w:rPr>
          <w:rFonts w:ascii="Times New Roman" w:eastAsia="Times New Roman" w:hAnsi="Times New Roman" w:cs="Times New Roman"/>
          <w:sz w:val="24"/>
          <w:szCs w:val="28"/>
          <w:lang w:val="uk-UA" w:eastAsia="uk-UA"/>
        </w:rPr>
        <w:br w:type="page"/>
      </w:r>
    </w:p>
    <w:p w:rsidR="00055ABB" w:rsidRPr="004F3DD7" w:rsidRDefault="004F3DD7" w:rsidP="001D5C11">
      <w:pPr>
        <w:pStyle w:val="a5"/>
        <w:numPr>
          <w:ilvl w:val="0"/>
          <w:numId w:val="4"/>
        </w:numPr>
        <w:spacing w:after="0" w:line="240" w:lineRule="auto"/>
        <w:jc w:val="center"/>
        <w:rPr>
          <w:rFonts w:ascii="Times New Roman" w:hAnsi="Times New Roman" w:cs="Times New Roman"/>
          <w:b/>
          <w:sz w:val="28"/>
          <w:szCs w:val="28"/>
          <w:lang w:val="uk-UA"/>
        </w:rPr>
      </w:pPr>
      <w:r w:rsidRPr="004F3DD7">
        <w:rPr>
          <w:rFonts w:ascii="Times New Roman" w:hAnsi="Times New Roman" w:cs="Times New Roman"/>
          <w:b/>
          <w:sz w:val="28"/>
          <w:szCs w:val="28"/>
          <w:lang w:val="uk-UA"/>
        </w:rPr>
        <w:lastRenderedPageBreak/>
        <w:t>ВИЗНАЧЕННЯ ПРОБЛЕМИ, НА РОЗВ’ЯЗАННЯ ЯКОЇ СПРЯМОВАНА ПРОГРАМА</w:t>
      </w:r>
    </w:p>
    <w:p w:rsidR="001D5C11" w:rsidRPr="004F3DD7" w:rsidRDefault="001D5C11" w:rsidP="00055ABB">
      <w:pPr>
        <w:spacing w:after="0" w:line="240" w:lineRule="auto"/>
        <w:jc w:val="center"/>
        <w:rPr>
          <w:rFonts w:ascii="Times New Roman" w:hAnsi="Times New Roman" w:cs="Times New Roman"/>
          <w:b/>
          <w:i/>
          <w:sz w:val="28"/>
          <w:szCs w:val="28"/>
          <w:lang w:val="uk-UA"/>
        </w:rPr>
      </w:pPr>
    </w:p>
    <w:p w:rsidR="001D5C11" w:rsidRPr="004F3DD7" w:rsidRDefault="001D5C11" w:rsidP="004F3DD7">
      <w:pPr>
        <w:spacing w:after="0" w:line="276" w:lineRule="auto"/>
        <w:ind w:firstLine="851"/>
        <w:jc w:val="both"/>
        <w:rPr>
          <w:rFonts w:ascii="Times New Roman" w:eastAsia="Times New Roman" w:hAnsi="Times New Roman" w:cs="Times New Roman"/>
          <w:sz w:val="28"/>
          <w:szCs w:val="28"/>
          <w:lang w:val="uk-UA" w:eastAsia="uk-UA"/>
        </w:rPr>
      </w:pPr>
      <w:r w:rsidRPr="004F3DD7">
        <w:rPr>
          <w:rFonts w:ascii="Times New Roman" w:eastAsia="Times New Roman" w:hAnsi="Times New Roman" w:cs="Times New Roman"/>
          <w:sz w:val="28"/>
          <w:szCs w:val="28"/>
          <w:lang w:val="uk-UA" w:eastAsia="uk-UA"/>
        </w:rPr>
        <w:t>Сучасна освіта стає стратегічною основою розвитку особистості. Вона формує, виховує людину, здатну до саморозвитку, до опрацювання різноманітної інформації, використання одержаних знань, які необхідні їй для подальшого життєвого та професійного вибору, допоможуть орієнтуватися в сучасних реаліях, бути підготовленою до життя. Цього потребує сучасне суспільство, ринок праці, що стрімко розвивається.</w:t>
      </w:r>
    </w:p>
    <w:p w:rsidR="00055ABB" w:rsidRPr="004F3DD7" w:rsidRDefault="00055ABB" w:rsidP="004F3DD7">
      <w:pPr>
        <w:spacing w:after="0" w:line="276" w:lineRule="auto"/>
        <w:ind w:firstLine="851"/>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Освіта - особлива галузь суспільного життя, найважливіша передумова вирішення нагальних соціальних завдань держави. </w:t>
      </w:r>
    </w:p>
    <w:p w:rsidR="00055ABB" w:rsidRPr="004F3DD7" w:rsidRDefault="00055ABB" w:rsidP="004F3DD7">
      <w:pPr>
        <w:spacing w:after="0" w:line="276" w:lineRule="auto"/>
        <w:ind w:firstLine="851"/>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Упродовж тривалого періоду в освітньому кластері країни накопичувалися проблеми системного характеру, основними з яких є занепад матеріально-технічної бази, погіршення соціального статусу педагогічних працівників, зниження якості освіти, моральна застарілість методів і </w:t>
      </w:r>
      <w:proofErr w:type="spellStart"/>
      <w:r w:rsidRPr="004F3DD7">
        <w:rPr>
          <w:rFonts w:ascii="Times New Roman" w:hAnsi="Times New Roman" w:cs="Times New Roman"/>
          <w:sz w:val="28"/>
          <w:szCs w:val="28"/>
          <w:lang w:val="uk-UA"/>
        </w:rPr>
        <w:t>методик</w:t>
      </w:r>
      <w:proofErr w:type="spellEnd"/>
      <w:r w:rsidRPr="004F3DD7">
        <w:rPr>
          <w:rFonts w:ascii="Times New Roman" w:hAnsi="Times New Roman" w:cs="Times New Roman"/>
          <w:sz w:val="28"/>
          <w:szCs w:val="28"/>
          <w:lang w:val="uk-UA"/>
        </w:rPr>
        <w:t xml:space="preserve"> навчання та виховання тощо. </w:t>
      </w:r>
    </w:p>
    <w:p w:rsidR="00055ABB" w:rsidRPr="004F3DD7" w:rsidRDefault="00055ABB" w:rsidP="004F3DD7">
      <w:pPr>
        <w:spacing w:after="0" w:line="276" w:lineRule="auto"/>
        <w:ind w:firstLine="851"/>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Сьогодні докорінне реформування освіти – це один з основних важелів цивілізаційного поступу та економічного розвитку України. </w:t>
      </w:r>
    </w:p>
    <w:p w:rsidR="00055ABB" w:rsidRPr="004F3DD7" w:rsidRDefault="00055ABB" w:rsidP="004F3DD7">
      <w:pPr>
        <w:spacing w:after="0" w:line="276" w:lineRule="auto"/>
        <w:ind w:firstLine="851"/>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Програма розвитку освіти на території Сіверської міської територіальної громади на 2021– 2027 роки (далі – Програма) є результатом співпраці Управління освіти Сіверської міської ради (далі – Управління освіти), закладів освіти</w:t>
      </w:r>
      <w:r w:rsidR="001D5C11" w:rsidRPr="004F3DD7">
        <w:rPr>
          <w:rFonts w:ascii="Times New Roman" w:hAnsi="Times New Roman" w:cs="Times New Roman"/>
          <w:sz w:val="28"/>
          <w:szCs w:val="28"/>
          <w:lang w:val="uk-UA"/>
        </w:rPr>
        <w:t xml:space="preserve"> </w:t>
      </w:r>
      <w:r w:rsidRPr="004F3DD7">
        <w:rPr>
          <w:rFonts w:ascii="Times New Roman" w:hAnsi="Times New Roman" w:cs="Times New Roman"/>
          <w:sz w:val="28"/>
          <w:szCs w:val="28"/>
          <w:lang w:val="uk-UA"/>
        </w:rPr>
        <w:t xml:space="preserve">Сіверської міської територіальної громади. </w:t>
      </w:r>
    </w:p>
    <w:p w:rsidR="00055ABB" w:rsidRPr="004F3DD7" w:rsidRDefault="00055ABB" w:rsidP="004F3DD7">
      <w:pPr>
        <w:spacing w:after="0" w:line="276" w:lineRule="auto"/>
        <w:ind w:firstLine="851"/>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Вона включає в себе державні вимоги та основні напрями розвитку освіти </w:t>
      </w:r>
      <w:proofErr w:type="spellStart"/>
      <w:r w:rsidRPr="004F3DD7">
        <w:rPr>
          <w:rFonts w:ascii="Times New Roman" w:hAnsi="Times New Roman" w:cs="Times New Roman"/>
          <w:sz w:val="28"/>
          <w:szCs w:val="28"/>
          <w:lang w:val="uk-UA"/>
        </w:rPr>
        <w:t>ХХІ</w:t>
      </w:r>
      <w:proofErr w:type="spellEnd"/>
      <w:r w:rsidRPr="004F3DD7">
        <w:rPr>
          <w:rFonts w:ascii="Times New Roman" w:hAnsi="Times New Roman" w:cs="Times New Roman"/>
          <w:sz w:val="28"/>
          <w:szCs w:val="28"/>
          <w:lang w:val="uk-UA"/>
        </w:rPr>
        <w:t xml:space="preserve"> століття, які визначені у «Національній стратегії розвитку освіти в Україні на період до 2021 року», концептуальні засади реформування середньої освіти «Нова українська школа» та інші сучасні державні та регіональні нормативні документи.</w:t>
      </w:r>
    </w:p>
    <w:p w:rsidR="00055ABB" w:rsidRPr="004F3DD7" w:rsidRDefault="00055ABB" w:rsidP="004F3DD7">
      <w:pPr>
        <w:spacing w:after="0" w:line="276" w:lineRule="auto"/>
        <w:ind w:firstLine="851"/>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 Розробка Програми зумовлена процесами докорінного реформування національної системи освіти в Україні, процесами децентралізації. Стратегічний вектор модернізації освіти територіальної громади полягає у необхідності наближення її до європейських стандартів, потреб сучасного життя, цілеспрямованого орієнтування на задоволення запитів жителів щодо якісної та доступної освіти. </w:t>
      </w:r>
    </w:p>
    <w:p w:rsidR="00055ABB" w:rsidRPr="004F3DD7" w:rsidRDefault="00055ABB" w:rsidP="004F3DD7">
      <w:pPr>
        <w:spacing w:after="0" w:line="276" w:lineRule="auto"/>
        <w:ind w:firstLine="851"/>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Реалізація цього вектору передбачає постійне навчання з раннього дитинства, гармонійне поєднання формальної, неформальної та </w:t>
      </w:r>
      <w:proofErr w:type="spellStart"/>
      <w:r w:rsidRPr="004F3DD7">
        <w:rPr>
          <w:rFonts w:ascii="Times New Roman" w:hAnsi="Times New Roman" w:cs="Times New Roman"/>
          <w:sz w:val="28"/>
          <w:szCs w:val="28"/>
          <w:lang w:val="uk-UA"/>
        </w:rPr>
        <w:t>інформальної</w:t>
      </w:r>
      <w:proofErr w:type="spellEnd"/>
      <w:r w:rsidRPr="004F3DD7">
        <w:rPr>
          <w:rFonts w:ascii="Times New Roman" w:hAnsi="Times New Roman" w:cs="Times New Roman"/>
          <w:sz w:val="28"/>
          <w:szCs w:val="28"/>
          <w:lang w:val="uk-UA"/>
        </w:rPr>
        <w:t xml:space="preserve"> освіти, </w:t>
      </w:r>
      <w:proofErr w:type="spellStart"/>
      <w:r w:rsidRPr="004F3DD7">
        <w:rPr>
          <w:rFonts w:ascii="Times New Roman" w:hAnsi="Times New Roman" w:cs="Times New Roman"/>
          <w:sz w:val="28"/>
          <w:szCs w:val="28"/>
          <w:lang w:val="uk-UA"/>
        </w:rPr>
        <w:t>самомотивацію</w:t>
      </w:r>
      <w:proofErr w:type="spellEnd"/>
      <w:r w:rsidRPr="004F3DD7">
        <w:rPr>
          <w:rFonts w:ascii="Times New Roman" w:hAnsi="Times New Roman" w:cs="Times New Roman"/>
          <w:sz w:val="28"/>
          <w:szCs w:val="28"/>
          <w:lang w:val="uk-UA"/>
        </w:rPr>
        <w:t xml:space="preserve"> до освітньої діяльності. Це можливо за наявності відповідного матеріально – технічного забезпечення. </w:t>
      </w:r>
    </w:p>
    <w:p w:rsidR="00055ABB" w:rsidRPr="004F3DD7" w:rsidRDefault="00055ABB" w:rsidP="004F3DD7">
      <w:pPr>
        <w:spacing w:after="0" w:line="276" w:lineRule="auto"/>
        <w:ind w:firstLine="851"/>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Програма являє собою комплекс заходів за пріоритетними напрямками із визначенням шляхів їх реалізації та індикаторами виконання. У ній максимально враховано суспільні потреби населення</w:t>
      </w:r>
      <w:r w:rsidR="001D5C11" w:rsidRPr="004F3DD7">
        <w:rPr>
          <w:rFonts w:ascii="Times New Roman" w:hAnsi="Times New Roman" w:cs="Times New Roman"/>
          <w:sz w:val="28"/>
          <w:szCs w:val="28"/>
          <w:lang w:val="uk-UA"/>
        </w:rPr>
        <w:t xml:space="preserve"> Сіверської</w:t>
      </w:r>
      <w:r w:rsidRPr="004F3DD7">
        <w:rPr>
          <w:rFonts w:ascii="Times New Roman" w:hAnsi="Times New Roman" w:cs="Times New Roman"/>
          <w:sz w:val="28"/>
          <w:szCs w:val="28"/>
          <w:lang w:val="uk-UA"/>
        </w:rPr>
        <w:t xml:space="preserve"> міської територіальної громади, ресурсні можливості, сучасні світові тенденції, досягнення у галузі педагогічних новацій.</w:t>
      </w:r>
    </w:p>
    <w:p w:rsidR="00055ABB" w:rsidRPr="004F3DD7" w:rsidRDefault="00055ABB" w:rsidP="00EC3B45">
      <w:pPr>
        <w:spacing w:after="0" w:line="276" w:lineRule="auto"/>
        <w:jc w:val="center"/>
        <w:rPr>
          <w:rFonts w:ascii="Times New Roman" w:hAnsi="Times New Roman" w:cs="Times New Roman"/>
          <w:b/>
          <w:i/>
          <w:sz w:val="28"/>
          <w:szCs w:val="28"/>
          <w:lang w:val="uk-UA"/>
        </w:rPr>
      </w:pPr>
      <w:r w:rsidRPr="00705F77">
        <w:rPr>
          <w:rFonts w:ascii="Times New Roman" w:hAnsi="Times New Roman" w:cs="Times New Roman"/>
          <w:b/>
          <w:sz w:val="28"/>
          <w:szCs w:val="28"/>
          <w:lang w:val="uk-UA"/>
        </w:rPr>
        <w:lastRenderedPageBreak/>
        <w:t>2</w:t>
      </w:r>
      <w:r w:rsidRPr="004F3DD7">
        <w:rPr>
          <w:rFonts w:ascii="Times New Roman" w:hAnsi="Times New Roman" w:cs="Times New Roman"/>
          <w:b/>
          <w:i/>
          <w:sz w:val="28"/>
          <w:szCs w:val="28"/>
          <w:lang w:val="uk-UA"/>
        </w:rPr>
        <w:t xml:space="preserve">. </w:t>
      </w:r>
      <w:r w:rsidR="00705F77" w:rsidRPr="00705F77">
        <w:rPr>
          <w:rFonts w:ascii="Times New Roman" w:hAnsi="Times New Roman" w:cs="Times New Roman"/>
          <w:b/>
          <w:sz w:val="28"/>
          <w:szCs w:val="28"/>
          <w:lang w:val="uk-UA"/>
        </w:rPr>
        <w:t>ВИЗНАЧЕННЯ МЕТИ ПРОГРАМИ</w:t>
      </w:r>
    </w:p>
    <w:p w:rsidR="001D5C11" w:rsidRPr="004F3DD7" w:rsidRDefault="001D5C11" w:rsidP="00EC3B45">
      <w:pPr>
        <w:spacing w:after="0" w:line="276" w:lineRule="auto"/>
        <w:jc w:val="center"/>
        <w:rPr>
          <w:rFonts w:ascii="Times New Roman" w:hAnsi="Times New Roman" w:cs="Times New Roman"/>
          <w:b/>
          <w:i/>
          <w:sz w:val="28"/>
          <w:szCs w:val="28"/>
          <w:lang w:val="uk-UA"/>
        </w:rPr>
      </w:pPr>
    </w:p>
    <w:p w:rsidR="001D5C11" w:rsidRPr="004F3DD7" w:rsidRDefault="00055ABB" w:rsidP="00133CAE">
      <w:pPr>
        <w:spacing w:after="0" w:line="276" w:lineRule="auto"/>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Метою Програми є:</w:t>
      </w:r>
    </w:p>
    <w:p w:rsidR="001D5C11" w:rsidRPr="004F3DD7" w:rsidRDefault="00055ABB" w:rsidP="00705F77">
      <w:pPr>
        <w:pStyle w:val="a5"/>
        <w:numPr>
          <w:ilvl w:val="0"/>
          <w:numId w:val="49"/>
        </w:numPr>
        <w:tabs>
          <w:tab w:val="decimal" w:pos="1134"/>
        </w:tabs>
        <w:spacing w:after="0" w:line="276" w:lineRule="auto"/>
        <w:ind w:left="567" w:firstLine="0"/>
        <w:jc w:val="both"/>
        <w:rPr>
          <w:rFonts w:ascii="Times New Roman" w:eastAsia="Times New Roman" w:hAnsi="Times New Roman" w:cs="Times New Roman"/>
          <w:sz w:val="28"/>
          <w:szCs w:val="28"/>
          <w:lang w:val="uk-UA" w:eastAsia="uk-UA"/>
        </w:rPr>
      </w:pPr>
      <w:r w:rsidRPr="004F3DD7">
        <w:rPr>
          <w:rFonts w:ascii="Times New Roman" w:hAnsi="Times New Roman" w:cs="Times New Roman"/>
          <w:sz w:val="28"/>
          <w:szCs w:val="28"/>
          <w:lang w:val="uk-UA"/>
        </w:rPr>
        <w:t xml:space="preserve">реформування освітньої галузі з метою забезпечення доступності й відкритості освіти, розвиток її інфраструктури; </w:t>
      </w:r>
    </w:p>
    <w:p w:rsidR="001D5C11" w:rsidRPr="004F3DD7" w:rsidRDefault="00055ABB" w:rsidP="00705F77">
      <w:pPr>
        <w:pStyle w:val="a5"/>
        <w:numPr>
          <w:ilvl w:val="0"/>
          <w:numId w:val="49"/>
        </w:numPr>
        <w:tabs>
          <w:tab w:val="decimal" w:pos="1134"/>
        </w:tabs>
        <w:spacing w:after="0" w:line="276" w:lineRule="auto"/>
        <w:ind w:left="567" w:firstLine="0"/>
        <w:jc w:val="both"/>
        <w:rPr>
          <w:rFonts w:ascii="Times New Roman" w:eastAsia="Times New Roman" w:hAnsi="Times New Roman" w:cs="Times New Roman"/>
          <w:sz w:val="28"/>
          <w:szCs w:val="28"/>
          <w:lang w:val="uk-UA" w:eastAsia="uk-UA"/>
        </w:rPr>
      </w:pPr>
      <w:r w:rsidRPr="004F3DD7">
        <w:rPr>
          <w:rFonts w:ascii="Times New Roman" w:hAnsi="Times New Roman" w:cs="Times New Roman"/>
          <w:sz w:val="28"/>
          <w:szCs w:val="28"/>
          <w:lang w:val="uk-UA"/>
        </w:rPr>
        <w:t xml:space="preserve"> підвищення якості освіти, оновлення змісту й осучаснення технологій навчання; </w:t>
      </w:r>
    </w:p>
    <w:p w:rsidR="001D5C11" w:rsidRPr="004F3DD7" w:rsidRDefault="00055ABB" w:rsidP="00705F77">
      <w:pPr>
        <w:pStyle w:val="a5"/>
        <w:numPr>
          <w:ilvl w:val="0"/>
          <w:numId w:val="49"/>
        </w:numPr>
        <w:tabs>
          <w:tab w:val="decimal" w:pos="1134"/>
        </w:tabs>
        <w:spacing w:after="0" w:line="276" w:lineRule="auto"/>
        <w:ind w:left="567" w:firstLine="0"/>
        <w:jc w:val="both"/>
        <w:rPr>
          <w:rFonts w:ascii="Times New Roman" w:eastAsia="Times New Roman" w:hAnsi="Times New Roman" w:cs="Times New Roman"/>
          <w:sz w:val="28"/>
          <w:szCs w:val="28"/>
          <w:lang w:val="uk-UA" w:eastAsia="uk-UA"/>
        </w:rPr>
      </w:pPr>
      <w:r w:rsidRPr="004F3DD7">
        <w:rPr>
          <w:rFonts w:ascii="Times New Roman" w:hAnsi="Times New Roman" w:cs="Times New Roman"/>
          <w:sz w:val="28"/>
          <w:szCs w:val="28"/>
          <w:lang w:val="uk-UA"/>
        </w:rPr>
        <w:t xml:space="preserve"> перетворення освіти на чинник економічного зростання, джерела національної єдності; </w:t>
      </w:r>
    </w:p>
    <w:p w:rsidR="001D5C11" w:rsidRPr="004F3DD7" w:rsidRDefault="00055ABB" w:rsidP="00705F77">
      <w:pPr>
        <w:pStyle w:val="a5"/>
        <w:numPr>
          <w:ilvl w:val="0"/>
          <w:numId w:val="49"/>
        </w:numPr>
        <w:tabs>
          <w:tab w:val="decimal" w:pos="1134"/>
        </w:tabs>
        <w:spacing w:after="0" w:line="276" w:lineRule="auto"/>
        <w:ind w:left="567" w:firstLine="0"/>
        <w:jc w:val="both"/>
        <w:rPr>
          <w:rFonts w:ascii="Times New Roman" w:eastAsia="Times New Roman" w:hAnsi="Times New Roman" w:cs="Times New Roman"/>
          <w:sz w:val="28"/>
          <w:szCs w:val="28"/>
          <w:lang w:val="uk-UA" w:eastAsia="uk-UA"/>
        </w:rPr>
      </w:pPr>
      <w:r w:rsidRPr="004F3DD7">
        <w:rPr>
          <w:rFonts w:ascii="Times New Roman" w:hAnsi="Times New Roman" w:cs="Times New Roman"/>
          <w:sz w:val="28"/>
          <w:szCs w:val="28"/>
          <w:lang w:val="uk-UA"/>
        </w:rPr>
        <w:t xml:space="preserve"> забезпечення інноваційного розвитку галузі через підготовку успішних педагогів нової формації; удосконалення системи управлінської діяльності; </w:t>
      </w:r>
    </w:p>
    <w:p w:rsidR="001D5C11" w:rsidRPr="004F3DD7" w:rsidRDefault="00055ABB" w:rsidP="00705F77">
      <w:pPr>
        <w:pStyle w:val="a5"/>
        <w:numPr>
          <w:ilvl w:val="0"/>
          <w:numId w:val="49"/>
        </w:numPr>
        <w:tabs>
          <w:tab w:val="decimal" w:pos="1134"/>
        </w:tabs>
        <w:spacing w:after="0" w:line="276" w:lineRule="auto"/>
        <w:ind w:left="567" w:firstLine="0"/>
        <w:jc w:val="both"/>
        <w:rPr>
          <w:rFonts w:ascii="Times New Roman" w:eastAsia="Times New Roman" w:hAnsi="Times New Roman" w:cs="Times New Roman"/>
          <w:sz w:val="28"/>
          <w:szCs w:val="28"/>
          <w:lang w:val="uk-UA" w:eastAsia="uk-UA"/>
        </w:rPr>
      </w:pPr>
      <w:r w:rsidRPr="004F3DD7">
        <w:rPr>
          <w:rFonts w:ascii="Times New Roman" w:hAnsi="Times New Roman" w:cs="Times New Roman"/>
          <w:sz w:val="28"/>
          <w:szCs w:val="28"/>
          <w:lang w:val="uk-UA"/>
        </w:rPr>
        <w:t xml:space="preserve"> розвиток мотивації досягнення успіху учнів та вчителів шляхом матеріального заохочення; </w:t>
      </w:r>
    </w:p>
    <w:p w:rsidR="001D5C11" w:rsidRPr="004F3DD7" w:rsidRDefault="00055ABB" w:rsidP="00705F77">
      <w:pPr>
        <w:pStyle w:val="a5"/>
        <w:numPr>
          <w:ilvl w:val="0"/>
          <w:numId w:val="49"/>
        </w:numPr>
        <w:tabs>
          <w:tab w:val="decimal" w:pos="1134"/>
        </w:tabs>
        <w:spacing w:after="0" w:line="276" w:lineRule="auto"/>
        <w:ind w:left="567" w:firstLine="0"/>
        <w:jc w:val="both"/>
        <w:rPr>
          <w:rFonts w:ascii="Times New Roman" w:eastAsia="Times New Roman" w:hAnsi="Times New Roman" w:cs="Times New Roman"/>
          <w:sz w:val="28"/>
          <w:szCs w:val="28"/>
          <w:lang w:val="uk-UA" w:eastAsia="uk-UA"/>
        </w:rPr>
      </w:pPr>
      <w:r w:rsidRPr="004F3DD7">
        <w:rPr>
          <w:rFonts w:ascii="Times New Roman" w:hAnsi="Times New Roman" w:cs="Times New Roman"/>
          <w:sz w:val="28"/>
          <w:szCs w:val="28"/>
          <w:lang w:val="uk-UA"/>
        </w:rPr>
        <w:t xml:space="preserve"> форм</w:t>
      </w:r>
      <w:r w:rsidR="005F4832">
        <w:rPr>
          <w:rFonts w:ascii="Times New Roman" w:hAnsi="Times New Roman" w:cs="Times New Roman"/>
          <w:sz w:val="28"/>
          <w:szCs w:val="28"/>
          <w:lang w:val="uk-UA"/>
        </w:rPr>
        <w:t xml:space="preserve">ування патріота, особистості, </w:t>
      </w:r>
      <w:r w:rsidRPr="004F3DD7">
        <w:rPr>
          <w:rFonts w:ascii="Times New Roman" w:hAnsi="Times New Roman" w:cs="Times New Roman"/>
          <w:sz w:val="28"/>
          <w:szCs w:val="28"/>
          <w:lang w:val="uk-UA"/>
        </w:rPr>
        <w:t xml:space="preserve">новатора - випускника школи; </w:t>
      </w:r>
    </w:p>
    <w:p w:rsidR="001D5C11" w:rsidRPr="004F3DD7" w:rsidRDefault="00055ABB" w:rsidP="00705F77">
      <w:pPr>
        <w:pStyle w:val="a5"/>
        <w:numPr>
          <w:ilvl w:val="0"/>
          <w:numId w:val="49"/>
        </w:numPr>
        <w:tabs>
          <w:tab w:val="decimal" w:pos="1134"/>
        </w:tabs>
        <w:spacing w:after="0" w:line="276" w:lineRule="auto"/>
        <w:ind w:left="567" w:firstLine="0"/>
        <w:jc w:val="both"/>
        <w:rPr>
          <w:rFonts w:ascii="Times New Roman" w:eastAsia="Times New Roman" w:hAnsi="Times New Roman" w:cs="Times New Roman"/>
          <w:sz w:val="28"/>
          <w:szCs w:val="28"/>
          <w:lang w:val="uk-UA" w:eastAsia="uk-UA"/>
        </w:rPr>
      </w:pPr>
      <w:r w:rsidRPr="004F3DD7">
        <w:rPr>
          <w:rFonts w:ascii="Times New Roman" w:hAnsi="Times New Roman" w:cs="Times New Roman"/>
          <w:sz w:val="28"/>
          <w:szCs w:val="28"/>
          <w:lang w:val="uk-UA"/>
        </w:rPr>
        <w:t xml:space="preserve"> удосконалення процесу впровадження інклюзивного навчання у закладах дошкільної, загальної середньої та позашкільної освіти; </w:t>
      </w:r>
    </w:p>
    <w:p w:rsidR="001D5C11" w:rsidRPr="004F3DD7" w:rsidRDefault="00055ABB" w:rsidP="00705F77">
      <w:pPr>
        <w:pStyle w:val="a5"/>
        <w:numPr>
          <w:ilvl w:val="0"/>
          <w:numId w:val="49"/>
        </w:numPr>
        <w:tabs>
          <w:tab w:val="decimal" w:pos="1134"/>
        </w:tabs>
        <w:spacing w:after="0" w:line="276" w:lineRule="auto"/>
        <w:ind w:left="567" w:firstLine="0"/>
        <w:jc w:val="both"/>
        <w:rPr>
          <w:rFonts w:ascii="Times New Roman" w:eastAsia="Times New Roman" w:hAnsi="Times New Roman" w:cs="Times New Roman"/>
          <w:sz w:val="28"/>
          <w:szCs w:val="28"/>
          <w:lang w:val="uk-UA" w:eastAsia="uk-UA"/>
        </w:rPr>
      </w:pPr>
      <w:r w:rsidRPr="004F3DD7">
        <w:rPr>
          <w:rFonts w:ascii="Times New Roman" w:hAnsi="Times New Roman" w:cs="Times New Roman"/>
          <w:sz w:val="28"/>
          <w:szCs w:val="28"/>
          <w:lang w:val="uk-UA"/>
        </w:rPr>
        <w:t xml:space="preserve"> зміцнення навчально-матеріальної бази освітніх закладів, ефективне використання наявних та залучення нових ресурсів; </w:t>
      </w:r>
    </w:p>
    <w:p w:rsidR="001D5C11" w:rsidRPr="004F3DD7" w:rsidRDefault="00055ABB" w:rsidP="00705F77">
      <w:pPr>
        <w:pStyle w:val="a5"/>
        <w:numPr>
          <w:ilvl w:val="0"/>
          <w:numId w:val="49"/>
        </w:numPr>
        <w:tabs>
          <w:tab w:val="decimal" w:pos="1134"/>
        </w:tabs>
        <w:spacing w:after="0" w:line="276" w:lineRule="auto"/>
        <w:ind w:left="567" w:firstLine="0"/>
        <w:jc w:val="both"/>
        <w:rPr>
          <w:rFonts w:ascii="Times New Roman" w:eastAsia="Times New Roman" w:hAnsi="Times New Roman" w:cs="Times New Roman"/>
          <w:sz w:val="28"/>
          <w:szCs w:val="28"/>
          <w:lang w:val="uk-UA" w:eastAsia="uk-UA"/>
        </w:rPr>
      </w:pPr>
      <w:r w:rsidRPr="004F3DD7">
        <w:rPr>
          <w:rFonts w:ascii="Times New Roman" w:hAnsi="Times New Roman" w:cs="Times New Roman"/>
          <w:sz w:val="28"/>
          <w:szCs w:val="28"/>
          <w:lang w:val="uk-UA"/>
        </w:rPr>
        <w:t xml:space="preserve"> удосконалення системи державно-громадського управління; </w:t>
      </w:r>
    </w:p>
    <w:p w:rsidR="001D5C11" w:rsidRPr="004F3DD7" w:rsidRDefault="00055ABB" w:rsidP="00705F77">
      <w:pPr>
        <w:pStyle w:val="a5"/>
        <w:numPr>
          <w:ilvl w:val="0"/>
          <w:numId w:val="49"/>
        </w:numPr>
        <w:tabs>
          <w:tab w:val="decimal" w:pos="1134"/>
        </w:tabs>
        <w:spacing w:after="0" w:line="276" w:lineRule="auto"/>
        <w:ind w:left="567" w:firstLine="0"/>
        <w:jc w:val="both"/>
        <w:rPr>
          <w:rFonts w:ascii="Times New Roman" w:eastAsia="Times New Roman" w:hAnsi="Times New Roman" w:cs="Times New Roman"/>
          <w:sz w:val="28"/>
          <w:szCs w:val="28"/>
          <w:lang w:val="uk-UA" w:eastAsia="uk-UA"/>
        </w:rPr>
      </w:pPr>
      <w:r w:rsidRPr="004F3DD7">
        <w:rPr>
          <w:rFonts w:ascii="Times New Roman" w:hAnsi="Times New Roman" w:cs="Times New Roman"/>
          <w:sz w:val="28"/>
          <w:szCs w:val="28"/>
          <w:lang w:val="uk-UA"/>
        </w:rPr>
        <w:t xml:space="preserve"> інтеграція освіти громади в міжнародний освітній простір. </w:t>
      </w:r>
    </w:p>
    <w:p w:rsidR="001D5C11" w:rsidRPr="004F3DD7" w:rsidRDefault="001D5C11" w:rsidP="00133CAE">
      <w:pPr>
        <w:pStyle w:val="a5"/>
        <w:spacing w:after="0" w:line="276" w:lineRule="auto"/>
        <w:ind w:left="795"/>
        <w:jc w:val="both"/>
        <w:rPr>
          <w:rFonts w:ascii="Times New Roman" w:eastAsia="Times New Roman" w:hAnsi="Times New Roman" w:cs="Times New Roman"/>
          <w:sz w:val="28"/>
          <w:szCs w:val="28"/>
          <w:lang w:val="uk-UA" w:eastAsia="uk-UA"/>
        </w:rPr>
      </w:pPr>
    </w:p>
    <w:p w:rsidR="001D5C11" w:rsidRPr="00705F77" w:rsidRDefault="001D5C11" w:rsidP="00705F77">
      <w:pPr>
        <w:pStyle w:val="a5"/>
        <w:spacing w:after="0" w:line="276" w:lineRule="auto"/>
        <w:ind w:left="0" w:firstLine="426"/>
        <w:jc w:val="center"/>
        <w:rPr>
          <w:rFonts w:ascii="Times New Roman" w:hAnsi="Times New Roman" w:cs="Times New Roman"/>
          <w:b/>
          <w:sz w:val="28"/>
          <w:szCs w:val="28"/>
          <w:lang w:val="uk-UA"/>
        </w:rPr>
      </w:pPr>
      <w:r w:rsidRPr="00705F77">
        <w:rPr>
          <w:rFonts w:ascii="Times New Roman" w:hAnsi="Times New Roman" w:cs="Times New Roman"/>
          <w:b/>
          <w:sz w:val="28"/>
          <w:szCs w:val="28"/>
          <w:lang w:val="uk-UA"/>
        </w:rPr>
        <w:t>3.</w:t>
      </w:r>
      <w:r w:rsidR="00705F77" w:rsidRPr="00705F77">
        <w:rPr>
          <w:rFonts w:ascii="Times New Roman" w:hAnsi="Times New Roman" w:cs="Times New Roman"/>
          <w:b/>
          <w:sz w:val="28"/>
          <w:szCs w:val="28"/>
          <w:lang w:val="uk-UA"/>
        </w:rPr>
        <w:t xml:space="preserve"> ОБҐРУНТУВАННЯ ШЛЯХІВ І ЗАСОБІВ РОЗВ’ЯЗАННЯ ПРОБЛЕМИ, ПОКАЗНИКИ РЕЗУЛЬТАТИВНОСТІ</w:t>
      </w:r>
    </w:p>
    <w:p w:rsidR="001D5C11" w:rsidRPr="004F3DD7" w:rsidRDefault="001D5C11" w:rsidP="00133CAE">
      <w:pPr>
        <w:spacing w:after="0" w:line="276" w:lineRule="auto"/>
        <w:ind w:left="360"/>
        <w:jc w:val="both"/>
        <w:rPr>
          <w:rFonts w:ascii="Times New Roman" w:eastAsia="Times New Roman" w:hAnsi="Times New Roman" w:cs="Times New Roman"/>
          <w:sz w:val="28"/>
          <w:szCs w:val="28"/>
          <w:lang w:val="uk-UA" w:eastAsia="uk-UA"/>
        </w:rPr>
      </w:pPr>
    </w:p>
    <w:p w:rsidR="001D5C11" w:rsidRPr="004F3DD7" w:rsidRDefault="00055ABB" w:rsidP="00EC3B45">
      <w:pPr>
        <w:pStyle w:val="a5"/>
        <w:spacing w:after="0" w:line="276" w:lineRule="auto"/>
        <w:ind w:left="0" w:firstLine="708"/>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Якість освіти поєднує розвиток особистих якостей людини, якість освітніх послуг, якість освітнього середовища.</w:t>
      </w:r>
    </w:p>
    <w:p w:rsidR="001D5C11" w:rsidRPr="004F3DD7" w:rsidRDefault="00055ABB" w:rsidP="00EC3B45">
      <w:pPr>
        <w:pStyle w:val="a5"/>
        <w:spacing w:after="0" w:line="276" w:lineRule="auto"/>
        <w:ind w:left="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 </w:t>
      </w:r>
      <w:r w:rsidR="00EC3B45" w:rsidRPr="004F3DD7">
        <w:rPr>
          <w:rFonts w:ascii="Times New Roman" w:hAnsi="Times New Roman" w:cs="Times New Roman"/>
          <w:sz w:val="28"/>
          <w:szCs w:val="28"/>
          <w:lang w:val="uk-UA"/>
        </w:rPr>
        <w:tab/>
      </w:r>
      <w:r w:rsidRPr="004F3DD7">
        <w:rPr>
          <w:rFonts w:ascii="Times New Roman" w:hAnsi="Times New Roman" w:cs="Times New Roman"/>
          <w:sz w:val="28"/>
          <w:szCs w:val="28"/>
          <w:lang w:val="uk-UA"/>
        </w:rPr>
        <w:t xml:space="preserve">Освіта </w:t>
      </w:r>
      <w:r w:rsidR="00EC3B45" w:rsidRPr="004F3DD7">
        <w:rPr>
          <w:rFonts w:ascii="Times New Roman" w:hAnsi="Times New Roman" w:cs="Times New Roman"/>
          <w:sz w:val="28"/>
          <w:szCs w:val="28"/>
          <w:lang w:val="uk-UA"/>
        </w:rPr>
        <w:t>С</w:t>
      </w:r>
      <w:r w:rsidR="00696CF2" w:rsidRPr="004F3DD7">
        <w:rPr>
          <w:rFonts w:ascii="Times New Roman" w:hAnsi="Times New Roman" w:cs="Times New Roman"/>
          <w:sz w:val="28"/>
          <w:szCs w:val="28"/>
          <w:lang w:val="uk-UA"/>
        </w:rPr>
        <w:t>іверської</w:t>
      </w:r>
      <w:r w:rsidRPr="004F3DD7">
        <w:rPr>
          <w:rFonts w:ascii="Times New Roman" w:hAnsi="Times New Roman" w:cs="Times New Roman"/>
          <w:sz w:val="28"/>
          <w:szCs w:val="28"/>
          <w:lang w:val="uk-UA"/>
        </w:rPr>
        <w:t xml:space="preserve"> міської територіальної громади є складовою освіти Донеччини і, з огляду на нові потреби суспільства, забезпечує якісний рівень дошкільної, загальноосвітньої та позашкільної підготовки особистості, здатної реалізуватися в соціумі.</w:t>
      </w:r>
    </w:p>
    <w:p w:rsidR="00EC3B45" w:rsidRPr="004F3DD7" w:rsidRDefault="00055ABB" w:rsidP="00EC3B45">
      <w:pPr>
        <w:pStyle w:val="a5"/>
        <w:spacing w:after="0" w:line="276" w:lineRule="auto"/>
        <w:ind w:left="0" w:firstLine="708"/>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На території </w:t>
      </w:r>
      <w:r w:rsidR="00696CF2" w:rsidRPr="004F3DD7">
        <w:rPr>
          <w:rFonts w:ascii="Times New Roman" w:hAnsi="Times New Roman" w:cs="Times New Roman"/>
          <w:sz w:val="28"/>
          <w:szCs w:val="28"/>
          <w:lang w:val="uk-UA"/>
        </w:rPr>
        <w:t>Сіверської</w:t>
      </w:r>
      <w:r w:rsidRPr="004F3DD7">
        <w:rPr>
          <w:rFonts w:ascii="Times New Roman" w:hAnsi="Times New Roman" w:cs="Times New Roman"/>
          <w:sz w:val="28"/>
          <w:szCs w:val="28"/>
          <w:lang w:val="uk-UA"/>
        </w:rPr>
        <w:t xml:space="preserve"> міської територіальної громади сформована і продовжує удосконалюватись мережа закладів освіти, яка забезпечує конституційне право кожного громадянина на доступну, безоплатну і якісну освіту, проте потребує реформування відповідно до вимог Закону України «Про повну загальну середню освіту». </w:t>
      </w:r>
      <w:r w:rsidR="00270B8A" w:rsidRPr="004F3DD7">
        <w:rPr>
          <w:rFonts w:ascii="Times New Roman" w:hAnsi="Times New Roman" w:cs="Times New Roman"/>
          <w:sz w:val="28"/>
          <w:szCs w:val="28"/>
          <w:lang w:val="uk-UA"/>
        </w:rPr>
        <w:t xml:space="preserve">           </w:t>
      </w:r>
    </w:p>
    <w:p w:rsidR="001D5C11" w:rsidRPr="004F3DD7" w:rsidRDefault="00696CF2" w:rsidP="00EC3B45">
      <w:pPr>
        <w:pStyle w:val="a5"/>
        <w:spacing w:after="0" w:line="276" w:lineRule="auto"/>
        <w:ind w:left="0" w:firstLine="708"/>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   </w:t>
      </w:r>
      <w:r w:rsidR="00055ABB" w:rsidRPr="004F3DD7">
        <w:rPr>
          <w:rFonts w:ascii="Times New Roman" w:hAnsi="Times New Roman" w:cs="Times New Roman"/>
          <w:sz w:val="28"/>
          <w:szCs w:val="28"/>
          <w:lang w:val="uk-UA"/>
        </w:rPr>
        <w:t xml:space="preserve">Удосконалення системи освіти </w:t>
      </w:r>
      <w:r w:rsidRPr="004F3DD7">
        <w:rPr>
          <w:rFonts w:ascii="Times New Roman" w:hAnsi="Times New Roman" w:cs="Times New Roman"/>
          <w:sz w:val="28"/>
          <w:szCs w:val="28"/>
          <w:lang w:val="uk-UA"/>
        </w:rPr>
        <w:t>Сіверської</w:t>
      </w:r>
      <w:r w:rsidR="00055ABB" w:rsidRPr="004F3DD7">
        <w:rPr>
          <w:rFonts w:ascii="Times New Roman" w:hAnsi="Times New Roman" w:cs="Times New Roman"/>
          <w:sz w:val="28"/>
          <w:szCs w:val="28"/>
          <w:lang w:val="uk-UA"/>
        </w:rPr>
        <w:t xml:space="preserve"> міської територіальної громади має ґрунтуватися на головних засадах Концепції «Нова українська школа», Закону України «Про повну загальну середню освіту» та врахуванні позитивних надбань освіти </w:t>
      </w:r>
      <w:r w:rsidRPr="004F3DD7">
        <w:rPr>
          <w:rFonts w:ascii="Times New Roman" w:hAnsi="Times New Roman" w:cs="Times New Roman"/>
          <w:sz w:val="28"/>
          <w:szCs w:val="28"/>
          <w:lang w:val="uk-UA"/>
        </w:rPr>
        <w:t>Сіверської</w:t>
      </w:r>
      <w:r w:rsidR="00055ABB" w:rsidRPr="004F3DD7">
        <w:rPr>
          <w:rFonts w:ascii="Times New Roman" w:hAnsi="Times New Roman" w:cs="Times New Roman"/>
          <w:sz w:val="28"/>
          <w:szCs w:val="28"/>
          <w:lang w:val="uk-UA"/>
        </w:rPr>
        <w:t xml:space="preserve"> міської територіальної громади й </w:t>
      </w:r>
      <w:r w:rsidR="00055ABB" w:rsidRPr="004F3DD7">
        <w:rPr>
          <w:rFonts w:ascii="Times New Roman" w:hAnsi="Times New Roman" w:cs="Times New Roman"/>
          <w:sz w:val="28"/>
          <w:szCs w:val="28"/>
          <w:lang w:val="uk-UA"/>
        </w:rPr>
        <w:lastRenderedPageBreak/>
        <w:t xml:space="preserve">водночас передбачає суттєві зміни, зумовлені сучасними тенденціями інноваційного суспільства та ринку праці. </w:t>
      </w:r>
    </w:p>
    <w:p w:rsidR="001D5C11" w:rsidRPr="004F3DD7" w:rsidRDefault="00055ABB" w:rsidP="00EC3B45">
      <w:pPr>
        <w:pStyle w:val="a5"/>
        <w:spacing w:after="0" w:line="276" w:lineRule="auto"/>
        <w:ind w:left="0" w:firstLine="708"/>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Програма розвитку освіти на території </w:t>
      </w:r>
      <w:r w:rsidR="00696CF2" w:rsidRPr="004F3DD7">
        <w:rPr>
          <w:rFonts w:ascii="Times New Roman" w:hAnsi="Times New Roman" w:cs="Times New Roman"/>
          <w:sz w:val="28"/>
          <w:szCs w:val="28"/>
          <w:lang w:val="uk-UA"/>
        </w:rPr>
        <w:t xml:space="preserve">Сіверської </w:t>
      </w:r>
      <w:r w:rsidRPr="004F3DD7">
        <w:rPr>
          <w:rFonts w:ascii="Times New Roman" w:hAnsi="Times New Roman" w:cs="Times New Roman"/>
          <w:sz w:val="28"/>
          <w:szCs w:val="28"/>
          <w:lang w:val="uk-UA"/>
        </w:rPr>
        <w:t xml:space="preserve"> міської тер</w:t>
      </w:r>
      <w:r w:rsidR="00696CF2" w:rsidRPr="004F3DD7">
        <w:rPr>
          <w:rFonts w:ascii="Times New Roman" w:hAnsi="Times New Roman" w:cs="Times New Roman"/>
          <w:sz w:val="28"/>
          <w:szCs w:val="28"/>
          <w:lang w:val="uk-UA"/>
        </w:rPr>
        <w:t>иторіальної громади на 2021-2027</w:t>
      </w:r>
      <w:r w:rsidRPr="004F3DD7">
        <w:rPr>
          <w:rFonts w:ascii="Times New Roman" w:hAnsi="Times New Roman" w:cs="Times New Roman"/>
          <w:sz w:val="28"/>
          <w:szCs w:val="28"/>
          <w:lang w:val="uk-UA"/>
        </w:rPr>
        <w:t xml:space="preserve"> роки визначає стратегічні пріоритети розвитку освіти, започатковує організаційні шляхи її реалізації, обґрунтовує ресурсні потреби. Вона скеровує педагогічну спільноту до реалізації ціннісних пріоритетів особистості, суспільства, держави, регіону на засадах європейських вимірів якості освіти. </w:t>
      </w:r>
    </w:p>
    <w:p w:rsidR="001D5C11" w:rsidRPr="004F3DD7" w:rsidRDefault="00055ABB" w:rsidP="00EC3B45">
      <w:pPr>
        <w:pStyle w:val="a5"/>
        <w:spacing w:after="0" w:line="276" w:lineRule="auto"/>
        <w:ind w:left="0" w:firstLine="708"/>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Програма зумовлює модернізацію чинників, від яких залежить якість освітнього процесу, змісту, методів, форм навчання і виховання, системи контролю й оцінювання, управлінських рішень, </w:t>
      </w:r>
      <w:r w:rsidR="000E742E" w:rsidRPr="004F3DD7">
        <w:rPr>
          <w:rFonts w:ascii="Times New Roman" w:hAnsi="Times New Roman" w:cs="Times New Roman"/>
          <w:sz w:val="28"/>
          <w:szCs w:val="28"/>
          <w:lang w:val="uk-UA"/>
        </w:rPr>
        <w:t>взаємо відповідальності</w:t>
      </w:r>
      <w:r w:rsidRPr="004F3DD7">
        <w:rPr>
          <w:rFonts w:ascii="Times New Roman" w:hAnsi="Times New Roman" w:cs="Times New Roman"/>
          <w:sz w:val="28"/>
          <w:szCs w:val="28"/>
          <w:lang w:val="uk-UA"/>
        </w:rPr>
        <w:t xml:space="preserve"> учасників освітнього процесу. </w:t>
      </w:r>
    </w:p>
    <w:p w:rsidR="00EC3B45" w:rsidRPr="003A4FE3" w:rsidRDefault="00055ABB" w:rsidP="00EC3B45">
      <w:pPr>
        <w:pStyle w:val="a5"/>
        <w:spacing w:after="0" w:line="276" w:lineRule="auto"/>
        <w:ind w:left="0" w:firstLine="708"/>
        <w:jc w:val="both"/>
        <w:rPr>
          <w:rFonts w:ascii="Times New Roman" w:hAnsi="Times New Roman" w:cs="Times New Roman"/>
          <w:sz w:val="28"/>
          <w:szCs w:val="28"/>
          <w:lang w:val="uk-UA"/>
        </w:rPr>
      </w:pPr>
      <w:r w:rsidRPr="003A4FE3">
        <w:rPr>
          <w:rFonts w:ascii="Times New Roman" w:hAnsi="Times New Roman" w:cs="Times New Roman"/>
          <w:sz w:val="28"/>
          <w:szCs w:val="28"/>
          <w:lang w:val="uk-UA"/>
        </w:rPr>
        <w:t>Для реалізації мети Програми необхід</w:t>
      </w:r>
      <w:r w:rsidR="00270B8A" w:rsidRPr="003A4FE3">
        <w:rPr>
          <w:rFonts w:ascii="Times New Roman" w:hAnsi="Times New Roman" w:cs="Times New Roman"/>
          <w:sz w:val="28"/>
          <w:szCs w:val="28"/>
          <w:lang w:val="uk-UA"/>
        </w:rPr>
        <w:t xml:space="preserve">но виконати наступні завдання: </w:t>
      </w:r>
    </w:p>
    <w:p w:rsidR="001D5C11" w:rsidRPr="003A4FE3" w:rsidRDefault="00055ABB" w:rsidP="00705F77">
      <w:pPr>
        <w:pStyle w:val="a5"/>
        <w:numPr>
          <w:ilvl w:val="0"/>
          <w:numId w:val="49"/>
        </w:numPr>
        <w:tabs>
          <w:tab w:val="decimal" w:pos="1134"/>
        </w:tabs>
        <w:spacing w:after="0" w:line="276" w:lineRule="auto"/>
        <w:ind w:left="567" w:firstLine="0"/>
        <w:jc w:val="both"/>
        <w:rPr>
          <w:rFonts w:ascii="Times New Roman" w:hAnsi="Times New Roman" w:cs="Times New Roman"/>
          <w:sz w:val="28"/>
          <w:szCs w:val="28"/>
          <w:lang w:val="uk-UA"/>
        </w:rPr>
      </w:pPr>
      <w:r w:rsidRPr="003A4FE3">
        <w:rPr>
          <w:rFonts w:ascii="Times New Roman" w:hAnsi="Times New Roman" w:cs="Times New Roman"/>
          <w:sz w:val="28"/>
          <w:szCs w:val="28"/>
          <w:lang w:val="uk-UA"/>
        </w:rPr>
        <w:t xml:space="preserve"> модернізувати систему освіти з урахуванням сучасних тенденцій розвитку галузі освіти та потреб громади; </w:t>
      </w:r>
    </w:p>
    <w:p w:rsidR="003A4FE3" w:rsidRPr="003A4FE3" w:rsidRDefault="00055ABB" w:rsidP="00B5555C">
      <w:pPr>
        <w:pStyle w:val="a5"/>
        <w:numPr>
          <w:ilvl w:val="0"/>
          <w:numId w:val="49"/>
        </w:numPr>
        <w:tabs>
          <w:tab w:val="decimal" w:pos="1134"/>
        </w:tabs>
        <w:spacing w:after="0" w:line="276" w:lineRule="auto"/>
        <w:ind w:left="567" w:firstLine="0"/>
        <w:jc w:val="both"/>
        <w:rPr>
          <w:rFonts w:ascii="Times New Roman" w:hAnsi="Times New Roman" w:cs="Times New Roman"/>
          <w:sz w:val="28"/>
          <w:szCs w:val="28"/>
          <w:lang w:val="uk-UA"/>
        </w:rPr>
      </w:pPr>
      <w:r w:rsidRPr="003A4FE3">
        <w:rPr>
          <w:rFonts w:ascii="Times New Roman" w:hAnsi="Times New Roman" w:cs="Times New Roman"/>
          <w:sz w:val="28"/>
          <w:szCs w:val="28"/>
          <w:lang w:val="uk-UA"/>
        </w:rPr>
        <w:t xml:space="preserve">сприяти створенню у закладах освіти умов, які забезпечують якісне проведення освітнього процесу; </w:t>
      </w:r>
    </w:p>
    <w:p w:rsidR="001D5C11" w:rsidRPr="003A4FE3" w:rsidRDefault="00055ABB" w:rsidP="00B5555C">
      <w:pPr>
        <w:pStyle w:val="a5"/>
        <w:numPr>
          <w:ilvl w:val="0"/>
          <w:numId w:val="49"/>
        </w:numPr>
        <w:tabs>
          <w:tab w:val="decimal" w:pos="1134"/>
        </w:tabs>
        <w:spacing w:after="0" w:line="276" w:lineRule="auto"/>
        <w:ind w:left="567" w:firstLine="0"/>
        <w:jc w:val="both"/>
        <w:rPr>
          <w:rFonts w:ascii="Times New Roman" w:hAnsi="Times New Roman" w:cs="Times New Roman"/>
          <w:sz w:val="28"/>
          <w:szCs w:val="28"/>
          <w:lang w:val="uk-UA"/>
        </w:rPr>
      </w:pPr>
      <w:r w:rsidRPr="003A4FE3">
        <w:rPr>
          <w:rFonts w:ascii="Times New Roman" w:hAnsi="Times New Roman" w:cs="Times New Roman"/>
          <w:sz w:val="28"/>
          <w:szCs w:val="28"/>
          <w:lang w:val="uk-UA"/>
        </w:rPr>
        <w:t xml:space="preserve">запроваджувати інновації та інформаційні технології в освітній процес. </w:t>
      </w:r>
    </w:p>
    <w:p w:rsidR="00270B8A" w:rsidRPr="004F3DD7" w:rsidRDefault="00055ABB" w:rsidP="00EC3B45">
      <w:pPr>
        <w:pStyle w:val="a5"/>
        <w:spacing w:after="0" w:line="276" w:lineRule="auto"/>
        <w:ind w:left="0" w:firstLine="708"/>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Основним ціннісним виміром якості сучасної освіти </w:t>
      </w:r>
      <w:r w:rsidR="00696CF2" w:rsidRPr="004F3DD7">
        <w:rPr>
          <w:rFonts w:ascii="Times New Roman" w:hAnsi="Times New Roman" w:cs="Times New Roman"/>
          <w:sz w:val="28"/>
          <w:szCs w:val="28"/>
          <w:lang w:val="uk-UA"/>
        </w:rPr>
        <w:t xml:space="preserve">Сіверської </w:t>
      </w:r>
      <w:r w:rsidRPr="004F3DD7">
        <w:rPr>
          <w:rFonts w:ascii="Times New Roman" w:hAnsi="Times New Roman" w:cs="Times New Roman"/>
          <w:sz w:val="28"/>
          <w:szCs w:val="28"/>
          <w:lang w:val="uk-UA"/>
        </w:rPr>
        <w:t>міської територіальної громади має стати здатність випускника закладу освіти успішно будувати власне життя й ефективно діяти в глобальному середовищі, вносити свідомий вклад у піднесення конкурентоздатності країни в європейському і світовому просторі. Це передбачає наявність у нього високого рівня інформованості, умотивованості до власного розвитку і постійної освіти, здатності до творчого мислення, громадянської активності і відповідальності, мобільності, гнучкості.</w:t>
      </w:r>
    </w:p>
    <w:p w:rsidR="00270B8A" w:rsidRPr="004F3DD7" w:rsidRDefault="00055ABB" w:rsidP="00613FB6">
      <w:pPr>
        <w:spacing w:after="0" w:line="276" w:lineRule="auto"/>
        <w:ind w:firstLine="708"/>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Шляхи реалізації стратегічних напрямів розвитку освіти передбачають: </w:t>
      </w:r>
    </w:p>
    <w:p w:rsidR="00270B8A" w:rsidRPr="004F3DD7" w:rsidRDefault="00055ABB" w:rsidP="00613FB6">
      <w:pPr>
        <w:pStyle w:val="a5"/>
        <w:numPr>
          <w:ilvl w:val="0"/>
          <w:numId w:val="7"/>
        </w:numPr>
        <w:spacing w:after="0" w:line="276" w:lineRule="auto"/>
        <w:ind w:left="0"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моделювання: </w:t>
      </w:r>
    </w:p>
    <w:p w:rsidR="00270B8A" w:rsidRPr="004F3DD7" w:rsidRDefault="00055ABB" w:rsidP="00705F77">
      <w:pPr>
        <w:pStyle w:val="a5"/>
        <w:numPr>
          <w:ilvl w:val="0"/>
          <w:numId w:val="49"/>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оптимальної освітньої мережі закладів освіти і установ; </w:t>
      </w:r>
    </w:p>
    <w:p w:rsidR="00270B8A" w:rsidRPr="004F3DD7" w:rsidRDefault="00055ABB" w:rsidP="00705F77">
      <w:pPr>
        <w:pStyle w:val="a5"/>
        <w:numPr>
          <w:ilvl w:val="0"/>
          <w:numId w:val="49"/>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єдиного освітнього простору на території </w:t>
      </w:r>
      <w:r w:rsidR="00696CF2" w:rsidRPr="004F3DD7">
        <w:rPr>
          <w:rFonts w:ascii="Times New Roman" w:hAnsi="Times New Roman" w:cs="Times New Roman"/>
          <w:sz w:val="28"/>
          <w:szCs w:val="28"/>
          <w:lang w:val="uk-UA"/>
        </w:rPr>
        <w:t xml:space="preserve">Сіверської </w:t>
      </w:r>
      <w:r w:rsidRPr="004F3DD7">
        <w:rPr>
          <w:rFonts w:ascii="Times New Roman" w:hAnsi="Times New Roman" w:cs="Times New Roman"/>
          <w:sz w:val="28"/>
          <w:szCs w:val="28"/>
          <w:lang w:val="uk-UA"/>
        </w:rPr>
        <w:t xml:space="preserve">міської територіальної громади; </w:t>
      </w:r>
    </w:p>
    <w:p w:rsidR="00270B8A" w:rsidRPr="004F3DD7" w:rsidRDefault="00055ABB" w:rsidP="00705F77">
      <w:pPr>
        <w:pStyle w:val="a5"/>
        <w:numPr>
          <w:ilvl w:val="0"/>
          <w:numId w:val="49"/>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управлінського, науково-методичного, психологічного супроводу освітнього процесу за новітніми досягненнями педагогічної науки і практики; </w:t>
      </w:r>
    </w:p>
    <w:p w:rsidR="00270B8A" w:rsidRPr="004F3DD7" w:rsidRDefault="00055ABB" w:rsidP="00613FB6">
      <w:pPr>
        <w:pStyle w:val="a5"/>
        <w:numPr>
          <w:ilvl w:val="0"/>
          <w:numId w:val="7"/>
        </w:numPr>
        <w:spacing w:after="0" w:line="276" w:lineRule="auto"/>
        <w:ind w:left="0"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забезпечення:</w:t>
      </w:r>
    </w:p>
    <w:p w:rsidR="00270B8A" w:rsidRPr="004F3DD7" w:rsidRDefault="00055ABB" w:rsidP="00705F77">
      <w:pPr>
        <w:pStyle w:val="a5"/>
        <w:numPr>
          <w:ilvl w:val="0"/>
          <w:numId w:val="49"/>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відкритого доступу до навчальних ресурсів, різноманітних інформаційних джерел;</w:t>
      </w:r>
    </w:p>
    <w:p w:rsidR="00270B8A" w:rsidRPr="004F3DD7" w:rsidRDefault="00055ABB" w:rsidP="00705F77">
      <w:pPr>
        <w:pStyle w:val="a5"/>
        <w:numPr>
          <w:ilvl w:val="0"/>
          <w:numId w:val="49"/>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вільного вибору власної траєкторії неперервного навчання; </w:t>
      </w:r>
    </w:p>
    <w:p w:rsidR="00270B8A" w:rsidRPr="004F3DD7" w:rsidRDefault="00055ABB" w:rsidP="00705F77">
      <w:pPr>
        <w:pStyle w:val="a5"/>
        <w:numPr>
          <w:ilvl w:val="0"/>
          <w:numId w:val="49"/>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просування нових технологій, освітніх </w:t>
      </w:r>
      <w:proofErr w:type="spellStart"/>
      <w:r w:rsidRPr="004F3DD7">
        <w:rPr>
          <w:rFonts w:ascii="Times New Roman" w:hAnsi="Times New Roman" w:cs="Times New Roman"/>
          <w:sz w:val="28"/>
          <w:szCs w:val="28"/>
          <w:lang w:val="uk-UA"/>
        </w:rPr>
        <w:t>проєктів</w:t>
      </w:r>
      <w:proofErr w:type="spellEnd"/>
      <w:r w:rsidRPr="004F3DD7">
        <w:rPr>
          <w:rFonts w:ascii="Times New Roman" w:hAnsi="Times New Roman" w:cs="Times New Roman"/>
          <w:sz w:val="28"/>
          <w:szCs w:val="28"/>
          <w:lang w:val="uk-UA"/>
        </w:rPr>
        <w:t xml:space="preserve"> та ініціатив; </w:t>
      </w:r>
    </w:p>
    <w:p w:rsidR="00270B8A" w:rsidRPr="004F3DD7" w:rsidRDefault="00055ABB" w:rsidP="00613FB6">
      <w:pPr>
        <w:pStyle w:val="a5"/>
        <w:numPr>
          <w:ilvl w:val="0"/>
          <w:numId w:val="7"/>
        </w:numPr>
        <w:spacing w:after="0" w:line="276" w:lineRule="auto"/>
        <w:ind w:left="0"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створення: </w:t>
      </w:r>
    </w:p>
    <w:p w:rsidR="00270B8A" w:rsidRPr="004F3DD7" w:rsidRDefault="00055ABB" w:rsidP="00705F77">
      <w:pPr>
        <w:pStyle w:val="a5"/>
        <w:numPr>
          <w:ilvl w:val="0"/>
          <w:numId w:val="49"/>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дієвої системи підтримки та розвитку обдарованої особистості;</w:t>
      </w:r>
    </w:p>
    <w:p w:rsidR="00270B8A" w:rsidRPr="004F3DD7" w:rsidRDefault="00055ABB" w:rsidP="00705F77">
      <w:pPr>
        <w:pStyle w:val="a5"/>
        <w:numPr>
          <w:ilvl w:val="0"/>
          <w:numId w:val="49"/>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lastRenderedPageBreak/>
        <w:t>умов для реалізації освітніх потреб дітей з особливими освітніми потребами, поширення інклюзивної освіти;</w:t>
      </w:r>
    </w:p>
    <w:p w:rsidR="00270B8A" w:rsidRPr="004F3DD7" w:rsidRDefault="00055ABB" w:rsidP="00613FB6">
      <w:pPr>
        <w:pStyle w:val="a5"/>
        <w:numPr>
          <w:ilvl w:val="0"/>
          <w:numId w:val="7"/>
        </w:numPr>
        <w:spacing w:after="0" w:line="276" w:lineRule="auto"/>
        <w:ind w:left="0"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заохочення: </w:t>
      </w:r>
    </w:p>
    <w:p w:rsidR="00270B8A" w:rsidRPr="004F3DD7" w:rsidRDefault="00055ABB" w:rsidP="00705F77">
      <w:pPr>
        <w:pStyle w:val="a5"/>
        <w:numPr>
          <w:ilvl w:val="0"/>
          <w:numId w:val="49"/>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індивідуальної пізнавальної діяльності, альтернативної освіти, що включає: ЗМІ, відвідування бібліотек, музеїв, закладів культури, подорожі, телебачення, Інтернет тощо;</w:t>
      </w:r>
    </w:p>
    <w:p w:rsidR="00270B8A" w:rsidRPr="004F3DD7" w:rsidRDefault="00055ABB" w:rsidP="00705F77">
      <w:pPr>
        <w:pStyle w:val="a5"/>
        <w:numPr>
          <w:ilvl w:val="0"/>
          <w:numId w:val="49"/>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творчих ініціатив педагогів та учнів.</w:t>
      </w:r>
    </w:p>
    <w:p w:rsidR="00496070" w:rsidRPr="004F3DD7" w:rsidRDefault="00496070" w:rsidP="00613FB6">
      <w:pPr>
        <w:pStyle w:val="a5"/>
        <w:spacing w:after="0" w:line="276" w:lineRule="auto"/>
        <w:ind w:left="0"/>
        <w:jc w:val="both"/>
        <w:rPr>
          <w:rFonts w:ascii="Times New Roman" w:hAnsi="Times New Roman" w:cs="Times New Roman"/>
          <w:sz w:val="28"/>
          <w:szCs w:val="28"/>
          <w:lang w:val="uk-UA"/>
        </w:rPr>
      </w:pPr>
    </w:p>
    <w:p w:rsidR="00270B8A" w:rsidRPr="00C8541C" w:rsidRDefault="00055ABB" w:rsidP="00C8541C">
      <w:pPr>
        <w:pStyle w:val="a5"/>
        <w:spacing w:after="0" w:line="276" w:lineRule="auto"/>
        <w:ind w:left="0"/>
        <w:jc w:val="center"/>
        <w:rPr>
          <w:rFonts w:ascii="Times New Roman" w:hAnsi="Times New Roman" w:cs="Times New Roman"/>
          <w:b/>
          <w:sz w:val="28"/>
          <w:szCs w:val="28"/>
          <w:lang w:val="uk-UA"/>
        </w:rPr>
      </w:pPr>
      <w:r w:rsidRPr="00C8541C">
        <w:rPr>
          <w:rFonts w:ascii="Times New Roman" w:hAnsi="Times New Roman" w:cs="Times New Roman"/>
          <w:b/>
          <w:sz w:val="28"/>
          <w:szCs w:val="28"/>
          <w:lang w:val="uk-UA"/>
        </w:rPr>
        <w:t xml:space="preserve">4. </w:t>
      </w:r>
      <w:r w:rsidR="00C8541C" w:rsidRPr="00C8541C">
        <w:rPr>
          <w:rFonts w:ascii="Times New Roman" w:hAnsi="Times New Roman" w:cs="Times New Roman"/>
          <w:b/>
          <w:sz w:val="28"/>
          <w:szCs w:val="28"/>
          <w:lang w:val="uk-UA"/>
        </w:rPr>
        <w:t>ОЧІКУВАНІ РЕЗУЛЬТАТИ ВИКОНАННЯ ПРОГРАМИ</w:t>
      </w:r>
    </w:p>
    <w:p w:rsidR="00270B8A" w:rsidRPr="004F3DD7" w:rsidRDefault="00270B8A" w:rsidP="00133CAE">
      <w:pPr>
        <w:pStyle w:val="a5"/>
        <w:spacing w:after="0" w:line="276" w:lineRule="auto"/>
        <w:ind w:left="1776"/>
        <w:jc w:val="both"/>
        <w:rPr>
          <w:rFonts w:ascii="Times New Roman" w:hAnsi="Times New Roman" w:cs="Times New Roman"/>
          <w:b/>
          <w:i/>
          <w:sz w:val="28"/>
          <w:szCs w:val="28"/>
          <w:lang w:val="uk-UA"/>
        </w:rPr>
      </w:pPr>
    </w:p>
    <w:p w:rsidR="00270B8A" w:rsidRPr="004F3DD7" w:rsidRDefault="00055ABB" w:rsidP="00613FB6">
      <w:pPr>
        <w:pStyle w:val="a5"/>
        <w:spacing w:after="0" w:line="276" w:lineRule="auto"/>
        <w:ind w:left="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У ході виконання Програми очікуються наступні результати:</w:t>
      </w:r>
    </w:p>
    <w:p w:rsidR="00270B8A" w:rsidRPr="004F3DD7" w:rsidRDefault="00055ABB" w:rsidP="00C8541C">
      <w:pPr>
        <w:pStyle w:val="a5"/>
        <w:numPr>
          <w:ilvl w:val="0"/>
          <w:numId w:val="49"/>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забезпечення умов для реформування освітньої галузі </w:t>
      </w:r>
      <w:r w:rsidR="00696CF2" w:rsidRPr="004F3DD7">
        <w:rPr>
          <w:rFonts w:ascii="Times New Roman" w:hAnsi="Times New Roman" w:cs="Times New Roman"/>
          <w:sz w:val="28"/>
          <w:szCs w:val="28"/>
          <w:lang w:val="uk-UA"/>
        </w:rPr>
        <w:t>Сіверської</w:t>
      </w:r>
      <w:r w:rsidRPr="004F3DD7">
        <w:rPr>
          <w:rFonts w:ascii="Times New Roman" w:hAnsi="Times New Roman" w:cs="Times New Roman"/>
          <w:sz w:val="28"/>
          <w:szCs w:val="28"/>
          <w:lang w:val="uk-UA"/>
        </w:rPr>
        <w:t xml:space="preserve"> міської </w:t>
      </w:r>
      <w:proofErr w:type="spellStart"/>
      <w:r w:rsidRPr="004F3DD7">
        <w:rPr>
          <w:rFonts w:ascii="Times New Roman" w:hAnsi="Times New Roman" w:cs="Times New Roman"/>
          <w:sz w:val="28"/>
          <w:szCs w:val="28"/>
          <w:lang w:val="uk-UA"/>
        </w:rPr>
        <w:t>ОТГ</w:t>
      </w:r>
      <w:proofErr w:type="spellEnd"/>
      <w:r w:rsidRPr="004F3DD7">
        <w:rPr>
          <w:rFonts w:ascii="Times New Roman" w:hAnsi="Times New Roman" w:cs="Times New Roman"/>
          <w:sz w:val="28"/>
          <w:szCs w:val="28"/>
          <w:lang w:val="uk-UA"/>
        </w:rPr>
        <w:t>;</w:t>
      </w:r>
    </w:p>
    <w:p w:rsidR="00270B8A" w:rsidRPr="004F3DD7" w:rsidRDefault="00055ABB" w:rsidP="00C8541C">
      <w:pPr>
        <w:pStyle w:val="a5"/>
        <w:numPr>
          <w:ilvl w:val="0"/>
          <w:numId w:val="49"/>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функціонування цілісної системи освіти, єдиного культурно-освітнього простору для найповнішого комплексного задоволення потреб громадян в освітніх послугах; </w:t>
      </w:r>
    </w:p>
    <w:p w:rsidR="00696CF2" w:rsidRPr="004F3DD7" w:rsidRDefault="00055ABB" w:rsidP="00C8541C">
      <w:pPr>
        <w:pStyle w:val="a5"/>
        <w:numPr>
          <w:ilvl w:val="0"/>
          <w:numId w:val="49"/>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удосконалення мережі закладів освіти, створення інноваційних освітніх комплексів, опорної школи та її філій, закладів освіти нового типу, в </w:t>
      </w:r>
      <w:proofErr w:type="spellStart"/>
      <w:r w:rsidRPr="004F3DD7">
        <w:rPr>
          <w:rFonts w:ascii="Times New Roman" w:hAnsi="Times New Roman" w:cs="Times New Roman"/>
          <w:sz w:val="28"/>
          <w:szCs w:val="28"/>
          <w:lang w:val="uk-UA"/>
        </w:rPr>
        <w:t>т.ч</w:t>
      </w:r>
      <w:proofErr w:type="spellEnd"/>
      <w:r w:rsidRPr="004F3DD7">
        <w:rPr>
          <w:rFonts w:ascii="Times New Roman" w:hAnsi="Times New Roman" w:cs="Times New Roman"/>
          <w:sz w:val="28"/>
          <w:szCs w:val="28"/>
          <w:lang w:val="uk-UA"/>
        </w:rPr>
        <w:t xml:space="preserve">. з інклюзивною освітою; </w:t>
      </w:r>
    </w:p>
    <w:p w:rsidR="00270B8A" w:rsidRPr="004F3DD7" w:rsidRDefault="00055ABB" w:rsidP="00C8541C">
      <w:pPr>
        <w:pStyle w:val="a5"/>
        <w:numPr>
          <w:ilvl w:val="0"/>
          <w:numId w:val="49"/>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 забезпечення умов для особистісного розвитку і творчої самореалізації учасників педагогічного процесу, укріплення їх здоров’я;</w:t>
      </w:r>
    </w:p>
    <w:p w:rsidR="00270B8A" w:rsidRPr="004F3DD7" w:rsidRDefault="00055ABB" w:rsidP="00C8541C">
      <w:pPr>
        <w:pStyle w:val="a5"/>
        <w:numPr>
          <w:ilvl w:val="0"/>
          <w:numId w:val="49"/>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підготовка вмотивованого вчителя-фахівця, підвищення професійного рівня педагогічних кадрів, здатних працювати в умовах інноваційних змін; </w:t>
      </w:r>
    </w:p>
    <w:p w:rsidR="00270B8A" w:rsidRPr="00C8541C" w:rsidRDefault="00055ABB" w:rsidP="00C8541C">
      <w:pPr>
        <w:pStyle w:val="a5"/>
        <w:numPr>
          <w:ilvl w:val="0"/>
          <w:numId w:val="49"/>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наближення системи освіти</w:t>
      </w:r>
      <w:r w:rsidR="00696CF2" w:rsidRPr="004F3DD7">
        <w:rPr>
          <w:rFonts w:ascii="Times New Roman" w:hAnsi="Times New Roman" w:cs="Times New Roman"/>
          <w:sz w:val="28"/>
          <w:szCs w:val="28"/>
          <w:lang w:val="uk-UA"/>
        </w:rPr>
        <w:t xml:space="preserve"> Сіверської </w:t>
      </w:r>
      <w:r w:rsidRPr="004F3DD7">
        <w:rPr>
          <w:rFonts w:ascii="Times New Roman" w:hAnsi="Times New Roman" w:cs="Times New Roman"/>
          <w:sz w:val="28"/>
          <w:szCs w:val="28"/>
          <w:lang w:val="uk-UA"/>
        </w:rPr>
        <w:t xml:space="preserve">міської </w:t>
      </w:r>
      <w:proofErr w:type="spellStart"/>
      <w:r w:rsidRPr="004F3DD7">
        <w:rPr>
          <w:rFonts w:ascii="Times New Roman" w:hAnsi="Times New Roman" w:cs="Times New Roman"/>
          <w:sz w:val="28"/>
          <w:szCs w:val="28"/>
          <w:lang w:val="uk-UA"/>
        </w:rPr>
        <w:t>ОТГ</w:t>
      </w:r>
      <w:proofErr w:type="spellEnd"/>
      <w:r w:rsidRPr="004F3DD7">
        <w:rPr>
          <w:rFonts w:ascii="Times New Roman" w:hAnsi="Times New Roman" w:cs="Times New Roman"/>
          <w:sz w:val="28"/>
          <w:szCs w:val="28"/>
          <w:lang w:val="uk-UA"/>
        </w:rPr>
        <w:t xml:space="preserve"> до європейських вимірів та стандартів; </w:t>
      </w:r>
    </w:p>
    <w:p w:rsidR="00270B8A" w:rsidRPr="004F3DD7" w:rsidRDefault="00055ABB" w:rsidP="00C8541C">
      <w:pPr>
        <w:pStyle w:val="a5"/>
        <w:numPr>
          <w:ilvl w:val="0"/>
          <w:numId w:val="49"/>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підвищення якості освіти на всіх рівнях освітньої системи;</w:t>
      </w:r>
    </w:p>
    <w:p w:rsidR="00270B8A" w:rsidRPr="004F3DD7" w:rsidRDefault="00055ABB" w:rsidP="00C8541C">
      <w:pPr>
        <w:pStyle w:val="a5"/>
        <w:numPr>
          <w:ilvl w:val="0"/>
          <w:numId w:val="49"/>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підготовка випускника школи – усебічно розвиненої особистості, патріота з активною позицією, здатного до змін</w:t>
      </w:r>
    </w:p>
    <w:p w:rsidR="00270B8A" w:rsidRPr="004F3DD7" w:rsidRDefault="00055ABB" w:rsidP="00C8541C">
      <w:pPr>
        <w:pStyle w:val="a5"/>
        <w:numPr>
          <w:ilvl w:val="0"/>
          <w:numId w:val="49"/>
        </w:numPr>
        <w:tabs>
          <w:tab w:val="decimal" w:pos="1134"/>
        </w:tabs>
        <w:spacing w:after="0" w:line="276" w:lineRule="auto"/>
        <w:ind w:left="567" w:firstLine="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створення єдиного освітнього простору на основі наступності та інтеграції змісту освіти. </w:t>
      </w:r>
    </w:p>
    <w:p w:rsidR="00270B8A" w:rsidRPr="004F3DD7" w:rsidRDefault="00270B8A" w:rsidP="00613FB6">
      <w:pPr>
        <w:pStyle w:val="a5"/>
        <w:spacing w:after="0" w:line="276" w:lineRule="auto"/>
        <w:ind w:left="0"/>
        <w:jc w:val="both"/>
        <w:rPr>
          <w:rFonts w:ascii="Times New Roman" w:hAnsi="Times New Roman" w:cs="Times New Roman"/>
          <w:sz w:val="28"/>
          <w:szCs w:val="28"/>
          <w:lang w:val="uk-UA"/>
        </w:rPr>
      </w:pPr>
    </w:p>
    <w:p w:rsidR="00270B8A" w:rsidRPr="00C8541C" w:rsidRDefault="00055ABB" w:rsidP="00C8541C">
      <w:pPr>
        <w:pStyle w:val="a5"/>
        <w:spacing w:after="0" w:line="276" w:lineRule="auto"/>
        <w:ind w:left="0"/>
        <w:jc w:val="center"/>
        <w:rPr>
          <w:rFonts w:ascii="Times New Roman" w:hAnsi="Times New Roman" w:cs="Times New Roman"/>
          <w:b/>
          <w:sz w:val="28"/>
          <w:szCs w:val="28"/>
          <w:lang w:val="uk-UA"/>
        </w:rPr>
      </w:pPr>
      <w:r w:rsidRPr="00C8541C">
        <w:rPr>
          <w:rFonts w:ascii="Times New Roman" w:hAnsi="Times New Roman" w:cs="Times New Roman"/>
          <w:b/>
          <w:sz w:val="28"/>
          <w:szCs w:val="28"/>
          <w:lang w:val="uk-UA"/>
        </w:rPr>
        <w:t xml:space="preserve">5. </w:t>
      </w:r>
      <w:r w:rsidR="00C8541C" w:rsidRPr="00C8541C">
        <w:rPr>
          <w:rFonts w:ascii="Times New Roman" w:hAnsi="Times New Roman" w:cs="Times New Roman"/>
          <w:b/>
          <w:sz w:val="28"/>
          <w:szCs w:val="28"/>
          <w:lang w:val="uk-UA"/>
        </w:rPr>
        <w:t>ОБСЯГИ ТА ДЖЕРЕЛА ФІНАНСУВАННЯ ПРОГРАМИ</w:t>
      </w:r>
    </w:p>
    <w:p w:rsidR="00270B8A" w:rsidRPr="004F3DD7" w:rsidRDefault="00270B8A" w:rsidP="00133CAE">
      <w:pPr>
        <w:pStyle w:val="a5"/>
        <w:tabs>
          <w:tab w:val="left" w:pos="2552"/>
        </w:tabs>
        <w:spacing w:after="0" w:line="276" w:lineRule="auto"/>
        <w:ind w:left="142"/>
        <w:jc w:val="both"/>
        <w:rPr>
          <w:rFonts w:ascii="Times New Roman" w:hAnsi="Times New Roman" w:cs="Times New Roman"/>
          <w:b/>
          <w:i/>
          <w:sz w:val="28"/>
          <w:szCs w:val="28"/>
          <w:lang w:val="uk-UA"/>
        </w:rPr>
      </w:pPr>
    </w:p>
    <w:p w:rsidR="00270B8A" w:rsidRPr="004F3DD7" w:rsidRDefault="00055ABB" w:rsidP="00133CAE">
      <w:pPr>
        <w:pStyle w:val="a5"/>
        <w:spacing w:after="0" w:line="276" w:lineRule="auto"/>
        <w:ind w:left="0" w:firstLine="708"/>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 Програма розвитку освіти на території </w:t>
      </w:r>
      <w:r w:rsidR="00696CF2" w:rsidRPr="004F3DD7">
        <w:rPr>
          <w:rFonts w:ascii="Times New Roman" w:hAnsi="Times New Roman" w:cs="Times New Roman"/>
          <w:sz w:val="28"/>
          <w:szCs w:val="28"/>
          <w:lang w:val="uk-UA"/>
        </w:rPr>
        <w:t xml:space="preserve">Сіверської </w:t>
      </w:r>
      <w:r w:rsidRPr="004F3DD7">
        <w:rPr>
          <w:rFonts w:ascii="Times New Roman" w:hAnsi="Times New Roman" w:cs="Times New Roman"/>
          <w:sz w:val="28"/>
          <w:szCs w:val="28"/>
          <w:lang w:val="uk-UA"/>
        </w:rPr>
        <w:t>міської терит</w:t>
      </w:r>
      <w:r w:rsidR="00270B8A" w:rsidRPr="004F3DD7">
        <w:rPr>
          <w:rFonts w:ascii="Times New Roman" w:hAnsi="Times New Roman" w:cs="Times New Roman"/>
          <w:sz w:val="28"/>
          <w:szCs w:val="28"/>
          <w:lang w:val="uk-UA"/>
        </w:rPr>
        <w:t>оріальної громади на 2021 - 2027</w:t>
      </w:r>
      <w:r w:rsidRPr="004F3DD7">
        <w:rPr>
          <w:rFonts w:ascii="Times New Roman" w:hAnsi="Times New Roman" w:cs="Times New Roman"/>
          <w:sz w:val="28"/>
          <w:szCs w:val="28"/>
          <w:lang w:val="uk-UA"/>
        </w:rPr>
        <w:t xml:space="preserve"> роки реалізується в межах загального обсягу видатків, виділених державним бюджетом та бюджетом </w:t>
      </w:r>
      <w:r w:rsidR="00696CF2" w:rsidRPr="004F3DD7">
        <w:rPr>
          <w:rFonts w:ascii="Times New Roman" w:hAnsi="Times New Roman" w:cs="Times New Roman"/>
          <w:sz w:val="28"/>
          <w:szCs w:val="28"/>
          <w:lang w:val="uk-UA"/>
        </w:rPr>
        <w:t>Сіверської</w:t>
      </w:r>
      <w:r w:rsidRPr="004F3DD7">
        <w:rPr>
          <w:rFonts w:ascii="Times New Roman" w:hAnsi="Times New Roman" w:cs="Times New Roman"/>
          <w:sz w:val="28"/>
          <w:szCs w:val="28"/>
          <w:lang w:val="uk-UA"/>
        </w:rPr>
        <w:t xml:space="preserve"> міської територіальної громади на відповідні роки, а також передбачає залучення позабюджетних коштів інвесторів, меценатів, громадських фондів, інших юридичних і фізичних осіб, що не суперечить чинному законодавству України</w:t>
      </w:r>
    </w:p>
    <w:p w:rsidR="00270B8A" w:rsidRPr="004F3DD7" w:rsidRDefault="00270B8A" w:rsidP="00C8541C">
      <w:pPr>
        <w:pStyle w:val="a5"/>
        <w:spacing w:after="0" w:line="276" w:lineRule="auto"/>
        <w:ind w:left="0" w:firstLine="708"/>
        <w:jc w:val="both"/>
        <w:rPr>
          <w:rFonts w:ascii="Times New Roman" w:hAnsi="Times New Roman" w:cs="Times New Roman"/>
          <w:sz w:val="28"/>
          <w:szCs w:val="28"/>
          <w:lang w:val="uk-UA"/>
        </w:rPr>
      </w:pPr>
    </w:p>
    <w:p w:rsidR="003A4FE3" w:rsidRDefault="003A4FE3">
      <w:pPr>
        <w:spacing w:line="259" w:lineRule="auto"/>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C8541C" w:rsidRPr="00C8541C" w:rsidRDefault="00C8541C" w:rsidP="00C8541C">
      <w:pPr>
        <w:spacing w:after="0" w:line="276" w:lineRule="auto"/>
        <w:jc w:val="center"/>
        <w:rPr>
          <w:rFonts w:ascii="Times New Roman" w:hAnsi="Times New Roman" w:cs="Times New Roman"/>
          <w:b/>
          <w:sz w:val="28"/>
          <w:szCs w:val="28"/>
          <w:lang w:val="uk-UA"/>
        </w:rPr>
      </w:pPr>
      <w:r w:rsidRPr="00C8541C">
        <w:rPr>
          <w:rFonts w:ascii="Times New Roman" w:hAnsi="Times New Roman" w:cs="Times New Roman"/>
          <w:b/>
          <w:sz w:val="28"/>
          <w:szCs w:val="28"/>
          <w:lang w:val="uk-UA"/>
        </w:rPr>
        <w:lastRenderedPageBreak/>
        <w:t>6. СТРОКИ ТА ЕТАПИ ВИКОНАННЯ ПРОГРАМИ</w:t>
      </w:r>
    </w:p>
    <w:p w:rsidR="00696CF2" w:rsidRPr="004F3DD7" w:rsidRDefault="00055ABB" w:rsidP="00C8541C">
      <w:pPr>
        <w:pStyle w:val="a5"/>
        <w:spacing w:after="0" w:line="276" w:lineRule="auto"/>
        <w:ind w:left="0" w:firstLine="708"/>
        <w:jc w:val="both"/>
        <w:rPr>
          <w:rFonts w:ascii="Times New Roman" w:hAnsi="Times New Roman" w:cs="Times New Roman"/>
          <w:sz w:val="28"/>
          <w:szCs w:val="28"/>
          <w:lang w:val="uk-UA"/>
        </w:rPr>
      </w:pPr>
      <w:r w:rsidRPr="003A4FE3">
        <w:rPr>
          <w:rFonts w:ascii="Times New Roman" w:hAnsi="Times New Roman" w:cs="Times New Roman"/>
          <w:sz w:val="28"/>
          <w:szCs w:val="28"/>
          <w:lang w:val="uk-UA"/>
        </w:rPr>
        <w:t xml:space="preserve">Програми передбачається шляхом розробки і впровадження </w:t>
      </w:r>
      <w:r w:rsidR="00A86003" w:rsidRPr="003A4FE3">
        <w:rPr>
          <w:rFonts w:ascii="Times New Roman" w:hAnsi="Times New Roman" w:cs="Times New Roman"/>
          <w:sz w:val="28"/>
          <w:szCs w:val="28"/>
          <w:lang w:val="uk-UA"/>
        </w:rPr>
        <w:t xml:space="preserve">14 цільових </w:t>
      </w:r>
      <w:proofErr w:type="spellStart"/>
      <w:r w:rsidR="00A86003" w:rsidRPr="003A4FE3">
        <w:rPr>
          <w:rFonts w:ascii="Times New Roman" w:hAnsi="Times New Roman" w:cs="Times New Roman"/>
          <w:sz w:val="28"/>
          <w:szCs w:val="28"/>
          <w:lang w:val="uk-UA"/>
        </w:rPr>
        <w:t>проєктів</w:t>
      </w:r>
      <w:proofErr w:type="spellEnd"/>
      <w:r w:rsidR="00A86003" w:rsidRPr="003A4FE3">
        <w:rPr>
          <w:rFonts w:ascii="Times New Roman" w:hAnsi="Times New Roman" w:cs="Times New Roman"/>
          <w:sz w:val="28"/>
          <w:szCs w:val="28"/>
          <w:lang w:val="uk-UA"/>
        </w:rPr>
        <w:t xml:space="preserve"> за 5</w:t>
      </w:r>
      <w:r w:rsidRPr="003A4FE3">
        <w:rPr>
          <w:rFonts w:ascii="Times New Roman" w:hAnsi="Times New Roman" w:cs="Times New Roman"/>
          <w:sz w:val="28"/>
          <w:szCs w:val="28"/>
          <w:lang w:val="uk-UA"/>
        </w:rPr>
        <w:t xml:space="preserve"> на</w:t>
      </w:r>
      <w:r w:rsidR="00270B8A" w:rsidRPr="003A4FE3">
        <w:rPr>
          <w:rFonts w:ascii="Times New Roman" w:hAnsi="Times New Roman" w:cs="Times New Roman"/>
          <w:sz w:val="28"/>
          <w:szCs w:val="28"/>
          <w:lang w:val="uk-UA"/>
        </w:rPr>
        <w:t>прямками в період з 2021 по 2027</w:t>
      </w:r>
      <w:r w:rsidR="00EF3944">
        <w:rPr>
          <w:rFonts w:ascii="Times New Roman" w:hAnsi="Times New Roman" w:cs="Times New Roman"/>
          <w:sz w:val="28"/>
          <w:szCs w:val="28"/>
          <w:lang w:val="uk-UA"/>
        </w:rPr>
        <w:t xml:space="preserve"> роки</w:t>
      </w:r>
      <w:r w:rsidRPr="003A4FE3">
        <w:rPr>
          <w:rFonts w:ascii="Times New Roman" w:hAnsi="Times New Roman" w:cs="Times New Roman"/>
          <w:sz w:val="28"/>
          <w:szCs w:val="28"/>
          <w:lang w:val="uk-UA"/>
        </w:rPr>
        <w:t>.</w:t>
      </w:r>
      <w:r w:rsidRPr="004F3DD7">
        <w:rPr>
          <w:rFonts w:ascii="Times New Roman" w:hAnsi="Times New Roman" w:cs="Times New Roman"/>
          <w:sz w:val="28"/>
          <w:szCs w:val="28"/>
          <w:lang w:val="uk-UA"/>
        </w:rPr>
        <w:t xml:space="preserve"> </w:t>
      </w:r>
    </w:p>
    <w:p w:rsidR="00696CF2" w:rsidRPr="004F3DD7" w:rsidRDefault="00055ABB" w:rsidP="00133CAE">
      <w:pPr>
        <w:pStyle w:val="a5"/>
        <w:spacing w:after="0" w:line="276" w:lineRule="auto"/>
        <w:ind w:left="1776"/>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Програма буде реалізована в </w:t>
      </w:r>
      <w:r w:rsidR="00696CF2" w:rsidRPr="004F3DD7">
        <w:rPr>
          <w:rFonts w:ascii="Times New Roman" w:hAnsi="Times New Roman" w:cs="Times New Roman"/>
          <w:sz w:val="28"/>
          <w:szCs w:val="28"/>
          <w:lang w:val="uk-UA"/>
        </w:rPr>
        <w:t>п’ять етапів</w:t>
      </w:r>
      <w:r w:rsidRPr="004F3DD7">
        <w:rPr>
          <w:rFonts w:ascii="Times New Roman" w:hAnsi="Times New Roman" w:cs="Times New Roman"/>
          <w:sz w:val="28"/>
          <w:szCs w:val="28"/>
          <w:lang w:val="uk-UA"/>
        </w:rPr>
        <w:t xml:space="preserve">: </w:t>
      </w:r>
    </w:p>
    <w:p w:rsidR="00696CF2" w:rsidRPr="004F3DD7" w:rsidRDefault="00055ABB" w:rsidP="00133CAE">
      <w:pPr>
        <w:pStyle w:val="a5"/>
        <w:spacing w:after="0" w:line="276" w:lineRule="auto"/>
        <w:ind w:left="1776"/>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І етап – 2021-2022 роки</w:t>
      </w:r>
    </w:p>
    <w:p w:rsidR="00696CF2" w:rsidRPr="004F3DD7" w:rsidRDefault="00055ABB" w:rsidP="00133CAE">
      <w:pPr>
        <w:pStyle w:val="a5"/>
        <w:spacing w:after="0" w:line="276" w:lineRule="auto"/>
        <w:ind w:left="1776"/>
        <w:jc w:val="both"/>
        <w:rPr>
          <w:rFonts w:ascii="Times New Roman" w:hAnsi="Times New Roman" w:cs="Times New Roman"/>
          <w:sz w:val="28"/>
          <w:szCs w:val="28"/>
          <w:lang w:val="uk-UA"/>
        </w:rPr>
      </w:pPr>
      <w:proofErr w:type="spellStart"/>
      <w:r w:rsidRPr="004F3DD7">
        <w:rPr>
          <w:rFonts w:ascii="Times New Roman" w:hAnsi="Times New Roman" w:cs="Times New Roman"/>
          <w:sz w:val="28"/>
          <w:szCs w:val="28"/>
          <w:lang w:val="uk-UA"/>
        </w:rPr>
        <w:t>ІІ</w:t>
      </w:r>
      <w:proofErr w:type="spellEnd"/>
      <w:r w:rsidRPr="004F3DD7">
        <w:rPr>
          <w:rFonts w:ascii="Times New Roman" w:hAnsi="Times New Roman" w:cs="Times New Roman"/>
          <w:sz w:val="28"/>
          <w:szCs w:val="28"/>
          <w:lang w:val="uk-UA"/>
        </w:rPr>
        <w:t xml:space="preserve"> етап – 2023 рік</w:t>
      </w:r>
    </w:p>
    <w:p w:rsidR="00696CF2" w:rsidRPr="004F3DD7" w:rsidRDefault="00055ABB" w:rsidP="00133CAE">
      <w:pPr>
        <w:pStyle w:val="a5"/>
        <w:spacing w:after="0" w:line="276" w:lineRule="auto"/>
        <w:ind w:left="1776"/>
        <w:jc w:val="both"/>
        <w:rPr>
          <w:rFonts w:ascii="Times New Roman" w:hAnsi="Times New Roman" w:cs="Times New Roman"/>
          <w:sz w:val="28"/>
          <w:szCs w:val="28"/>
          <w:lang w:val="uk-UA"/>
        </w:rPr>
      </w:pPr>
      <w:proofErr w:type="spellStart"/>
      <w:r w:rsidRPr="004F3DD7">
        <w:rPr>
          <w:rFonts w:ascii="Times New Roman" w:hAnsi="Times New Roman" w:cs="Times New Roman"/>
          <w:sz w:val="28"/>
          <w:szCs w:val="28"/>
          <w:lang w:val="uk-UA"/>
        </w:rPr>
        <w:t>ІІІ</w:t>
      </w:r>
      <w:proofErr w:type="spellEnd"/>
      <w:r w:rsidRPr="004F3DD7">
        <w:rPr>
          <w:rFonts w:ascii="Times New Roman" w:hAnsi="Times New Roman" w:cs="Times New Roman"/>
          <w:sz w:val="28"/>
          <w:szCs w:val="28"/>
          <w:lang w:val="uk-UA"/>
        </w:rPr>
        <w:t xml:space="preserve"> етап – 2024 рік</w:t>
      </w:r>
    </w:p>
    <w:p w:rsidR="00696CF2" w:rsidRPr="004F3DD7" w:rsidRDefault="00613FB6" w:rsidP="00133CAE">
      <w:pPr>
        <w:pStyle w:val="a5"/>
        <w:spacing w:after="0" w:line="276" w:lineRule="auto"/>
        <w:ind w:left="0"/>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                         </w:t>
      </w:r>
      <w:r w:rsidR="00055ABB" w:rsidRPr="004F3DD7">
        <w:rPr>
          <w:rFonts w:ascii="Times New Roman" w:hAnsi="Times New Roman" w:cs="Times New Roman"/>
          <w:sz w:val="28"/>
          <w:szCs w:val="28"/>
          <w:lang w:val="uk-UA"/>
        </w:rPr>
        <w:t>I</w:t>
      </w:r>
      <w:r w:rsidR="00C61C4B" w:rsidRPr="004F3DD7">
        <w:rPr>
          <w:rFonts w:ascii="Times New Roman" w:hAnsi="Times New Roman" w:cs="Times New Roman"/>
          <w:sz w:val="28"/>
          <w:szCs w:val="28"/>
          <w:lang w:val="uk-UA"/>
        </w:rPr>
        <w:t xml:space="preserve">V </w:t>
      </w:r>
      <w:r w:rsidR="00055ABB" w:rsidRPr="004F3DD7">
        <w:rPr>
          <w:rFonts w:ascii="Times New Roman" w:hAnsi="Times New Roman" w:cs="Times New Roman"/>
          <w:sz w:val="28"/>
          <w:szCs w:val="28"/>
          <w:lang w:val="uk-UA"/>
        </w:rPr>
        <w:t>етап – 2025</w:t>
      </w:r>
      <w:r w:rsidR="00696CF2" w:rsidRPr="004F3DD7">
        <w:rPr>
          <w:rFonts w:ascii="Times New Roman" w:hAnsi="Times New Roman" w:cs="Times New Roman"/>
          <w:sz w:val="28"/>
          <w:szCs w:val="28"/>
          <w:lang w:val="uk-UA"/>
        </w:rPr>
        <w:t>-2026</w:t>
      </w:r>
      <w:r w:rsidR="00C61C4B" w:rsidRPr="004F3DD7">
        <w:rPr>
          <w:rFonts w:ascii="Times New Roman" w:hAnsi="Times New Roman" w:cs="Times New Roman"/>
          <w:sz w:val="28"/>
          <w:szCs w:val="28"/>
          <w:lang w:val="uk-UA"/>
        </w:rPr>
        <w:t xml:space="preserve"> </w:t>
      </w:r>
      <w:r w:rsidR="00696CF2" w:rsidRPr="004F3DD7">
        <w:rPr>
          <w:rFonts w:ascii="Times New Roman" w:hAnsi="Times New Roman" w:cs="Times New Roman"/>
          <w:sz w:val="28"/>
          <w:szCs w:val="28"/>
          <w:lang w:val="uk-UA"/>
        </w:rPr>
        <w:t>роки</w:t>
      </w:r>
    </w:p>
    <w:p w:rsidR="003870E1" w:rsidRPr="004F3DD7" w:rsidRDefault="00696CF2" w:rsidP="00133CAE">
      <w:pPr>
        <w:pStyle w:val="a5"/>
        <w:spacing w:after="0" w:line="276" w:lineRule="auto"/>
        <w:ind w:left="1776"/>
        <w:jc w:val="both"/>
        <w:rPr>
          <w:rFonts w:ascii="Times New Roman" w:eastAsia="Times New Roman" w:hAnsi="Times New Roman" w:cs="Times New Roman"/>
          <w:sz w:val="28"/>
          <w:szCs w:val="28"/>
          <w:lang w:val="uk-UA" w:eastAsia="uk-UA"/>
        </w:rPr>
      </w:pPr>
      <w:r w:rsidRPr="004F3DD7">
        <w:rPr>
          <w:rFonts w:ascii="Times New Roman" w:hAnsi="Times New Roman" w:cs="Times New Roman"/>
          <w:sz w:val="28"/>
          <w:szCs w:val="28"/>
          <w:lang w:val="uk-UA"/>
        </w:rPr>
        <w:t>V етап – 2027</w:t>
      </w:r>
      <w:r w:rsidR="00133CAE" w:rsidRPr="004F3DD7">
        <w:rPr>
          <w:rFonts w:ascii="Times New Roman" w:hAnsi="Times New Roman" w:cs="Times New Roman"/>
          <w:sz w:val="28"/>
          <w:szCs w:val="28"/>
          <w:lang w:val="uk-UA"/>
        </w:rPr>
        <w:t xml:space="preserve"> </w:t>
      </w:r>
      <w:r w:rsidRPr="004F3DD7">
        <w:rPr>
          <w:rFonts w:ascii="Times New Roman" w:hAnsi="Times New Roman" w:cs="Times New Roman"/>
          <w:sz w:val="28"/>
          <w:szCs w:val="28"/>
          <w:lang w:val="uk-UA"/>
        </w:rPr>
        <w:t>рік</w:t>
      </w:r>
    </w:p>
    <w:p w:rsidR="003870E1" w:rsidRPr="004F3DD7" w:rsidRDefault="003870E1" w:rsidP="00133CAE">
      <w:pPr>
        <w:spacing w:after="0" w:line="276" w:lineRule="auto"/>
        <w:jc w:val="both"/>
        <w:rPr>
          <w:rFonts w:ascii="Times New Roman" w:eastAsia="Times New Roman" w:hAnsi="Times New Roman" w:cs="Times New Roman"/>
          <w:sz w:val="28"/>
          <w:szCs w:val="28"/>
          <w:lang w:val="uk-UA" w:eastAsia="uk-UA"/>
        </w:rPr>
      </w:pPr>
    </w:p>
    <w:p w:rsidR="00C61C4B" w:rsidRPr="004F3DD7" w:rsidRDefault="00696CF2" w:rsidP="00C8541C">
      <w:pPr>
        <w:spacing w:after="0" w:line="276" w:lineRule="auto"/>
        <w:jc w:val="center"/>
        <w:rPr>
          <w:rFonts w:ascii="Times New Roman" w:hAnsi="Times New Roman" w:cs="Times New Roman"/>
          <w:sz w:val="28"/>
          <w:szCs w:val="28"/>
          <w:lang w:val="uk-UA"/>
        </w:rPr>
      </w:pPr>
      <w:r w:rsidRPr="00C8541C">
        <w:rPr>
          <w:rFonts w:ascii="Times New Roman" w:hAnsi="Times New Roman" w:cs="Times New Roman"/>
          <w:b/>
          <w:sz w:val="28"/>
          <w:szCs w:val="28"/>
          <w:lang w:val="uk-UA"/>
        </w:rPr>
        <w:t xml:space="preserve">7. </w:t>
      </w:r>
      <w:r w:rsidR="00C8541C" w:rsidRPr="00C8541C">
        <w:rPr>
          <w:rFonts w:ascii="Times New Roman" w:hAnsi="Times New Roman" w:cs="Times New Roman"/>
          <w:b/>
          <w:sz w:val="28"/>
          <w:szCs w:val="28"/>
          <w:lang w:val="uk-UA"/>
        </w:rPr>
        <w:t>КООРДИНАЦІЯ ТА КОНТРОЛЬ ЗА ХОДОМ ВИКОНАННЯ ПРОГРАМИ</w:t>
      </w:r>
    </w:p>
    <w:p w:rsidR="00C61C4B" w:rsidRPr="004F3DD7" w:rsidRDefault="00696CF2" w:rsidP="00C8541C">
      <w:pPr>
        <w:spacing w:after="0" w:line="276" w:lineRule="auto"/>
        <w:ind w:firstLine="708"/>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Організація роботи щодо виконання заходів Програми розвитку освіти на території</w:t>
      </w:r>
      <w:r w:rsidR="00133CAE" w:rsidRPr="004F3DD7">
        <w:rPr>
          <w:rFonts w:ascii="Times New Roman" w:hAnsi="Times New Roman" w:cs="Times New Roman"/>
          <w:sz w:val="28"/>
          <w:szCs w:val="28"/>
          <w:lang w:val="uk-UA"/>
        </w:rPr>
        <w:t xml:space="preserve"> Сіверської</w:t>
      </w:r>
      <w:r w:rsidRPr="004F3DD7">
        <w:rPr>
          <w:rFonts w:ascii="Times New Roman" w:hAnsi="Times New Roman" w:cs="Times New Roman"/>
          <w:sz w:val="28"/>
          <w:szCs w:val="28"/>
          <w:lang w:val="uk-UA"/>
        </w:rPr>
        <w:t xml:space="preserve"> міської тер</w:t>
      </w:r>
      <w:r w:rsidR="00133CAE" w:rsidRPr="004F3DD7">
        <w:rPr>
          <w:rFonts w:ascii="Times New Roman" w:hAnsi="Times New Roman" w:cs="Times New Roman"/>
          <w:sz w:val="28"/>
          <w:szCs w:val="28"/>
          <w:lang w:val="uk-UA"/>
        </w:rPr>
        <w:t>иторіальної громади на 2021-2027</w:t>
      </w:r>
      <w:r w:rsidRPr="004F3DD7">
        <w:rPr>
          <w:rFonts w:ascii="Times New Roman" w:hAnsi="Times New Roman" w:cs="Times New Roman"/>
          <w:sz w:val="28"/>
          <w:szCs w:val="28"/>
          <w:lang w:val="uk-UA"/>
        </w:rPr>
        <w:t xml:space="preserve"> роки покладається на Управління освіти </w:t>
      </w:r>
      <w:r w:rsidR="00133CAE" w:rsidRPr="004F3DD7">
        <w:rPr>
          <w:rFonts w:ascii="Times New Roman" w:hAnsi="Times New Roman" w:cs="Times New Roman"/>
          <w:sz w:val="28"/>
          <w:szCs w:val="28"/>
          <w:lang w:val="uk-UA"/>
        </w:rPr>
        <w:t xml:space="preserve">Сіверської </w:t>
      </w:r>
      <w:r w:rsidRPr="004F3DD7">
        <w:rPr>
          <w:rFonts w:ascii="Times New Roman" w:hAnsi="Times New Roman" w:cs="Times New Roman"/>
          <w:sz w:val="28"/>
          <w:szCs w:val="28"/>
          <w:lang w:val="uk-UA"/>
        </w:rPr>
        <w:t>міської ради (далі – Управління освіти).</w:t>
      </w:r>
    </w:p>
    <w:p w:rsidR="00C61C4B" w:rsidRPr="004F3DD7" w:rsidRDefault="00696CF2" w:rsidP="00C8541C">
      <w:pPr>
        <w:spacing w:after="0" w:line="276" w:lineRule="auto"/>
        <w:ind w:firstLine="708"/>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 </w:t>
      </w:r>
      <w:r w:rsidR="00C61C4B" w:rsidRPr="004F3DD7">
        <w:rPr>
          <w:rFonts w:ascii="Times New Roman" w:hAnsi="Times New Roman" w:cs="Times New Roman"/>
          <w:sz w:val="28"/>
          <w:szCs w:val="28"/>
          <w:lang w:val="uk-UA"/>
        </w:rPr>
        <w:tab/>
      </w:r>
      <w:r w:rsidRPr="004F3DD7">
        <w:rPr>
          <w:rFonts w:ascii="Times New Roman" w:hAnsi="Times New Roman" w:cs="Times New Roman"/>
          <w:sz w:val="28"/>
          <w:szCs w:val="28"/>
          <w:lang w:val="uk-UA"/>
        </w:rPr>
        <w:t xml:space="preserve">Управління освіти щороку здійснює аналіз виконання Програми. Результати виконання Програми з обґрунтуванням та оцінкою результатів виконання Програми щороку заслуховується на сесії </w:t>
      </w:r>
      <w:r w:rsidR="00133CAE" w:rsidRPr="004F3DD7">
        <w:rPr>
          <w:rFonts w:ascii="Times New Roman" w:hAnsi="Times New Roman" w:cs="Times New Roman"/>
          <w:sz w:val="28"/>
          <w:szCs w:val="28"/>
          <w:lang w:val="uk-UA"/>
        </w:rPr>
        <w:t>Сіверської</w:t>
      </w:r>
      <w:r w:rsidRPr="004F3DD7">
        <w:rPr>
          <w:rFonts w:ascii="Times New Roman" w:hAnsi="Times New Roman" w:cs="Times New Roman"/>
          <w:sz w:val="28"/>
          <w:szCs w:val="28"/>
          <w:lang w:val="uk-UA"/>
        </w:rPr>
        <w:t xml:space="preserve"> міської ради. Рішення </w:t>
      </w:r>
      <w:r w:rsidR="00133CAE" w:rsidRPr="004F3DD7">
        <w:rPr>
          <w:rFonts w:ascii="Times New Roman" w:hAnsi="Times New Roman" w:cs="Times New Roman"/>
          <w:sz w:val="28"/>
          <w:szCs w:val="28"/>
          <w:lang w:val="uk-UA"/>
        </w:rPr>
        <w:t xml:space="preserve">Сіверської </w:t>
      </w:r>
      <w:r w:rsidRPr="004F3DD7">
        <w:rPr>
          <w:rFonts w:ascii="Times New Roman" w:hAnsi="Times New Roman" w:cs="Times New Roman"/>
          <w:sz w:val="28"/>
          <w:szCs w:val="28"/>
          <w:lang w:val="uk-UA"/>
        </w:rPr>
        <w:t xml:space="preserve">міської ради належать оприлюдненню на сайті ради. </w:t>
      </w:r>
    </w:p>
    <w:p w:rsidR="00C61C4B" w:rsidRPr="004F3DD7" w:rsidRDefault="00133CAE" w:rsidP="00C8541C">
      <w:pPr>
        <w:spacing w:after="0" w:line="276" w:lineRule="auto"/>
        <w:ind w:firstLine="708"/>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Управління </w:t>
      </w:r>
      <w:r w:rsidR="00696CF2" w:rsidRPr="004F3DD7">
        <w:rPr>
          <w:rFonts w:ascii="Times New Roman" w:hAnsi="Times New Roman" w:cs="Times New Roman"/>
          <w:sz w:val="28"/>
          <w:szCs w:val="28"/>
          <w:lang w:val="uk-UA"/>
        </w:rPr>
        <w:t xml:space="preserve"> освіти щорічно надає звіт </w:t>
      </w:r>
      <w:r w:rsidRPr="004F3DD7">
        <w:rPr>
          <w:rFonts w:ascii="Times New Roman" w:hAnsi="Times New Roman" w:cs="Times New Roman"/>
          <w:sz w:val="28"/>
          <w:szCs w:val="28"/>
          <w:lang w:val="uk-UA"/>
        </w:rPr>
        <w:t>Сіверській</w:t>
      </w:r>
      <w:r w:rsidR="00696CF2" w:rsidRPr="004F3DD7">
        <w:rPr>
          <w:rFonts w:ascii="Times New Roman" w:hAnsi="Times New Roman" w:cs="Times New Roman"/>
          <w:sz w:val="28"/>
          <w:szCs w:val="28"/>
          <w:lang w:val="uk-UA"/>
        </w:rPr>
        <w:t xml:space="preserve"> міські</w:t>
      </w:r>
      <w:r w:rsidRPr="004F3DD7">
        <w:rPr>
          <w:rFonts w:ascii="Times New Roman" w:hAnsi="Times New Roman" w:cs="Times New Roman"/>
          <w:sz w:val="28"/>
          <w:szCs w:val="28"/>
          <w:lang w:val="uk-UA"/>
        </w:rPr>
        <w:t>й</w:t>
      </w:r>
      <w:r w:rsidR="00696CF2" w:rsidRPr="004F3DD7">
        <w:rPr>
          <w:rFonts w:ascii="Times New Roman" w:hAnsi="Times New Roman" w:cs="Times New Roman"/>
          <w:sz w:val="28"/>
          <w:szCs w:val="28"/>
          <w:lang w:val="uk-UA"/>
        </w:rPr>
        <w:t xml:space="preserve"> раді про стан виконання Програми та підсумковий звіт після закінчення Програми.</w:t>
      </w:r>
    </w:p>
    <w:p w:rsidR="00E571D8" w:rsidRPr="004F3DD7" w:rsidRDefault="00E571D8" w:rsidP="00C8541C">
      <w:pPr>
        <w:spacing w:after="0" w:line="276" w:lineRule="auto"/>
        <w:ind w:firstLine="708"/>
        <w:jc w:val="both"/>
        <w:rPr>
          <w:rFonts w:ascii="Times New Roman" w:hAnsi="Times New Roman" w:cs="Times New Roman"/>
          <w:sz w:val="28"/>
          <w:szCs w:val="28"/>
          <w:lang w:val="uk-UA"/>
        </w:rPr>
      </w:pPr>
    </w:p>
    <w:p w:rsidR="00133CAE" w:rsidRPr="00C8541C" w:rsidRDefault="00696CF2" w:rsidP="00C8541C">
      <w:pPr>
        <w:spacing w:after="0" w:line="276" w:lineRule="auto"/>
        <w:ind w:firstLine="708"/>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 </w:t>
      </w:r>
      <w:r w:rsidRPr="00C8541C">
        <w:rPr>
          <w:rFonts w:ascii="Times New Roman" w:hAnsi="Times New Roman" w:cs="Times New Roman"/>
          <w:sz w:val="28"/>
          <w:szCs w:val="28"/>
          <w:lang w:val="uk-UA"/>
        </w:rPr>
        <w:t>Програма розвитку освіти на території</w:t>
      </w:r>
      <w:r w:rsidR="00E571D8" w:rsidRPr="00C8541C">
        <w:rPr>
          <w:rFonts w:ascii="Times New Roman" w:hAnsi="Times New Roman" w:cs="Times New Roman"/>
          <w:sz w:val="28"/>
          <w:szCs w:val="28"/>
          <w:lang w:val="uk-UA"/>
        </w:rPr>
        <w:t xml:space="preserve"> Сіверської</w:t>
      </w:r>
      <w:r w:rsidRPr="00C8541C">
        <w:rPr>
          <w:rFonts w:ascii="Times New Roman" w:hAnsi="Times New Roman" w:cs="Times New Roman"/>
          <w:sz w:val="28"/>
          <w:szCs w:val="28"/>
          <w:lang w:val="uk-UA"/>
        </w:rPr>
        <w:t xml:space="preserve"> міської тер</w:t>
      </w:r>
      <w:r w:rsidR="00E571D8" w:rsidRPr="00C8541C">
        <w:rPr>
          <w:rFonts w:ascii="Times New Roman" w:hAnsi="Times New Roman" w:cs="Times New Roman"/>
          <w:sz w:val="28"/>
          <w:szCs w:val="28"/>
          <w:lang w:val="uk-UA"/>
        </w:rPr>
        <w:t>иторіальної громади на 2021-2027</w:t>
      </w:r>
      <w:r w:rsidRPr="00C8541C">
        <w:rPr>
          <w:rFonts w:ascii="Times New Roman" w:hAnsi="Times New Roman" w:cs="Times New Roman"/>
          <w:sz w:val="28"/>
          <w:szCs w:val="28"/>
          <w:lang w:val="uk-UA"/>
        </w:rPr>
        <w:t xml:space="preserve"> роки розроблена Управлінням освіти </w:t>
      </w:r>
      <w:r w:rsidR="00133CAE" w:rsidRPr="00C8541C">
        <w:rPr>
          <w:rFonts w:ascii="Times New Roman" w:hAnsi="Times New Roman" w:cs="Times New Roman"/>
          <w:sz w:val="28"/>
          <w:szCs w:val="28"/>
          <w:lang w:val="uk-UA"/>
        </w:rPr>
        <w:t>Сіверської</w:t>
      </w:r>
      <w:r w:rsidRPr="00C8541C">
        <w:rPr>
          <w:rFonts w:ascii="Times New Roman" w:hAnsi="Times New Roman" w:cs="Times New Roman"/>
          <w:sz w:val="28"/>
          <w:szCs w:val="28"/>
          <w:lang w:val="uk-UA"/>
        </w:rPr>
        <w:t xml:space="preserve"> міської ради</w:t>
      </w:r>
      <w:r w:rsidR="00133CAE" w:rsidRPr="00C8541C">
        <w:rPr>
          <w:rFonts w:ascii="Times New Roman" w:hAnsi="Times New Roman" w:cs="Times New Roman"/>
          <w:sz w:val="28"/>
          <w:szCs w:val="28"/>
          <w:lang w:val="uk-UA"/>
        </w:rPr>
        <w:t xml:space="preserve"> </w:t>
      </w:r>
    </w:p>
    <w:p w:rsidR="00133CAE" w:rsidRPr="004F3DD7" w:rsidRDefault="00133CAE" w:rsidP="00133CAE">
      <w:pPr>
        <w:spacing w:after="0" w:line="276" w:lineRule="auto"/>
        <w:jc w:val="both"/>
        <w:rPr>
          <w:rFonts w:ascii="Times New Roman" w:hAnsi="Times New Roman" w:cs="Times New Roman"/>
          <w:sz w:val="28"/>
          <w:szCs w:val="28"/>
          <w:lang w:val="uk-UA"/>
        </w:rPr>
      </w:pPr>
    </w:p>
    <w:p w:rsidR="00133CAE" w:rsidRPr="004F3DD7" w:rsidRDefault="00133CAE" w:rsidP="00133CAE">
      <w:pPr>
        <w:spacing w:after="0" w:line="276" w:lineRule="auto"/>
        <w:jc w:val="both"/>
        <w:rPr>
          <w:rFonts w:ascii="Times New Roman" w:hAnsi="Times New Roman" w:cs="Times New Roman"/>
          <w:sz w:val="28"/>
          <w:szCs w:val="28"/>
          <w:lang w:val="uk-UA"/>
        </w:rPr>
      </w:pPr>
    </w:p>
    <w:p w:rsidR="00133CAE" w:rsidRPr="004F3DD7" w:rsidRDefault="00696CF2" w:rsidP="00133CAE">
      <w:pPr>
        <w:tabs>
          <w:tab w:val="left" w:pos="6855"/>
        </w:tabs>
        <w:spacing w:after="0" w:line="276" w:lineRule="auto"/>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 Начальник Управління освіти</w:t>
      </w:r>
      <w:r w:rsidR="00133CAE" w:rsidRPr="004F3DD7">
        <w:rPr>
          <w:rFonts w:ascii="Times New Roman" w:hAnsi="Times New Roman" w:cs="Times New Roman"/>
          <w:sz w:val="28"/>
          <w:szCs w:val="28"/>
          <w:lang w:val="uk-UA"/>
        </w:rPr>
        <w:tab/>
        <w:t>С. В. Зозуля</w:t>
      </w:r>
    </w:p>
    <w:p w:rsidR="00133CAE" w:rsidRPr="004F3DD7" w:rsidRDefault="00696CF2" w:rsidP="00133CAE">
      <w:pPr>
        <w:spacing w:after="0" w:line="276" w:lineRule="auto"/>
        <w:jc w:val="both"/>
        <w:rPr>
          <w:rFonts w:ascii="Times New Roman" w:hAnsi="Times New Roman" w:cs="Times New Roman"/>
          <w:sz w:val="28"/>
          <w:szCs w:val="28"/>
          <w:lang w:val="uk-UA"/>
        </w:rPr>
      </w:pPr>
      <w:r w:rsidRPr="004F3DD7">
        <w:rPr>
          <w:rFonts w:ascii="Times New Roman" w:hAnsi="Times New Roman" w:cs="Times New Roman"/>
          <w:sz w:val="28"/>
          <w:szCs w:val="28"/>
          <w:lang w:val="uk-UA"/>
        </w:rPr>
        <w:t xml:space="preserve"> </w:t>
      </w:r>
      <w:r w:rsidR="00133CAE" w:rsidRPr="004F3DD7">
        <w:rPr>
          <w:rFonts w:ascii="Times New Roman" w:hAnsi="Times New Roman" w:cs="Times New Roman"/>
          <w:sz w:val="28"/>
          <w:szCs w:val="28"/>
          <w:lang w:val="uk-UA"/>
        </w:rPr>
        <w:t>Сіверської</w:t>
      </w:r>
      <w:r w:rsidRPr="004F3DD7">
        <w:rPr>
          <w:rFonts w:ascii="Times New Roman" w:hAnsi="Times New Roman" w:cs="Times New Roman"/>
          <w:sz w:val="28"/>
          <w:szCs w:val="28"/>
          <w:lang w:val="uk-UA"/>
        </w:rPr>
        <w:t xml:space="preserve"> міської ради </w:t>
      </w:r>
    </w:p>
    <w:p w:rsidR="00133CAE" w:rsidRPr="004F3DD7" w:rsidRDefault="00133CAE" w:rsidP="00133CAE">
      <w:pPr>
        <w:spacing w:after="0" w:line="276" w:lineRule="auto"/>
        <w:jc w:val="both"/>
        <w:rPr>
          <w:rFonts w:ascii="Times New Roman" w:hAnsi="Times New Roman" w:cs="Times New Roman"/>
          <w:sz w:val="28"/>
          <w:szCs w:val="28"/>
          <w:lang w:val="uk-UA"/>
        </w:rPr>
      </w:pPr>
    </w:p>
    <w:p w:rsidR="00613FB6" w:rsidRPr="004F3DD7" w:rsidRDefault="00613FB6" w:rsidP="00133CAE">
      <w:pPr>
        <w:spacing w:after="0" w:line="276" w:lineRule="auto"/>
        <w:jc w:val="both"/>
        <w:rPr>
          <w:rFonts w:ascii="Times New Roman" w:hAnsi="Times New Roman" w:cs="Times New Roman"/>
          <w:sz w:val="28"/>
          <w:szCs w:val="28"/>
          <w:lang w:val="uk-UA"/>
        </w:rPr>
      </w:pPr>
    </w:p>
    <w:p w:rsidR="00613FB6" w:rsidRPr="004F3DD7" w:rsidRDefault="00613FB6" w:rsidP="00133CAE">
      <w:pPr>
        <w:spacing w:after="0" w:line="276" w:lineRule="auto"/>
        <w:jc w:val="both"/>
        <w:rPr>
          <w:rFonts w:ascii="Times New Roman" w:hAnsi="Times New Roman" w:cs="Times New Roman"/>
          <w:sz w:val="28"/>
          <w:szCs w:val="28"/>
          <w:lang w:val="uk-UA"/>
        </w:rPr>
      </w:pPr>
    </w:p>
    <w:sectPr w:rsidR="00613FB6" w:rsidRPr="004F3DD7" w:rsidSect="000B26FC">
      <w:footerReference w:type="default" r:id="rId8"/>
      <w:pgSz w:w="11900" w:h="16840"/>
      <w:pgMar w:top="567" w:right="567" w:bottom="851" w:left="1701" w:header="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195" w:rsidRDefault="00420195" w:rsidP="00EB0718">
      <w:pPr>
        <w:spacing w:after="0" w:line="240" w:lineRule="auto"/>
      </w:pPr>
      <w:r>
        <w:separator/>
      </w:r>
    </w:p>
  </w:endnote>
  <w:endnote w:type="continuationSeparator" w:id="0">
    <w:p w:rsidR="00420195" w:rsidRDefault="00420195" w:rsidP="00EB0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7528414"/>
      <w:docPartObj>
        <w:docPartGallery w:val="Page Numbers (Bottom of Page)"/>
        <w:docPartUnique/>
      </w:docPartObj>
    </w:sdtPr>
    <w:sdtEndPr/>
    <w:sdtContent>
      <w:p w:rsidR="000B26FC" w:rsidRDefault="000B26FC">
        <w:pPr>
          <w:pStyle w:val="a9"/>
          <w:jc w:val="center"/>
        </w:pPr>
        <w:r>
          <w:fldChar w:fldCharType="begin"/>
        </w:r>
        <w:r>
          <w:instrText>PAGE   \* MERGEFORMAT</w:instrText>
        </w:r>
        <w:r>
          <w:fldChar w:fldCharType="separate"/>
        </w:r>
        <w:r w:rsidR="00223045">
          <w:rPr>
            <w:noProof/>
          </w:rPr>
          <w:t>10</w:t>
        </w:r>
        <w:r>
          <w:fldChar w:fldCharType="end"/>
        </w:r>
      </w:p>
    </w:sdtContent>
  </w:sdt>
  <w:p w:rsidR="000B26FC" w:rsidRDefault="000B26F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195" w:rsidRDefault="00420195" w:rsidP="00EB0718">
      <w:pPr>
        <w:spacing w:after="0" w:line="240" w:lineRule="auto"/>
      </w:pPr>
      <w:r>
        <w:separator/>
      </w:r>
    </w:p>
  </w:footnote>
  <w:footnote w:type="continuationSeparator" w:id="0">
    <w:p w:rsidR="00420195" w:rsidRDefault="00420195" w:rsidP="00EB07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Times New Roman" w:hAnsi="Times New Roman"/>
      </w:rPr>
    </w:lvl>
  </w:abstractNum>
  <w:abstractNum w:abstractNumId="1" w15:restartNumberingAfterBreak="0">
    <w:nsid w:val="00000008"/>
    <w:multiLevelType w:val="singleLevel"/>
    <w:tmpl w:val="00000008"/>
    <w:name w:val="WW8Num9"/>
    <w:lvl w:ilvl="0">
      <w:start w:val="1"/>
      <w:numFmt w:val="bullet"/>
      <w:lvlText w:val="-"/>
      <w:lvlJc w:val="left"/>
      <w:pPr>
        <w:tabs>
          <w:tab w:val="num" w:pos="0"/>
        </w:tabs>
        <w:ind w:left="720" w:hanging="360"/>
      </w:pPr>
      <w:rPr>
        <w:rFonts w:ascii="Times New Roman" w:hAnsi="Times New Roman"/>
      </w:rPr>
    </w:lvl>
  </w:abstractNum>
  <w:abstractNum w:abstractNumId="2" w15:restartNumberingAfterBreak="0">
    <w:nsid w:val="0000000F"/>
    <w:multiLevelType w:val="singleLevel"/>
    <w:tmpl w:val="0000000F"/>
    <w:name w:val="WW8Num16"/>
    <w:lvl w:ilvl="0">
      <w:start w:val="1"/>
      <w:numFmt w:val="bullet"/>
      <w:lvlText w:val="-"/>
      <w:lvlJc w:val="left"/>
      <w:pPr>
        <w:tabs>
          <w:tab w:val="num" w:pos="720"/>
        </w:tabs>
        <w:ind w:left="720" w:hanging="360"/>
      </w:pPr>
      <w:rPr>
        <w:rFonts w:ascii="Times New Roman" w:hAnsi="Times New Roman"/>
        <w:sz w:val="28"/>
      </w:rPr>
    </w:lvl>
  </w:abstractNum>
  <w:abstractNum w:abstractNumId="3" w15:restartNumberingAfterBreak="0">
    <w:nsid w:val="00000016"/>
    <w:multiLevelType w:val="multilevel"/>
    <w:tmpl w:val="00000016"/>
    <w:name w:val="WW8Num23"/>
    <w:lvl w:ilvl="0">
      <w:start w:val="1"/>
      <w:numFmt w:val="decimal"/>
      <w:lvlText w:val="%1."/>
      <w:lvlJc w:val="left"/>
      <w:pPr>
        <w:tabs>
          <w:tab w:val="num" w:pos="0"/>
        </w:tabs>
        <w:ind w:left="1087" w:hanging="360"/>
      </w:pPr>
      <w:rPr>
        <w:rFonts w:cs="Times New Roman"/>
      </w:rPr>
    </w:lvl>
    <w:lvl w:ilvl="1">
      <w:start w:val="1"/>
      <w:numFmt w:val="bullet"/>
      <w:lvlText w:val="-"/>
      <w:lvlJc w:val="left"/>
      <w:pPr>
        <w:tabs>
          <w:tab w:val="num" w:pos="1807"/>
        </w:tabs>
        <w:ind w:left="1807" w:hanging="360"/>
      </w:pPr>
      <w:rPr>
        <w:rFonts w:ascii="Times New Roman" w:hAnsi="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15:restartNumberingAfterBreak="0">
    <w:nsid w:val="00000029"/>
    <w:multiLevelType w:val="singleLevel"/>
    <w:tmpl w:val="00000029"/>
    <w:name w:val="WW8Num42"/>
    <w:lvl w:ilvl="0">
      <w:start w:val="1"/>
      <w:numFmt w:val="bullet"/>
      <w:lvlText w:val="-"/>
      <w:lvlJc w:val="left"/>
      <w:pPr>
        <w:tabs>
          <w:tab w:val="num" w:pos="0"/>
        </w:tabs>
        <w:ind w:left="720" w:hanging="360"/>
      </w:pPr>
      <w:rPr>
        <w:rFonts w:ascii="Times New Roman" w:hAnsi="Times New Roman"/>
      </w:rPr>
    </w:lvl>
  </w:abstractNum>
  <w:abstractNum w:abstractNumId="5" w15:restartNumberingAfterBreak="0">
    <w:nsid w:val="0000002B"/>
    <w:multiLevelType w:val="singleLevel"/>
    <w:tmpl w:val="0000002B"/>
    <w:name w:val="WW8Num44"/>
    <w:lvl w:ilvl="0">
      <w:start w:val="1"/>
      <w:numFmt w:val="bullet"/>
      <w:lvlText w:val="-"/>
      <w:lvlJc w:val="left"/>
      <w:pPr>
        <w:tabs>
          <w:tab w:val="num" w:pos="0"/>
        </w:tabs>
        <w:ind w:left="720" w:hanging="360"/>
      </w:pPr>
      <w:rPr>
        <w:rFonts w:ascii="Times New Roman" w:hAnsi="Times New Roman"/>
      </w:rPr>
    </w:lvl>
  </w:abstractNum>
  <w:abstractNum w:abstractNumId="6" w15:restartNumberingAfterBreak="0">
    <w:nsid w:val="00000031"/>
    <w:multiLevelType w:val="singleLevel"/>
    <w:tmpl w:val="00000031"/>
    <w:name w:val="WW8Num50"/>
    <w:lvl w:ilvl="0">
      <w:start w:val="1"/>
      <w:numFmt w:val="bullet"/>
      <w:lvlText w:val="-"/>
      <w:lvlJc w:val="left"/>
      <w:pPr>
        <w:tabs>
          <w:tab w:val="num" w:pos="0"/>
        </w:tabs>
        <w:ind w:left="720" w:hanging="360"/>
      </w:pPr>
      <w:rPr>
        <w:rFonts w:ascii="Times New Roman" w:hAnsi="Times New Roman"/>
      </w:rPr>
    </w:lvl>
  </w:abstractNum>
  <w:abstractNum w:abstractNumId="7" w15:restartNumberingAfterBreak="0">
    <w:nsid w:val="00000035"/>
    <w:multiLevelType w:val="singleLevel"/>
    <w:tmpl w:val="00000035"/>
    <w:name w:val="WW8Num54"/>
    <w:lvl w:ilvl="0">
      <w:start w:val="1"/>
      <w:numFmt w:val="bullet"/>
      <w:lvlText w:val="-"/>
      <w:lvlJc w:val="left"/>
      <w:pPr>
        <w:tabs>
          <w:tab w:val="num" w:pos="0"/>
        </w:tabs>
        <w:ind w:left="720" w:hanging="360"/>
      </w:pPr>
      <w:rPr>
        <w:rFonts w:ascii="Times New Roman" w:hAnsi="Times New Roman"/>
        <w:sz w:val="28"/>
      </w:rPr>
    </w:lvl>
  </w:abstractNum>
  <w:abstractNum w:abstractNumId="8" w15:restartNumberingAfterBreak="0">
    <w:nsid w:val="000458F6"/>
    <w:multiLevelType w:val="hybridMultilevel"/>
    <w:tmpl w:val="DBC2653E"/>
    <w:lvl w:ilvl="0" w:tplc="93F23B68">
      <w:numFmt w:val="bullet"/>
      <w:lvlText w:val="-"/>
      <w:lvlJc w:val="left"/>
      <w:pPr>
        <w:tabs>
          <w:tab w:val="num" w:pos="360"/>
        </w:tabs>
        <w:ind w:left="360" w:hanging="360"/>
      </w:pPr>
      <w:rPr>
        <w:rFonts w:ascii="Times New Roman" w:eastAsia="Times New Roman" w:hAnsi="Times New Roman"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272070C"/>
    <w:multiLevelType w:val="hybridMultilevel"/>
    <w:tmpl w:val="57D04DF2"/>
    <w:lvl w:ilvl="0" w:tplc="1DAE176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0" w15:restartNumberingAfterBreak="0">
    <w:nsid w:val="035742D4"/>
    <w:multiLevelType w:val="hybridMultilevel"/>
    <w:tmpl w:val="0472C740"/>
    <w:lvl w:ilvl="0" w:tplc="CA7A2DDE">
      <w:numFmt w:val="bullet"/>
      <w:lvlText w:val=""/>
      <w:lvlJc w:val="left"/>
      <w:pPr>
        <w:ind w:left="435" w:hanging="360"/>
      </w:pPr>
      <w:rPr>
        <w:rFonts w:ascii="Symbol" w:eastAsiaTheme="minorHAnsi" w:hAnsi="Symbol"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11" w15:restartNumberingAfterBreak="0">
    <w:nsid w:val="055E0CBD"/>
    <w:multiLevelType w:val="hybridMultilevel"/>
    <w:tmpl w:val="AC5603F8"/>
    <w:lvl w:ilvl="0" w:tplc="A0A8DA06">
      <w:start w:val="202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71147D2"/>
    <w:multiLevelType w:val="multilevel"/>
    <w:tmpl w:val="FE605868"/>
    <w:styleLink w:val="WW8Num20"/>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07F61EE7"/>
    <w:multiLevelType w:val="hybridMultilevel"/>
    <w:tmpl w:val="FA44C68C"/>
    <w:lvl w:ilvl="0" w:tplc="69765E16">
      <w:start w:val="9"/>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0D8F54EC"/>
    <w:multiLevelType w:val="multilevel"/>
    <w:tmpl w:val="7584CA1A"/>
    <w:lvl w:ilvl="0">
      <w:start w:val="1"/>
      <w:numFmt w:val="bullet"/>
      <w:lvlText w:val="-"/>
      <w:lvlJc w:val="left"/>
      <w:rPr>
        <w:rFonts w:ascii="Verdana" w:hAnsi="Verdana" w:hint="default"/>
        <w:sz w:val="28"/>
      </w:rPr>
    </w:lvl>
    <w:lvl w:ilvl="1">
      <w:numFmt w:val="bullet"/>
      <w:lvlText w:val="o"/>
      <w:lvlJc w:val="left"/>
      <w:rPr>
        <w:rFonts w:ascii="Arial" w:eastAsia="Times New Roman" w:hAnsi="Arial"/>
      </w:rPr>
    </w:lvl>
    <w:lvl w:ilvl="2">
      <w:numFmt w:val="bullet"/>
      <w:lvlText w:val="▪"/>
      <w:lvlJc w:val="left"/>
      <w:rPr>
        <w:rFonts w:ascii="Arial" w:eastAsia="Times New Roman" w:hAnsi="Arial"/>
      </w:rPr>
    </w:lvl>
    <w:lvl w:ilvl="3">
      <w:numFmt w:val="bullet"/>
      <w:lvlText w:val="●"/>
      <w:lvlJc w:val="left"/>
      <w:rPr>
        <w:rFonts w:ascii="Arial" w:eastAsia="Times New Roman" w:hAnsi="Arial"/>
      </w:rPr>
    </w:lvl>
    <w:lvl w:ilvl="4">
      <w:numFmt w:val="bullet"/>
      <w:lvlText w:val="o"/>
      <w:lvlJc w:val="left"/>
      <w:rPr>
        <w:rFonts w:ascii="Arial" w:eastAsia="Times New Roman" w:hAnsi="Arial"/>
      </w:rPr>
    </w:lvl>
    <w:lvl w:ilvl="5">
      <w:numFmt w:val="bullet"/>
      <w:lvlText w:val="▪"/>
      <w:lvlJc w:val="left"/>
      <w:rPr>
        <w:rFonts w:ascii="Arial" w:eastAsia="Times New Roman" w:hAnsi="Arial"/>
      </w:rPr>
    </w:lvl>
    <w:lvl w:ilvl="6">
      <w:numFmt w:val="bullet"/>
      <w:lvlText w:val="●"/>
      <w:lvlJc w:val="left"/>
      <w:rPr>
        <w:rFonts w:ascii="Arial" w:eastAsia="Times New Roman" w:hAnsi="Arial"/>
      </w:rPr>
    </w:lvl>
    <w:lvl w:ilvl="7">
      <w:numFmt w:val="bullet"/>
      <w:lvlText w:val="o"/>
      <w:lvlJc w:val="left"/>
      <w:rPr>
        <w:rFonts w:ascii="Arial" w:eastAsia="Times New Roman" w:hAnsi="Arial"/>
      </w:rPr>
    </w:lvl>
    <w:lvl w:ilvl="8">
      <w:numFmt w:val="bullet"/>
      <w:lvlText w:val="▪"/>
      <w:lvlJc w:val="left"/>
      <w:rPr>
        <w:rFonts w:ascii="Arial" w:eastAsia="Times New Roman" w:hAnsi="Arial"/>
      </w:rPr>
    </w:lvl>
  </w:abstractNum>
  <w:abstractNum w:abstractNumId="15" w15:restartNumberingAfterBreak="0">
    <w:nsid w:val="1085705F"/>
    <w:multiLevelType w:val="multilevel"/>
    <w:tmpl w:val="5A32B5DE"/>
    <w:styleLink w:val="WW8Num32"/>
    <w:lvl w:ilvl="0">
      <w:numFmt w:val="bullet"/>
      <w:lvlText w:val="-"/>
      <w:lvlJc w:val="left"/>
      <w:rPr>
        <w:rFonts w:ascii="Times New Roman" w:eastAsia="Times New Roman" w:hAnsi="Times New Roman"/>
        <w:sz w:val="28"/>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10CD4D59"/>
    <w:multiLevelType w:val="hybridMultilevel"/>
    <w:tmpl w:val="7E449AC8"/>
    <w:lvl w:ilvl="0" w:tplc="0409000B">
      <w:start w:val="1"/>
      <w:numFmt w:val="bullet"/>
      <w:lvlText w:val=""/>
      <w:lvlJc w:val="left"/>
      <w:pPr>
        <w:ind w:left="2565" w:hanging="360"/>
      </w:pPr>
      <w:rPr>
        <w:rFonts w:ascii="Wingdings" w:hAnsi="Wingdings" w:hint="default"/>
      </w:rPr>
    </w:lvl>
    <w:lvl w:ilvl="1" w:tplc="04190003" w:tentative="1">
      <w:start w:val="1"/>
      <w:numFmt w:val="bullet"/>
      <w:lvlText w:val="o"/>
      <w:lvlJc w:val="left"/>
      <w:pPr>
        <w:ind w:left="3285" w:hanging="360"/>
      </w:pPr>
      <w:rPr>
        <w:rFonts w:ascii="Courier New" w:hAnsi="Courier New" w:cs="Courier New" w:hint="default"/>
      </w:rPr>
    </w:lvl>
    <w:lvl w:ilvl="2" w:tplc="04190005" w:tentative="1">
      <w:start w:val="1"/>
      <w:numFmt w:val="bullet"/>
      <w:lvlText w:val=""/>
      <w:lvlJc w:val="left"/>
      <w:pPr>
        <w:ind w:left="4005" w:hanging="360"/>
      </w:pPr>
      <w:rPr>
        <w:rFonts w:ascii="Wingdings" w:hAnsi="Wingdings" w:hint="default"/>
      </w:rPr>
    </w:lvl>
    <w:lvl w:ilvl="3" w:tplc="04190001" w:tentative="1">
      <w:start w:val="1"/>
      <w:numFmt w:val="bullet"/>
      <w:lvlText w:val=""/>
      <w:lvlJc w:val="left"/>
      <w:pPr>
        <w:ind w:left="4725" w:hanging="360"/>
      </w:pPr>
      <w:rPr>
        <w:rFonts w:ascii="Symbol" w:hAnsi="Symbol" w:hint="default"/>
      </w:rPr>
    </w:lvl>
    <w:lvl w:ilvl="4" w:tplc="04190003" w:tentative="1">
      <w:start w:val="1"/>
      <w:numFmt w:val="bullet"/>
      <w:lvlText w:val="o"/>
      <w:lvlJc w:val="left"/>
      <w:pPr>
        <w:ind w:left="5445" w:hanging="360"/>
      </w:pPr>
      <w:rPr>
        <w:rFonts w:ascii="Courier New" w:hAnsi="Courier New" w:cs="Courier New" w:hint="default"/>
      </w:rPr>
    </w:lvl>
    <w:lvl w:ilvl="5" w:tplc="04190005" w:tentative="1">
      <w:start w:val="1"/>
      <w:numFmt w:val="bullet"/>
      <w:lvlText w:val=""/>
      <w:lvlJc w:val="left"/>
      <w:pPr>
        <w:ind w:left="6165" w:hanging="360"/>
      </w:pPr>
      <w:rPr>
        <w:rFonts w:ascii="Wingdings" w:hAnsi="Wingdings" w:hint="default"/>
      </w:rPr>
    </w:lvl>
    <w:lvl w:ilvl="6" w:tplc="04190001" w:tentative="1">
      <w:start w:val="1"/>
      <w:numFmt w:val="bullet"/>
      <w:lvlText w:val=""/>
      <w:lvlJc w:val="left"/>
      <w:pPr>
        <w:ind w:left="6885" w:hanging="360"/>
      </w:pPr>
      <w:rPr>
        <w:rFonts w:ascii="Symbol" w:hAnsi="Symbol" w:hint="default"/>
      </w:rPr>
    </w:lvl>
    <w:lvl w:ilvl="7" w:tplc="04190003" w:tentative="1">
      <w:start w:val="1"/>
      <w:numFmt w:val="bullet"/>
      <w:lvlText w:val="o"/>
      <w:lvlJc w:val="left"/>
      <w:pPr>
        <w:ind w:left="7605" w:hanging="360"/>
      </w:pPr>
      <w:rPr>
        <w:rFonts w:ascii="Courier New" w:hAnsi="Courier New" w:cs="Courier New" w:hint="default"/>
      </w:rPr>
    </w:lvl>
    <w:lvl w:ilvl="8" w:tplc="04190005" w:tentative="1">
      <w:start w:val="1"/>
      <w:numFmt w:val="bullet"/>
      <w:lvlText w:val=""/>
      <w:lvlJc w:val="left"/>
      <w:pPr>
        <w:ind w:left="8325" w:hanging="360"/>
      </w:pPr>
      <w:rPr>
        <w:rFonts w:ascii="Wingdings" w:hAnsi="Wingdings" w:hint="default"/>
      </w:rPr>
    </w:lvl>
  </w:abstractNum>
  <w:abstractNum w:abstractNumId="17" w15:restartNumberingAfterBreak="0">
    <w:nsid w:val="11C44EEE"/>
    <w:multiLevelType w:val="multilevel"/>
    <w:tmpl w:val="74C05C70"/>
    <w:styleLink w:val="WW8Num6"/>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15395605"/>
    <w:multiLevelType w:val="multilevel"/>
    <w:tmpl w:val="707480E0"/>
    <w:lvl w:ilvl="0">
      <w:start w:val="2"/>
      <w:numFmt w:val="decimal"/>
      <w:lvlText w:val="%1"/>
      <w:lvlJc w:val="left"/>
      <w:pPr>
        <w:ind w:left="360" w:hanging="360"/>
      </w:pPr>
    </w:lvl>
    <w:lvl w:ilvl="1">
      <w:start w:val="3"/>
      <w:numFmt w:val="decimal"/>
      <w:lvlText w:val="%1.%2"/>
      <w:lvlJc w:val="left"/>
      <w:pPr>
        <w:ind w:left="928" w:hanging="36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19" w15:restartNumberingAfterBreak="0">
    <w:nsid w:val="1B134E99"/>
    <w:multiLevelType w:val="hybridMultilevel"/>
    <w:tmpl w:val="C4CA1CF6"/>
    <w:lvl w:ilvl="0" w:tplc="A0A8DA06">
      <w:start w:val="2021"/>
      <w:numFmt w:val="bullet"/>
      <w:lvlText w:val="-"/>
      <w:lvlJc w:val="left"/>
      <w:pPr>
        <w:ind w:left="360" w:hanging="360"/>
      </w:pPr>
      <w:rPr>
        <w:rFonts w:ascii="Times New Roman" w:eastAsiaTheme="minorHAns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0" w15:restartNumberingAfterBreak="0">
    <w:nsid w:val="1E51359F"/>
    <w:multiLevelType w:val="multilevel"/>
    <w:tmpl w:val="A9965364"/>
    <w:styleLink w:val="WW8Num11"/>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 w15:restartNumberingAfterBreak="0">
    <w:nsid w:val="1FC45D52"/>
    <w:multiLevelType w:val="hybridMultilevel"/>
    <w:tmpl w:val="CF22C9F4"/>
    <w:lvl w:ilvl="0" w:tplc="0409000B">
      <w:start w:val="1"/>
      <w:numFmt w:val="bullet"/>
      <w:lvlText w:val=""/>
      <w:lvlJc w:val="left"/>
      <w:pPr>
        <w:ind w:left="2565" w:hanging="360"/>
      </w:pPr>
      <w:rPr>
        <w:rFonts w:ascii="Wingdings" w:hAnsi="Wingdings" w:hint="default"/>
      </w:rPr>
    </w:lvl>
    <w:lvl w:ilvl="1" w:tplc="04190003" w:tentative="1">
      <w:start w:val="1"/>
      <w:numFmt w:val="bullet"/>
      <w:lvlText w:val="o"/>
      <w:lvlJc w:val="left"/>
      <w:pPr>
        <w:ind w:left="3285" w:hanging="360"/>
      </w:pPr>
      <w:rPr>
        <w:rFonts w:ascii="Courier New" w:hAnsi="Courier New" w:cs="Courier New" w:hint="default"/>
      </w:rPr>
    </w:lvl>
    <w:lvl w:ilvl="2" w:tplc="04190005" w:tentative="1">
      <w:start w:val="1"/>
      <w:numFmt w:val="bullet"/>
      <w:lvlText w:val=""/>
      <w:lvlJc w:val="left"/>
      <w:pPr>
        <w:ind w:left="4005" w:hanging="360"/>
      </w:pPr>
      <w:rPr>
        <w:rFonts w:ascii="Wingdings" w:hAnsi="Wingdings" w:hint="default"/>
      </w:rPr>
    </w:lvl>
    <w:lvl w:ilvl="3" w:tplc="04190001" w:tentative="1">
      <w:start w:val="1"/>
      <w:numFmt w:val="bullet"/>
      <w:lvlText w:val=""/>
      <w:lvlJc w:val="left"/>
      <w:pPr>
        <w:ind w:left="4725" w:hanging="360"/>
      </w:pPr>
      <w:rPr>
        <w:rFonts w:ascii="Symbol" w:hAnsi="Symbol" w:hint="default"/>
      </w:rPr>
    </w:lvl>
    <w:lvl w:ilvl="4" w:tplc="04190003" w:tentative="1">
      <w:start w:val="1"/>
      <w:numFmt w:val="bullet"/>
      <w:lvlText w:val="o"/>
      <w:lvlJc w:val="left"/>
      <w:pPr>
        <w:ind w:left="5445" w:hanging="360"/>
      </w:pPr>
      <w:rPr>
        <w:rFonts w:ascii="Courier New" w:hAnsi="Courier New" w:cs="Courier New" w:hint="default"/>
      </w:rPr>
    </w:lvl>
    <w:lvl w:ilvl="5" w:tplc="04190005" w:tentative="1">
      <w:start w:val="1"/>
      <w:numFmt w:val="bullet"/>
      <w:lvlText w:val=""/>
      <w:lvlJc w:val="left"/>
      <w:pPr>
        <w:ind w:left="6165" w:hanging="360"/>
      </w:pPr>
      <w:rPr>
        <w:rFonts w:ascii="Wingdings" w:hAnsi="Wingdings" w:hint="default"/>
      </w:rPr>
    </w:lvl>
    <w:lvl w:ilvl="6" w:tplc="04190001" w:tentative="1">
      <w:start w:val="1"/>
      <w:numFmt w:val="bullet"/>
      <w:lvlText w:val=""/>
      <w:lvlJc w:val="left"/>
      <w:pPr>
        <w:ind w:left="6885" w:hanging="360"/>
      </w:pPr>
      <w:rPr>
        <w:rFonts w:ascii="Symbol" w:hAnsi="Symbol" w:hint="default"/>
      </w:rPr>
    </w:lvl>
    <w:lvl w:ilvl="7" w:tplc="04190003" w:tentative="1">
      <w:start w:val="1"/>
      <w:numFmt w:val="bullet"/>
      <w:lvlText w:val="o"/>
      <w:lvlJc w:val="left"/>
      <w:pPr>
        <w:ind w:left="7605" w:hanging="360"/>
      </w:pPr>
      <w:rPr>
        <w:rFonts w:ascii="Courier New" w:hAnsi="Courier New" w:cs="Courier New" w:hint="default"/>
      </w:rPr>
    </w:lvl>
    <w:lvl w:ilvl="8" w:tplc="04190005" w:tentative="1">
      <w:start w:val="1"/>
      <w:numFmt w:val="bullet"/>
      <w:lvlText w:val=""/>
      <w:lvlJc w:val="left"/>
      <w:pPr>
        <w:ind w:left="8325" w:hanging="360"/>
      </w:pPr>
      <w:rPr>
        <w:rFonts w:ascii="Wingdings" w:hAnsi="Wingdings" w:hint="default"/>
      </w:rPr>
    </w:lvl>
  </w:abstractNum>
  <w:abstractNum w:abstractNumId="22" w15:restartNumberingAfterBreak="0">
    <w:nsid w:val="21A165CE"/>
    <w:multiLevelType w:val="multilevel"/>
    <w:tmpl w:val="93F80AB4"/>
    <w:styleLink w:val="WW8Num4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15:restartNumberingAfterBreak="0">
    <w:nsid w:val="2A663553"/>
    <w:multiLevelType w:val="hybridMultilevel"/>
    <w:tmpl w:val="00647912"/>
    <w:lvl w:ilvl="0" w:tplc="0409000B">
      <w:start w:val="1"/>
      <w:numFmt w:val="bullet"/>
      <w:lvlText w:val=""/>
      <w:lvlJc w:val="left"/>
      <w:pPr>
        <w:ind w:left="2496" w:hanging="360"/>
      </w:pPr>
      <w:rPr>
        <w:rFonts w:ascii="Wingdings" w:hAnsi="Wingdings" w:hint="default"/>
      </w:rPr>
    </w:lvl>
    <w:lvl w:ilvl="1" w:tplc="04190003" w:tentative="1">
      <w:start w:val="1"/>
      <w:numFmt w:val="bullet"/>
      <w:lvlText w:val="o"/>
      <w:lvlJc w:val="left"/>
      <w:pPr>
        <w:ind w:left="3216" w:hanging="360"/>
      </w:pPr>
      <w:rPr>
        <w:rFonts w:ascii="Courier New" w:hAnsi="Courier New" w:cs="Courier New" w:hint="default"/>
      </w:rPr>
    </w:lvl>
    <w:lvl w:ilvl="2" w:tplc="04190005" w:tentative="1">
      <w:start w:val="1"/>
      <w:numFmt w:val="bullet"/>
      <w:lvlText w:val=""/>
      <w:lvlJc w:val="left"/>
      <w:pPr>
        <w:ind w:left="3936" w:hanging="360"/>
      </w:pPr>
      <w:rPr>
        <w:rFonts w:ascii="Wingdings" w:hAnsi="Wingdings" w:hint="default"/>
      </w:rPr>
    </w:lvl>
    <w:lvl w:ilvl="3" w:tplc="04190001" w:tentative="1">
      <w:start w:val="1"/>
      <w:numFmt w:val="bullet"/>
      <w:lvlText w:val=""/>
      <w:lvlJc w:val="left"/>
      <w:pPr>
        <w:ind w:left="4656" w:hanging="360"/>
      </w:pPr>
      <w:rPr>
        <w:rFonts w:ascii="Symbol" w:hAnsi="Symbol" w:hint="default"/>
      </w:rPr>
    </w:lvl>
    <w:lvl w:ilvl="4" w:tplc="04190003" w:tentative="1">
      <w:start w:val="1"/>
      <w:numFmt w:val="bullet"/>
      <w:lvlText w:val="o"/>
      <w:lvlJc w:val="left"/>
      <w:pPr>
        <w:ind w:left="5376" w:hanging="360"/>
      </w:pPr>
      <w:rPr>
        <w:rFonts w:ascii="Courier New" w:hAnsi="Courier New" w:cs="Courier New" w:hint="default"/>
      </w:rPr>
    </w:lvl>
    <w:lvl w:ilvl="5" w:tplc="04190005" w:tentative="1">
      <w:start w:val="1"/>
      <w:numFmt w:val="bullet"/>
      <w:lvlText w:val=""/>
      <w:lvlJc w:val="left"/>
      <w:pPr>
        <w:ind w:left="6096" w:hanging="360"/>
      </w:pPr>
      <w:rPr>
        <w:rFonts w:ascii="Wingdings" w:hAnsi="Wingdings" w:hint="default"/>
      </w:rPr>
    </w:lvl>
    <w:lvl w:ilvl="6" w:tplc="04190001" w:tentative="1">
      <w:start w:val="1"/>
      <w:numFmt w:val="bullet"/>
      <w:lvlText w:val=""/>
      <w:lvlJc w:val="left"/>
      <w:pPr>
        <w:ind w:left="6816" w:hanging="360"/>
      </w:pPr>
      <w:rPr>
        <w:rFonts w:ascii="Symbol" w:hAnsi="Symbol" w:hint="default"/>
      </w:rPr>
    </w:lvl>
    <w:lvl w:ilvl="7" w:tplc="04190003" w:tentative="1">
      <w:start w:val="1"/>
      <w:numFmt w:val="bullet"/>
      <w:lvlText w:val="o"/>
      <w:lvlJc w:val="left"/>
      <w:pPr>
        <w:ind w:left="7536" w:hanging="360"/>
      </w:pPr>
      <w:rPr>
        <w:rFonts w:ascii="Courier New" w:hAnsi="Courier New" w:cs="Courier New" w:hint="default"/>
      </w:rPr>
    </w:lvl>
    <w:lvl w:ilvl="8" w:tplc="04190005" w:tentative="1">
      <w:start w:val="1"/>
      <w:numFmt w:val="bullet"/>
      <w:lvlText w:val=""/>
      <w:lvlJc w:val="left"/>
      <w:pPr>
        <w:ind w:left="8256" w:hanging="360"/>
      </w:pPr>
      <w:rPr>
        <w:rFonts w:ascii="Wingdings" w:hAnsi="Wingdings" w:hint="default"/>
      </w:rPr>
    </w:lvl>
  </w:abstractNum>
  <w:abstractNum w:abstractNumId="24" w15:restartNumberingAfterBreak="0">
    <w:nsid w:val="2CCF343C"/>
    <w:multiLevelType w:val="hybridMultilevel"/>
    <w:tmpl w:val="D13A4B48"/>
    <w:lvl w:ilvl="0" w:tplc="3FF032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43338FC"/>
    <w:multiLevelType w:val="multilevel"/>
    <w:tmpl w:val="C20CC926"/>
    <w:styleLink w:val="WW8Num5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3C9725B5"/>
    <w:multiLevelType w:val="multilevel"/>
    <w:tmpl w:val="8B5CAB0C"/>
    <w:lvl w:ilvl="0">
      <w:start w:val="1"/>
      <w:numFmt w:val="none"/>
      <w:pStyle w:val="Heading11"/>
      <w:suff w:val="nothing"/>
      <w:lvlText w:val=""/>
      <w:lvlJc w:val="left"/>
      <w:pPr>
        <w:tabs>
          <w:tab w:val="num" w:pos="432"/>
        </w:tabs>
        <w:ind w:left="432" w:hanging="432"/>
      </w:pPr>
      <w:rPr>
        <w:rFonts w:cs="Times New Roman"/>
      </w:rPr>
    </w:lvl>
    <w:lvl w:ilvl="1">
      <w:start w:val="1"/>
      <w:numFmt w:val="none"/>
      <w:pStyle w:val="Heading21"/>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7" w15:restartNumberingAfterBreak="0">
    <w:nsid w:val="44AA6A2F"/>
    <w:multiLevelType w:val="hybridMultilevel"/>
    <w:tmpl w:val="AAC6EACA"/>
    <w:lvl w:ilvl="0" w:tplc="040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8" w15:restartNumberingAfterBreak="0">
    <w:nsid w:val="49E81EC2"/>
    <w:multiLevelType w:val="multilevel"/>
    <w:tmpl w:val="3BE057A8"/>
    <w:styleLink w:val="WW8Num29"/>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 w15:restartNumberingAfterBreak="0">
    <w:nsid w:val="4F1938DF"/>
    <w:multiLevelType w:val="multilevel"/>
    <w:tmpl w:val="EEE6B392"/>
    <w:styleLink w:val="WW8Num43"/>
    <w:lvl w:ilvl="0">
      <w:numFmt w:val="bullet"/>
      <w:lvlText w:val="-"/>
      <w:lvlJc w:val="left"/>
      <w:rPr>
        <w:rFonts w:ascii="Times New Roman" w:eastAsia="Times New Roman" w:hAnsi="Times New Roman"/>
        <w:color w:val="000000"/>
        <w:sz w:val="28"/>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15:restartNumberingAfterBreak="0">
    <w:nsid w:val="4F7C08D9"/>
    <w:multiLevelType w:val="multilevel"/>
    <w:tmpl w:val="FFFFFFFF"/>
    <w:lvl w:ilvl="0">
      <w:start w:val="1"/>
      <w:numFmt w:val="bullet"/>
      <w:lvlText w:val="-"/>
      <w:lvlJc w:val="left"/>
      <w:pPr>
        <w:ind w:left="720" w:hanging="360"/>
      </w:pPr>
      <w:rPr>
        <w:rFonts w:ascii="Times New Roman" w:hAnsi="Times New Roman"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15:restartNumberingAfterBreak="0">
    <w:nsid w:val="529B4A12"/>
    <w:multiLevelType w:val="hybridMultilevel"/>
    <w:tmpl w:val="316C5B50"/>
    <w:lvl w:ilvl="0" w:tplc="0409000B">
      <w:start w:val="1"/>
      <w:numFmt w:val="bullet"/>
      <w:lvlText w:val=""/>
      <w:lvlJc w:val="left"/>
      <w:pPr>
        <w:ind w:left="2910" w:hanging="360"/>
      </w:pPr>
      <w:rPr>
        <w:rFonts w:ascii="Wingdings" w:hAnsi="Wingdings" w:hint="default"/>
      </w:rPr>
    </w:lvl>
    <w:lvl w:ilvl="1" w:tplc="04190003" w:tentative="1">
      <w:start w:val="1"/>
      <w:numFmt w:val="bullet"/>
      <w:lvlText w:val="o"/>
      <w:lvlJc w:val="left"/>
      <w:pPr>
        <w:ind w:left="3630" w:hanging="360"/>
      </w:pPr>
      <w:rPr>
        <w:rFonts w:ascii="Courier New" w:hAnsi="Courier New" w:cs="Courier New" w:hint="default"/>
      </w:rPr>
    </w:lvl>
    <w:lvl w:ilvl="2" w:tplc="04190005" w:tentative="1">
      <w:start w:val="1"/>
      <w:numFmt w:val="bullet"/>
      <w:lvlText w:val=""/>
      <w:lvlJc w:val="left"/>
      <w:pPr>
        <w:ind w:left="4350" w:hanging="360"/>
      </w:pPr>
      <w:rPr>
        <w:rFonts w:ascii="Wingdings" w:hAnsi="Wingdings" w:hint="default"/>
      </w:rPr>
    </w:lvl>
    <w:lvl w:ilvl="3" w:tplc="04190001" w:tentative="1">
      <w:start w:val="1"/>
      <w:numFmt w:val="bullet"/>
      <w:lvlText w:val=""/>
      <w:lvlJc w:val="left"/>
      <w:pPr>
        <w:ind w:left="5070" w:hanging="360"/>
      </w:pPr>
      <w:rPr>
        <w:rFonts w:ascii="Symbol" w:hAnsi="Symbol" w:hint="default"/>
      </w:rPr>
    </w:lvl>
    <w:lvl w:ilvl="4" w:tplc="04190003" w:tentative="1">
      <w:start w:val="1"/>
      <w:numFmt w:val="bullet"/>
      <w:lvlText w:val="o"/>
      <w:lvlJc w:val="left"/>
      <w:pPr>
        <w:ind w:left="5790" w:hanging="360"/>
      </w:pPr>
      <w:rPr>
        <w:rFonts w:ascii="Courier New" w:hAnsi="Courier New" w:cs="Courier New" w:hint="default"/>
      </w:rPr>
    </w:lvl>
    <w:lvl w:ilvl="5" w:tplc="04190005" w:tentative="1">
      <w:start w:val="1"/>
      <w:numFmt w:val="bullet"/>
      <w:lvlText w:val=""/>
      <w:lvlJc w:val="left"/>
      <w:pPr>
        <w:ind w:left="6510" w:hanging="360"/>
      </w:pPr>
      <w:rPr>
        <w:rFonts w:ascii="Wingdings" w:hAnsi="Wingdings" w:hint="default"/>
      </w:rPr>
    </w:lvl>
    <w:lvl w:ilvl="6" w:tplc="04190001" w:tentative="1">
      <w:start w:val="1"/>
      <w:numFmt w:val="bullet"/>
      <w:lvlText w:val=""/>
      <w:lvlJc w:val="left"/>
      <w:pPr>
        <w:ind w:left="7230" w:hanging="360"/>
      </w:pPr>
      <w:rPr>
        <w:rFonts w:ascii="Symbol" w:hAnsi="Symbol" w:hint="default"/>
      </w:rPr>
    </w:lvl>
    <w:lvl w:ilvl="7" w:tplc="04190003" w:tentative="1">
      <w:start w:val="1"/>
      <w:numFmt w:val="bullet"/>
      <w:lvlText w:val="o"/>
      <w:lvlJc w:val="left"/>
      <w:pPr>
        <w:ind w:left="7950" w:hanging="360"/>
      </w:pPr>
      <w:rPr>
        <w:rFonts w:ascii="Courier New" w:hAnsi="Courier New" w:cs="Courier New" w:hint="default"/>
      </w:rPr>
    </w:lvl>
    <w:lvl w:ilvl="8" w:tplc="04190005" w:tentative="1">
      <w:start w:val="1"/>
      <w:numFmt w:val="bullet"/>
      <w:lvlText w:val=""/>
      <w:lvlJc w:val="left"/>
      <w:pPr>
        <w:ind w:left="8670" w:hanging="360"/>
      </w:pPr>
      <w:rPr>
        <w:rFonts w:ascii="Wingdings" w:hAnsi="Wingdings" w:hint="default"/>
      </w:rPr>
    </w:lvl>
  </w:abstractNum>
  <w:abstractNum w:abstractNumId="32" w15:restartNumberingAfterBreak="0">
    <w:nsid w:val="52E97054"/>
    <w:multiLevelType w:val="hybridMultilevel"/>
    <w:tmpl w:val="4EAEF648"/>
    <w:lvl w:ilvl="0" w:tplc="0409000B">
      <w:start w:val="1"/>
      <w:numFmt w:val="bullet"/>
      <w:lvlText w:val=""/>
      <w:lvlJc w:val="left"/>
      <w:pPr>
        <w:ind w:left="2640" w:hanging="360"/>
      </w:pPr>
      <w:rPr>
        <w:rFonts w:ascii="Wingdings" w:hAnsi="Wingdings" w:hint="default"/>
      </w:rPr>
    </w:lvl>
    <w:lvl w:ilvl="1" w:tplc="04190003" w:tentative="1">
      <w:start w:val="1"/>
      <w:numFmt w:val="bullet"/>
      <w:lvlText w:val="o"/>
      <w:lvlJc w:val="left"/>
      <w:pPr>
        <w:ind w:left="3360" w:hanging="360"/>
      </w:pPr>
      <w:rPr>
        <w:rFonts w:ascii="Courier New" w:hAnsi="Courier New" w:cs="Courier New" w:hint="default"/>
      </w:rPr>
    </w:lvl>
    <w:lvl w:ilvl="2" w:tplc="04190005" w:tentative="1">
      <w:start w:val="1"/>
      <w:numFmt w:val="bullet"/>
      <w:lvlText w:val=""/>
      <w:lvlJc w:val="left"/>
      <w:pPr>
        <w:ind w:left="4080" w:hanging="360"/>
      </w:pPr>
      <w:rPr>
        <w:rFonts w:ascii="Wingdings" w:hAnsi="Wingdings" w:hint="default"/>
      </w:rPr>
    </w:lvl>
    <w:lvl w:ilvl="3" w:tplc="04190001" w:tentative="1">
      <w:start w:val="1"/>
      <w:numFmt w:val="bullet"/>
      <w:lvlText w:val=""/>
      <w:lvlJc w:val="left"/>
      <w:pPr>
        <w:ind w:left="4800" w:hanging="360"/>
      </w:pPr>
      <w:rPr>
        <w:rFonts w:ascii="Symbol" w:hAnsi="Symbol" w:hint="default"/>
      </w:rPr>
    </w:lvl>
    <w:lvl w:ilvl="4" w:tplc="04190003" w:tentative="1">
      <w:start w:val="1"/>
      <w:numFmt w:val="bullet"/>
      <w:lvlText w:val="o"/>
      <w:lvlJc w:val="left"/>
      <w:pPr>
        <w:ind w:left="5520" w:hanging="360"/>
      </w:pPr>
      <w:rPr>
        <w:rFonts w:ascii="Courier New" w:hAnsi="Courier New" w:cs="Courier New" w:hint="default"/>
      </w:rPr>
    </w:lvl>
    <w:lvl w:ilvl="5" w:tplc="04190005" w:tentative="1">
      <w:start w:val="1"/>
      <w:numFmt w:val="bullet"/>
      <w:lvlText w:val=""/>
      <w:lvlJc w:val="left"/>
      <w:pPr>
        <w:ind w:left="6240" w:hanging="360"/>
      </w:pPr>
      <w:rPr>
        <w:rFonts w:ascii="Wingdings" w:hAnsi="Wingdings" w:hint="default"/>
      </w:rPr>
    </w:lvl>
    <w:lvl w:ilvl="6" w:tplc="04190001" w:tentative="1">
      <w:start w:val="1"/>
      <w:numFmt w:val="bullet"/>
      <w:lvlText w:val=""/>
      <w:lvlJc w:val="left"/>
      <w:pPr>
        <w:ind w:left="6960" w:hanging="360"/>
      </w:pPr>
      <w:rPr>
        <w:rFonts w:ascii="Symbol" w:hAnsi="Symbol" w:hint="default"/>
      </w:rPr>
    </w:lvl>
    <w:lvl w:ilvl="7" w:tplc="04190003" w:tentative="1">
      <w:start w:val="1"/>
      <w:numFmt w:val="bullet"/>
      <w:lvlText w:val="o"/>
      <w:lvlJc w:val="left"/>
      <w:pPr>
        <w:ind w:left="7680" w:hanging="360"/>
      </w:pPr>
      <w:rPr>
        <w:rFonts w:ascii="Courier New" w:hAnsi="Courier New" w:cs="Courier New" w:hint="default"/>
      </w:rPr>
    </w:lvl>
    <w:lvl w:ilvl="8" w:tplc="04190005" w:tentative="1">
      <w:start w:val="1"/>
      <w:numFmt w:val="bullet"/>
      <w:lvlText w:val=""/>
      <w:lvlJc w:val="left"/>
      <w:pPr>
        <w:ind w:left="8400" w:hanging="360"/>
      </w:pPr>
      <w:rPr>
        <w:rFonts w:ascii="Wingdings" w:hAnsi="Wingdings" w:hint="default"/>
      </w:rPr>
    </w:lvl>
  </w:abstractNum>
  <w:abstractNum w:abstractNumId="33" w15:restartNumberingAfterBreak="0">
    <w:nsid w:val="54725BFB"/>
    <w:multiLevelType w:val="hybridMultilevel"/>
    <w:tmpl w:val="5A5267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6260E1"/>
    <w:multiLevelType w:val="hybridMultilevel"/>
    <w:tmpl w:val="EB1E8196"/>
    <w:lvl w:ilvl="0" w:tplc="0409000B">
      <w:start w:val="1"/>
      <w:numFmt w:val="bullet"/>
      <w:lvlText w:val=""/>
      <w:lvlJc w:val="left"/>
      <w:pPr>
        <w:ind w:left="2496" w:hanging="360"/>
      </w:pPr>
      <w:rPr>
        <w:rFonts w:ascii="Wingdings" w:hAnsi="Wingdings" w:hint="default"/>
      </w:rPr>
    </w:lvl>
    <w:lvl w:ilvl="1" w:tplc="04190003" w:tentative="1">
      <w:start w:val="1"/>
      <w:numFmt w:val="bullet"/>
      <w:lvlText w:val="o"/>
      <w:lvlJc w:val="left"/>
      <w:pPr>
        <w:ind w:left="3216" w:hanging="360"/>
      </w:pPr>
      <w:rPr>
        <w:rFonts w:ascii="Courier New" w:hAnsi="Courier New" w:cs="Courier New" w:hint="default"/>
      </w:rPr>
    </w:lvl>
    <w:lvl w:ilvl="2" w:tplc="04190005" w:tentative="1">
      <w:start w:val="1"/>
      <w:numFmt w:val="bullet"/>
      <w:lvlText w:val=""/>
      <w:lvlJc w:val="left"/>
      <w:pPr>
        <w:ind w:left="3936" w:hanging="360"/>
      </w:pPr>
      <w:rPr>
        <w:rFonts w:ascii="Wingdings" w:hAnsi="Wingdings" w:hint="default"/>
      </w:rPr>
    </w:lvl>
    <w:lvl w:ilvl="3" w:tplc="04190001" w:tentative="1">
      <w:start w:val="1"/>
      <w:numFmt w:val="bullet"/>
      <w:lvlText w:val=""/>
      <w:lvlJc w:val="left"/>
      <w:pPr>
        <w:ind w:left="4656" w:hanging="360"/>
      </w:pPr>
      <w:rPr>
        <w:rFonts w:ascii="Symbol" w:hAnsi="Symbol" w:hint="default"/>
      </w:rPr>
    </w:lvl>
    <w:lvl w:ilvl="4" w:tplc="04190003" w:tentative="1">
      <w:start w:val="1"/>
      <w:numFmt w:val="bullet"/>
      <w:lvlText w:val="o"/>
      <w:lvlJc w:val="left"/>
      <w:pPr>
        <w:ind w:left="5376" w:hanging="360"/>
      </w:pPr>
      <w:rPr>
        <w:rFonts w:ascii="Courier New" w:hAnsi="Courier New" w:cs="Courier New" w:hint="default"/>
      </w:rPr>
    </w:lvl>
    <w:lvl w:ilvl="5" w:tplc="04190005" w:tentative="1">
      <w:start w:val="1"/>
      <w:numFmt w:val="bullet"/>
      <w:lvlText w:val=""/>
      <w:lvlJc w:val="left"/>
      <w:pPr>
        <w:ind w:left="6096" w:hanging="360"/>
      </w:pPr>
      <w:rPr>
        <w:rFonts w:ascii="Wingdings" w:hAnsi="Wingdings" w:hint="default"/>
      </w:rPr>
    </w:lvl>
    <w:lvl w:ilvl="6" w:tplc="04190001" w:tentative="1">
      <w:start w:val="1"/>
      <w:numFmt w:val="bullet"/>
      <w:lvlText w:val=""/>
      <w:lvlJc w:val="left"/>
      <w:pPr>
        <w:ind w:left="6816" w:hanging="360"/>
      </w:pPr>
      <w:rPr>
        <w:rFonts w:ascii="Symbol" w:hAnsi="Symbol" w:hint="default"/>
      </w:rPr>
    </w:lvl>
    <w:lvl w:ilvl="7" w:tplc="04190003" w:tentative="1">
      <w:start w:val="1"/>
      <w:numFmt w:val="bullet"/>
      <w:lvlText w:val="o"/>
      <w:lvlJc w:val="left"/>
      <w:pPr>
        <w:ind w:left="7536" w:hanging="360"/>
      </w:pPr>
      <w:rPr>
        <w:rFonts w:ascii="Courier New" w:hAnsi="Courier New" w:cs="Courier New" w:hint="default"/>
      </w:rPr>
    </w:lvl>
    <w:lvl w:ilvl="8" w:tplc="04190005" w:tentative="1">
      <w:start w:val="1"/>
      <w:numFmt w:val="bullet"/>
      <w:lvlText w:val=""/>
      <w:lvlJc w:val="left"/>
      <w:pPr>
        <w:ind w:left="8256" w:hanging="360"/>
      </w:pPr>
      <w:rPr>
        <w:rFonts w:ascii="Wingdings" w:hAnsi="Wingdings" w:hint="default"/>
      </w:rPr>
    </w:lvl>
  </w:abstractNum>
  <w:abstractNum w:abstractNumId="35" w15:restartNumberingAfterBreak="0">
    <w:nsid w:val="56FC3955"/>
    <w:multiLevelType w:val="hybridMultilevel"/>
    <w:tmpl w:val="4C20F5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7F634F3"/>
    <w:multiLevelType w:val="multilevel"/>
    <w:tmpl w:val="1716FA36"/>
    <w:styleLink w:val="WW8Num53"/>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5B2E2CD6"/>
    <w:multiLevelType w:val="hybridMultilevel"/>
    <w:tmpl w:val="2EF00CD6"/>
    <w:lvl w:ilvl="0" w:tplc="CA3048AA">
      <w:numFmt w:val="bullet"/>
      <w:lvlText w:val="-"/>
      <w:lvlJc w:val="left"/>
      <w:pPr>
        <w:ind w:left="101" w:hanging="442"/>
      </w:pPr>
      <w:rPr>
        <w:color w:val="auto"/>
        <w:w w:val="100"/>
      </w:rPr>
    </w:lvl>
    <w:lvl w:ilvl="1" w:tplc="CB448AE8">
      <w:numFmt w:val="bullet"/>
      <w:lvlText w:val="-"/>
      <w:lvlJc w:val="left"/>
      <w:pPr>
        <w:ind w:left="115" w:hanging="267"/>
      </w:pPr>
      <w:rPr>
        <w:w w:val="100"/>
      </w:rPr>
    </w:lvl>
    <w:lvl w:ilvl="2" w:tplc="8298615C">
      <w:numFmt w:val="bullet"/>
      <w:lvlText w:val="-"/>
      <w:lvlJc w:val="left"/>
      <w:pPr>
        <w:ind w:left="841" w:hanging="164"/>
      </w:pPr>
      <w:rPr>
        <w:rFonts w:ascii="Times New Roman" w:eastAsia="Times New Roman" w:hAnsi="Times New Roman" w:cs="Times New Roman" w:hint="default"/>
        <w:b/>
        <w:bCs/>
        <w:w w:val="100"/>
        <w:sz w:val="28"/>
        <w:szCs w:val="28"/>
      </w:rPr>
    </w:lvl>
    <w:lvl w:ilvl="3" w:tplc="86F63332">
      <w:numFmt w:val="bullet"/>
      <w:lvlText w:val="•"/>
      <w:lvlJc w:val="left"/>
      <w:pPr>
        <w:ind w:left="840" w:hanging="164"/>
      </w:pPr>
    </w:lvl>
    <w:lvl w:ilvl="4" w:tplc="89982EA4">
      <w:numFmt w:val="bullet"/>
      <w:lvlText w:val="•"/>
      <w:lvlJc w:val="left"/>
      <w:pPr>
        <w:ind w:left="4360" w:hanging="164"/>
      </w:pPr>
    </w:lvl>
    <w:lvl w:ilvl="5" w:tplc="9A4E0F32">
      <w:numFmt w:val="bullet"/>
      <w:lvlText w:val="•"/>
      <w:lvlJc w:val="left"/>
      <w:pPr>
        <w:ind w:left="5226" w:hanging="164"/>
      </w:pPr>
    </w:lvl>
    <w:lvl w:ilvl="6" w:tplc="6F4C2F2A">
      <w:numFmt w:val="bullet"/>
      <w:lvlText w:val="•"/>
      <w:lvlJc w:val="left"/>
      <w:pPr>
        <w:ind w:left="6093" w:hanging="164"/>
      </w:pPr>
    </w:lvl>
    <w:lvl w:ilvl="7" w:tplc="DC8CA6DE">
      <w:numFmt w:val="bullet"/>
      <w:lvlText w:val="•"/>
      <w:lvlJc w:val="left"/>
      <w:pPr>
        <w:ind w:left="6960" w:hanging="164"/>
      </w:pPr>
    </w:lvl>
    <w:lvl w:ilvl="8" w:tplc="40B830D2">
      <w:numFmt w:val="bullet"/>
      <w:lvlText w:val="•"/>
      <w:lvlJc w:val="left"/>
      <w:pPr>
        <w:ind w:left="7826" w:hanging="164"/>
      </w:pPr>
    </w:lvl>
  </w:abstractNum>
  <w:abstractNum w:abstractNumId="38" w15:restartNumberingAfterBreak="0">
    <w:nsid w:val="5F080566"/>
    <w:multiLevelType w:val="multilevel"/>
    <w:tmpl w:val="94502B3A"/>
    <w:styleLink w:val="WW8Num28"/>
    <w:lvl w:ilvl="0">
      <w:numFmt w:val="bullet"/>
      <w:lvlText w:val="­"/>
      <w:lvlJc w:val="left"/>
      <w:rPr>
        <w:rFonts w:ascii="Segoe UI" w:hAnsi="Segoe UI"/>
        <w:sz w:val="28"/>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630C16BB"/>
    <w:multiLevelType w:val="hybridMultilevel"/>
    <w:tmpl w:val="69C63E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42F1C81"/>
    <w:multiLevelType w:val="multilevel"/>
    <w:tmpl w:val="94865530"/>
    <w:styleLink w:val="WW8Num2"/>
    <w:lvl w:ilvl="0">
      <w:numFmt w:val="bullet"/>
      <w:lvlText w:val="-"/>
      <w:lvlJc w:val="left"/>
      <w:rPr>
        <w:rFonts w:ascii="Times New Roman" w:eastAsia="Times New Roman" w:hAnsi="Times New Roman"/>
        <w:sz w:val="28"/>
      </w:rPr>
    </w:lvl>
    <w:lvl w:ilvl="1">
      <w:numFmt w:val="bullet"/>
      <w:lvlText w:val="o"/>
      <w:lvlJc w:val="left"/>
      <w:rPr>
        <w:rFonts w:ascii="Arial" w:eastAsia="Times New Roman" w:hAnsi="Arial"/>
      </w:rPr>
    </w:lvl>
    <w:lvl w:ilvl="2">
      <w:numFmt w:val="bullet"/>
      <w:lvlText w:val="▪"/>
      <w:lvlJc w:val="left"/>
      <w:rPr>
        <w:rFonts w:ascii="Arial" w:eastAsia="Times New Roman" w:hAnsi="Arial"/>
      </w:rPr>
    </w:lvl>
    <w:lvl w:ilvl="3">
      <w:numFmt w:val="bullet"/>
      <w:lvlText w:val="●"/>
      <w:lvlJc w:val="left"/>
      <w:rPr>
        <w:rFonts w:ascii="Arial" w:eastAsia="Times New Roman" w:hAnsi="Arial"/>
      </w:rPr>
    </w:lvl>
    <w:lvl w:ilvl="4">
      <w:numFmt w:val="bullet"/>
      <w:lvlText w:val="o"/>
      <w:lvlJc w:val="left"/>
      <w:rPr>
        <w:rFonts w:ascii="Arial" w:eastAsia="Times New Roman" w:hAnsi="Arial"/>
      </w:rPr>
    </w:lvl>
    <w:lvl w:ilvl="5">
      <w:numFmt w:val="bullet"/>
      <w:lvlText w:val="▪"/>
      <w:lvlJc w:val="left"/>
      <w:rPr>
        <w:rFonts w:ascii="Arial" w:eastAsia="Times New Roman" w:hAnsi="Arial"/>
      </w:rPr>
    </w:lvl>
    <w:lvl w:ilvl="6">
      <w:numFmt w:val="bullet"/>
      <w:lvlText w:val="●"/>
      <w:lvlJc w:val="left"/>
      <w:rPr>
        <w:rFonts w:ascii="Arial" w:eastAsia="Times New Roman" w:hAnsi="Arial"/>
      </w:rPr>
    </w:lvl>
    <w:lvl w:ilvl="7">
      <w:numFmt w:val="bullet"/>
      <w:lvlText w:val="o"/>
      <w:lvlJc w:val="left"/>
      <w:rPr>
        <w:rFonts w:ascii="Arial" w:eastAsia="Times New Roman" w:hAnsi="Arial"/>
      </w:rPr>
    </w:lvl>
    <w:lvl w:ilvl="8">
      <w:numFmt w:val="bullet"/>
      <w:lvlText w:val="▪"/>
      <w:lvlJc w:val="left"/>
      <w:rPr>
        <w:rFonts w:ascii="Arial" w:eastAsia="Times New Roman" w:hAnsi="Arial"/>
      </w:rPr>
    </w:lvl>
  </w:abstractNum>
  <w:abstractNum w:abstractNumId="41" w15:restartNumberingAfterBreak="0">
    <w:nsid w:val="686D7E38"/>
    <w:multiLevelType w:val="hybridMultilevel"/>
    <w:tmpl w:val="F5A0B606"/>
    <w:lvl w:ilvl="0" w:tplc="0409000B">
      <w:start w:val="1"/>
      <w:numFmt w:val="bullet"/>
      <w:lvlText w:val=""/>
      <w:lvlJc w:val="left"/>
      <w:pPr>
        <w:ind w:left="2565" w:hanging="360"/>
      </w:pPr>
      <w:rPr>
        <w:rFonts w:ascii="Wingdings" w:hAnsi="Wingdings" w:hint="default"/>
      </w:rPr>
    </w:lvl>
    <w:lvl w:ilvl="1" w:tplc="04190003" w:tentative="1">
      <w:start w:val="1"/>
      <w:numFmt w:val="bullet"/>
      <w:lvlText w:val="o"/>
      <w:lvlJc w:val="left"/>
      <w:pPr>
        <w:ind w:left="3285" w:hanging="360"/>
      </w:pPr>
      <w:rPr>
        <w:rFonts w:ascii="Courier New" w:hAnsi="Courier New" w:cs="Courier New" w:hint="default"/>
      </w:rPr>
    </w:lvl>
    <w:lvl w:ilvl="2" w:tplc="04190005" w:tentative="1">
      <w:start w:val="1"/>
      <w:numFmt w:val="bullet"/>
      <w:lvlText w:val=""/>
      <w:lvlJc w:val="left"/>
      <w:pPr>
        <w:ind w:left="4005" w:hanging="360"/>
      </w:pPr>
      <w:rPr>
        <w:rFonts w:ascii="Wingdings" w:hAnsi="Wingdings" w:hint="default"/>
      </w:rPr>
    </w:lvl>
    <w:lvl w:ilvl="3" w:tplc="04190001" w:tentative="1">
      <w:start w:val="1"/>
      <w:numFmt w:val="bullet"/>
      <w:lvlText w:val=""/>
      <w:lvlJc w:val="left"/>
      <w:pPr>
        <w:ind w:left="4725" w:hanging="360"/>
      </w:pPr>
      <w:rPr>
        <w:rFonts w:ascii="Symbol" w:hAnsi="Symbol" w:hint="default"/>
      </w:rPr>
    </w:lvl>
    <w:lvl w:ilvl="4" w:tplc="04190003" w:tentative="1">
      <w:start w:val="1"/>
      <w:numFmt w:val="bullet"/>
      <w:lvlText w:val="o"/>
      <w:lvlJc w:val="left"/>
      <w:pPr>
        <w:ind w:left="5445" w:hanging="360"/>
      </w:pPr>
      <w:rPr>
        <w:rFonts w:ascii="Courier New" w:hAnsi="Courier New" w:cs="Courier New" w:hint="default"/>
      </w:rPr>
    </w:lvl>
    <w:lvl w:ilvl="5" w:tplc="04190005" w:tentative="1">
      <w:start w:val="1"/>
      <w:numFmt w:val="bullet"/>
      <w:lvlText w:val=""/>
      <w:lvlJc w:val="left"/>
      <w:pPr>
        <w:ind w:left="6165" w:hanging="360"/>
      </w:pPr>
      <w:rPr>
        <w:rFonts w:ascii="Wingdings" w:hAnsi="Wingdings" w:hint="default"/>
      </w:rPr>
    </w:lvl>
    <w:lvl w:ilvl="6" w:tplc="04190001" w:tentative="1">
      <w:start w:val="1"/>
      <w:numFmt w:val="bullet"/>
      <w:lvlText w:val=""/>
      <w:lvlJc w:val="left"/>
      <w:pPr>
        <w:ind w:left="6885" w:hanging="360"/>
      </w:pPr>
      <w:rPr>
        <w:rFonts w:ascii="Symbol" w:hAnsi="Symbol" w:hint="default"/>
      </w:rPr>
    </w:lvl>
    <w:lvl w:ilvl="7" w:tplc="04190003" w:tentative="1">
      <w:start w:val="1"/>
      <w:numFmt w:val="bullet"/>
      <w:lvlText w:val="o"/>
      <w:lvlJc w:val="left"/>
      <w:pPr>
        <w:ind w:left="7605" w:hanging="360"/>
      </w:pPr>
      <w:rPr>
        <w:rFonts w:ascii="Courier New" w:hAnsi="Courier New" w:cs="Courier New" w:hint="default"/>
      </w:rPr>
    </w:lvl>
    <w:lvl w:ilvl="8" w:tplc="04190005" w:tentative="1">
      <w:start w:val="1"/>
      <w:numFmt w:val="bullet"/>
      <w:lvlText w:val=""/>
      <w:lvlJc w:val="left"/>
      <w:pPr>
        <w:ind w:left="8325" w:hanging="360"/>
      </w:pPr>
      <w:rPr>
        <w:rFonts w:ascii="Wingdings" w:hAnsi="Wingdings" w:hint="default"/>
      </w:rPr>
    </w:lvl>
  </w:abstractNum>
  <w:abstractNum w:abstractNumId="42" w15:restartNumberingAfterBreak="0">
    <w:nsid w:val="6CC47854"/>
    <w:multiLevelType w:val="multilevel"/>
    <w:tmpl w:val="24FC2092"/>
    <w:styleLink w:val="WW8Num39"/>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3" w15:restartNumberingAfterBreak="0">
    <w:nsid w:val="6EDE7A13"/>
    <w:multiLevelType w:val="hybridMultilevel"/>
    <w:tmpl w:val="007CD676"/>
    <w:lvl w:ilvl="0" w:tplc="A0A8DA06">
      <w:start w:val="2021"/>
      <w:numFmt w:val="bullet"/>
      <w:lvlText w:val="-"/>
      <w:lvlJc w:val="left"/>
      <w:pPr>
        <w:ind w:left="795" w:hanging="360"/>
      </w:pPr>
      <w:rPr>
        <w:rFonts w:ascii="Times New Roman" w:eastAsiaTheme="minorHAnsi" w:hAnsi="Times New Roman" w:cs="Times New Roman" w:hint="default"/>
      </w:rPr>
    </w:lvl>
    <w:lvl w:ilvl="1" w:tplc="04190003">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4" w15:restartNumberingAfterBreak="0">
    <w:nsid w:val="6F81706E"/>
    <w:multiLevelType w:val="hybridMultilevel"/>
    <w:tmpl w:val="DD966EA6"/>
    <w:lvl w:ilvl="0" w:tplc="0409000B">
      <w:start w:val="1"/>
      <w:numFmt w:val="bullet"/>
      <w:lvlText w:val=""/>
      <w:lvlJc w:val="left"/>
      <w:pPr>
        <w:ind w:left="2565" w:hanging="360"/>
      </w:pPr>
      <w:rPr>
        <w:rFonts w:ascii="Wingdings" w:hAnsi="Wingdings" w:hint="default"/>
      </w:rPr>
    </w:lvl>
    <w:lvl w:ilvl="1" w:tplc="04190003" w:tentative="1">
      <w:start w:val="1"/>
      <w:numFmt w:val="bullet"/>
      <w:lvlText w:val="o"/>
      <w:lvlJc w:val="left"/>
      <w:pPr>
        <w:ind w:left="3285" w:hanging="360"/>
      </w:pPr>
      <w:rPr>
        <w:rFonts w:ascii="Courier New" w:hAnsi="Courier New" w:cs="Courier New" w:hint="default"/>
      </w:rPr>
    </w:lvl>
    <w:lvl w:ilvl="2" w:tplc="04190005" w:tentative="1">
      <w:start w:val="1"/>
      <w:numFmt w:val="bullet"/>
      <w:lvlText w:val=""/>
      <w:lvlJc w:val="left"/>
      <w:pPr>
        <w:ind w:left="4005" w:hanging="360"/>
      </w:pPr>
      <w:rPr>
        <w:rFonts w:ascii="Wingdings" w:hAnsi="Wingdings" w:hint="default"/>
      </w:rPr>
    </w:lvl>
    <w:lvl w:ilvl="3" w:tplc="04190001" w:tentative="1">
      <w:start w:val="1"/>
      <w:numFmt w:val="bullet"/>
      <w:lvlText w:val=""/>
      <w:lvlJc w:val="left"/>
      <w:pPr>
        <w:ind w:left="4725" w:hanging="360"/>
      </w:pPr>
      <w:rPr>
        <w:rFonts w:ascii="Symbol" w:hAnsi="Symbol" w:hint="default"/>
      </w:rPr>
    </w:lvl>
    <w:lvl w:ilvl="4" w:tplc="04190003" w:tentative="1">
      <w:start w:val="1"/>
      <w:numFmt w:val="bullet"/>
      <w:lvlText w:val="o"/>
      <w:lvlJc w:val="left"/>
      <w:pPr>
        <w:ind w:left="5445" w:hanging="360"/>
      </w:pPr>
      <w:rPr>
        <w:rFonts w:ascii="Courier New" w:hAnsi="Courier New" w:cs="Courier New" w:hint="default"/>
      </w:rPr>
    </w:lvl>
    <w:lvl w:ilvl="5" w:tplc="04190005" w:tentative="1">
      <w:start w:val="1"/>
      <w:numFmt w:val="bullet"/>
      <w:lvlText w:val=""/>
      <w:lvlJc w:val="left"/>
      <w:pPr>
        <w:ind w:left="6165" w:hanging="360"/>
      </w:pPr>
      <w:rPr>
        <w:rFonts w:ascii="Wingdings" w:hAnsi="Wingdings" w:hint="default"/>
      </w:rPr>
    </w:lvl>
    <w:lvl w:ilvl="6" w:tplc="04190001" w:tentative="1">
      <w:start w:val="1"/>
      <w:numFmt w:val="bullet"/>
      <w:lvlText w:val=""/>
      <w:lvlJc w:val="left"/>
      <w:pPr>
        <w:ind w:left="6885" w:hanging="360"/>
      </w:pPr>
      <w:rPr>
        <w:rFonts w:ascii="Symbol" w:hAnsi="Symbol" w:hint="default"/>
      </w:rPr>
    </w:lvl>
    <w:lvl w:ilvl="7" w:tplc="04190003" w:tentative="1">
      <w:start w:val="1"/>
      <w:numFmt w:val="bullet"/>
      <w:lvlText w:val="o"/>
      <w:lvlJc w:val="left"/>
      <w:pPr>
        <w:ind w:left="7605" w:hanging="360"/>
      </w:pPr>
      <w:rPr>
        <w:rFonts w:ascii="Courier New" w:hAnsi="Courier New" w:cs="Courier New" w:hint="default"/>
      </w:rPr>
    </w:lvl>
    <w:lvl w:ilvl="8" w:tplc="04190005" w:tentative="1">
      <w:start w:val="1"/>
      <w:numFmt w:val="bullet"/>
      <w:lvlText w:val=""/>
      <w:lvlJc w:val="left"/>
      <w:pPr>
        <w:ind w:left="8325" w:hanging="360"/>
      </w:pPr>
      <w:rPr>
        <w:rFonts w:ascii="Wingdings" w:hAnsi="Wingdings" w:hint="default"/>
      </w:rPr>
    </w:lvl>
  </w:abstractNum>
  <w:abstractNum w:abstractNumId="45" w15:restartNumberingAfterBreak="0">
    <w:nsid w:val="79754CE8"/>
    <w:multiLevelType w:val="hybridMultilevel"/>
    <w:tmpl w:val="1F38F016"/>
    <w:lvl w:ilvl="0" w:tplc="ED26835E">
      <w:start w:val="8"/>
      <w:numFmt w:val="bullet"/>
      <w:lvlText w:val="-"/>
      <w:lvlJc w:val="left"/>
      <w:pPr>
        <w:ind w:left="448" w:hanging="360"/>
      </w:pPr>
      <w:rPr>
        <w:rFonts w:ascii="Times New Roman" w:eastAsia="Times New Roman" w:hAnsi="Times New Roman" w:hint="default"/>
        <w:b w:val="0"/>
      </w:rPr>
    </w:lvl>
    <w:lvl w:ilvl="1" w:tplc="04190003">
      <w:start w:val="1"/>
      <w:numFmt w:val="bullet"/>
      <w:lvlText w:val="o"/>
      <w:lvlJc w:val="left"/>
      <w:pPr>
        <w:ind w:left="1168" w:hanging="360"/>
      </w:pPr>
      <w:rPr>
        <w:rFonts w:ascii="Courier New" w:hAnsi="Courier New" w:hint="default"/>
      </w:rPr>
    </w:lvl>
    <w:lvl w:ilvl="2" w:tplc="04190005">
      <w:start w:val="1"/>
      <w:numFmt w:val="bullet"/>
      <w:lvlText w:val=""/>
      <w:lvlJc w:val="left"/>
      <w:pPr>
        <w:ind w:left="1888" w:hanging="360"/>
      </w:pPr>
      <w:rPr>
        <w:rFonts w:ascii="Wingdings" w:hAnsi="Wingdings" w:hint="default"/>
      </w:rPr>
    </w:lvl>
    <w:lvl w:ilvl="3" w:tplc="04190001">
      <w:start w:val="1"/>
      <w:numFmt w:val="bullet"/>
      <w:lvlText w:val=""/>
      <w:lvlJc w:val="left"/>
      <w:pPr>
        <w:ind w:left="2608" w:hanging="360"/>
      </w:pPr>
      <w:rPr>
        <w:rFonts w:ascii="Symbol" w:hAnsi="Symbol" w:hint="default"/>
      </w:rPr>
    </w:lvl>
    <w:lvl w:ilvl="4" w:tplc="04190003">
      <w:start w:val="1"/>
      <w:numFmt w:val="bullet"/>
      <w:lvlText w:val="o"/>
      <w:lvlJc w:val="left"/>
      <w:pPr>
        <w:ind w:left="3328" w:hanging="360"/>
      </w:pPr>
      <w:rPr>
        <w:rFonts w:ascii="Courier New" w:hAnsi="Courier New" w:hint="default"/>
      </w:rPr>
    </w:lvl>
    <w:lvl w:ilvl="5" w:tplc="04190005">
      <w:start w:val="1"/>
      <w:numFmt w:val="bullet"/>
      <w:lvlText w:val=""/>
      <w:lvlJc w:val="left"/>
      <w:pPr>
        <w:ind w:left="4048" w:hanging="360"/>
      </w:pPr>
      <w:rPr>
        <w:rFonts w:ascii="Wingdings" w:hAnsi="Wingdings" w:hint="default"/>
      </w:rPr>
    </w:lvl>
    <w:lvl w:ilvl="6" w:tplc="04190001">
      <w:start w:val="1"/>
      <w:numFmt w:val="bullet"/>
      <w:lvlText w:val=""/>
      <w:lvlJc w:val="left"/>
      <w:pPr>
        <w:ind w:left="4768" w:hanging="360"/>
      </w:pPr>
      <w:rPr>
        <w:rFonts w:ascii="Symbol" w:hAnsi="Symbol" w:hint="default"/>
      </w:rPr>
    </w:lvl>
    <w:lvl w:ilvl="7" w:tplc="04190003">
      <w:start w:val="1"/>
      <w:numFmt w:val="bullet"/>
      <w:lvlText w:val="o"/>
      <w:lvlJc w:val="left"/>
      <w:pPr>
        <w:ind w:left="5488" w:hanging="360"/>
      </w:pPr>
      <w:rPr>
        <w:rFonts w:ascii="Courier New" w:hAnsi="Courier New" w:hint="default"/>
      </w:rPr>
    </w:lvl>
    <w:lvl w:ilvl="8" w:tplc="04190005">
      <w:start w:val="1"/>
      <w:numFmt w:val="bullet"/>
      <w:lvlText w:val=""/>
      <w:lvlJc w:val="left"/>
      <w:pPr>
        <w:ind w:left="6208" w:hanging="360"/>
      </w:pPr>
      <w:rPr>
        <w:rFonts w:ascii="Wingdings" w:hAnsi="Wingdings" w:hint="default"/>
      </w:rPr>
    </w:lvl>
  </w:abstractNum>
  <w:abstractNum w:abstractNumId="46" w15:restartNumberingAfterBreak="0">
    <w:nsid w:val="7D656192"/>
    <w:multiLevelType w:val="multilevel"/>
    <w:tmpl w:val="EE04D0E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440" w:hanging="108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800" w:hanging="1440"/>
      </w:pPr>
      <w:rPr>
        <w:rFonts w:hint="default"/>
        <w:sz w:val="24"/>
      </w:rPr>
    </w:lvl>
    <w:lvl w:ilvl="6">
      <w:start w:val="1"/>
      <w:numFmt w:val="decimal"/>
      <w:isLgl/>
      <w:lvlText w:val="%1.%2.%3.%4.%5.%6.%7."/>
      <w:lvlJc w:val="left"/>
      <w:pPr>
        <w:ind w:left="2160" w:hanging="1800"/>
      </w:pPr>
      <w:rPr>
        <w:rFonts w:hint="default"/>
        <w:sz w:val="24"/>
      </w:rPr>
    </w:lvl>
    <w:lvl w:ilvl="7">
      <w:start w:val="1"/>
      <w:numFmt w:val="decimal"/>
      <w:isLgl/>
      <w:lvlText w:val="%1.%2.%3.%4.%5.%6.%7.%8."/>
      <w:lvlJc w:val="left"/>
      <w:pPr>
        <w:ind w:left="2160" w:hanging="1800"/>
      </w:pPr>
      <w:rPr>
        <w:rFonts w:hint="default"/>
        <w:sz w:val="24"/>
      </w:rPr>
    </w:lvl>
    <w:lvl w:ilvl="8">
      <w:start w:val="1"/>
      <w:numFmt w:val="decimal"/>
      <w:isLgl/>
      <w:lvlText w:val="%1.%2.%3.%4.%5.%6.%7.%8.%9."/>
      <w:lvlJc w:val="left"/>
      <w:pPr>
        <w:ind w:left="2520" w:hanging="2160"/>
      </w:pPr>
      <w:rPr>
        <w:rFonts w:hint="default"/>
        <w:sz w:val="24"/>
      </w:rPr>
    </w:lvl>
  </w:abstractNum>
  <w:abstractNum w:abstractNumId="47" w15:restartNumberingAfterBreak="0">
    <w:nsid w:val="7FBE618A"/>
    <w:multiLevelType w:val="hybridMultilevel"/>
    <w:tmpl w:val="B0BCAA6A"/>
    <w:lvl w:ilvl="0" w:tplc="888855F2">
      <w:start w:val="2"/>
      <w:numFmt w:val="bullet"/>
      <w:lvlText w:val="-"/>
      <w:lvlJc w:val="left"/>
      <w:pPr>
        <w:ind w:left="526" w:hanging="360"/>
      </w:pPr>
      <w:rPr>
        <w:rFonts w:ascii="Times New Roman" w:eastAsia="Times New Roman" w:hAnsi="Times New Roman" w:hint="default"/>
      </w:rPr>
    </w:lvl>
    <w:lvl w:ilvl="1" w:tplc="04190003">
      <w:start w:val="1"/>
      <w:numFmt w:val="bullet"/>
      <w:lvlText w:val="o"/>
      <w:lvlJc w:val="left"/>
      <w:pPr>
        <w:ind w:left="1246" w:hanging="360"/>
      </w:pPr>
      <w:rPr>
        <w:rFonts w:ascii="Courier New" w:hAnsi="Courier New" w:hint="default"/>
      </w:rPr>
    </w:lvl>
    <w:lvl w:ilvl="2" w:tplc="04190005">
      <w:start w:val="1"/>
      <w:numFmt w:val="bullet"/>
      <w:lvlText w:val=""/>
      <w:lvlJc w:val="left"/>
      <w:pPr>
        <w:ind w:left="1966" w:hanging="360"/>
      </w:pPr>
      <w:rPr>
        <w:rFonts w:ascii="Wingdings" w:hAnsi="Wingdings" w:hint="default"/>
      </w:rPr>
    </w:lvl>
    <w:lvl w:ilvl="3" w:tplc="04190001">
      <w:start w:val="1"/>
      <w:numFmt w:val="bullet"/>
      <w:lvlText w:val=""/>
      <w:lvlJc w:val="left"/>
      <w:pPr>
        <w:ind w:left="2686" w:hanging="360"/>
      </w:pPr>
      <w:rPr>
        <w:rFonts w:ascii="Symbol" w:hAnsi="Symbol" w:hint="default"/>
      </w:rPr>
    </w:lvl>
    <w:lvl w:ilvl="4" w:tplc="04190003">
      <w:start w:val="1"/>
      <w:numFmt w:val="bullet"/>
      <w:lvlText w:val="o"/>
      <w:lvlJc w:val="left"/>
      <w:pPr>
        <w:ind w:left="3406" w:hanging="360"/>
      </w:pPr>
      <w:rPr>
        <w:rFonts w:ascii="Courier New" w:hAnsi="Courier New" w:hint="default"/>
      </w:rPr>
    </w:lvl>
    <w:lvl w:ilvl="5" w:tplc="04190005">
      <w:start w:val="1"/>
      <w:numFmt w:val="bullet"/>
      <w:lvlText w:val=""/>
      <w:lvlJc w:val="left"/>
      <w:pPr>
        <w:ind w:left="4126" w:hanging="360"/>
      </w:pPr>
      <w:rPr>
        <w:rFonts w:ascii="Wingdings" w:hAnsi="Wingdings" w:hint="default"/>
      </w:rPr>
    </w:lvl>
    <w:lvl w:ilvl="6" w:tplc="04190001">
      <w:start w:val="1"/>
      <w:numFmt w:val="bullet"/>
      <w:lvlText w:val=""/>
      <w:lvlJc w:val="left"/>
      <w:pPr>
        <w:ind w:left="4846" w:hanging="360"/>
      </w:pPr>
      <w:rPr>
        <w:rFonts w:ascii="Symbol" w:hAnsi="Symbol" w:hint="default"/>
      </w:rPr>
    </w:lvl>
    <w:lvl w:ilvl="7" w:tplc="04190003">
      <w:start w:val="1"/>
      <w:numFmt w:val="bullet"/>
      <w:lvlText w:val="o"/>
      <w:lvlJc w:val="left"/>
      <w:pPr>
        <w:ind w:left="5566" w:hanging="360"/>
      </w:pPr>
      <w:rPr>
        <w:rFonts w:ascii="Courier New" w:hAnsi="Courier New" w:hint="default"/>
      </w:rPr>
    </w:lvl>
    <w:lvl w:ilvl="8" w:tplc="04190005">
      <w:start w:val="1"/>
      <w:numFmt w:val="bullet"/>
      <w:lvlText w:val=""/>
      <w:lvlJc w:val="left"/>
      <w:pPr>
        <w:ind w:left="6286" w:hanging="360"/>
      </w:pPr>
      <w:rPr>
        <w:rFonts w:ascii="Wingdings" w:hAnsi="Wingdings" w:hint="default"/>
      </w:rPr>
    </w:lvl>
  </w:abstractNum>
  <w:num w:numId="1">
    <w:abstractNumId w:val="19"/>
  </w:num>
  <w:num w:numId="2">
    <w:abstractNumId w:val="1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num>
  <w:num w:numId="4">
    <w:abstractNumId w:val="46"/>
  </w:num>
  <w:num w:numId="5">
    <w:abstractNumId w:val="27"/>
  </w:num>
  <w:num w:numId="6">
    <w:abstractNumId w:val="10"/>
  </w:num>
  <w:num w:numId="7">
    <w:abstractNumId w:val="9"/>
  </w:num>
  <w:num w:numId="8">
    <w:abstractNumId w:val="16"/>
  </w:num>
  <w:num w:numId="9">
    <w:abstractNumId w:val="34"/>
  </w:num>
  <w:num w:numId="10">
    <w:abstractNumId w:val="41"/>
  </w:num>
  <w:num w:numId="11">
    <w:abstractNumId w:val="32"/>
  </w:num>
  <w:num w:numId="12">
    <w:abstractNumId w:val="44"/>
  </w:num>
  <w:num w:numId="13">
    <w:abstractNumId w:val="23"/>
  </w:num>
  <w:num w:numId="14">
    <w:abstractNumId w:val="21"/>
  </w:num>
  <w:num w:numId="15">
    <w:abstractNumId w:val="31"/>
  </w:num>
  <w:num w:numId="16">
    <w:abstractNumId w:val="35"/>
  </w:num>
  <w:num w:numId="17">
    <w:abstractNumId w:val="33"/>
  </w:num>
  <w:num w:numId="18">
    <w:abstractNumId w:val="11"/>
  </w:num>
  <w:num w:numId="19">
    <w:abstractNumId w:val="14"/>
  </w:num>
  <w:num w:numId="20">
    <w:abstractNumId w:val="42"/>
  </w:num>
  <w:num w:numId="21">
    <w:abstractNumId w:val="40"/>
  </w:num>
  <w:num w:numId="22">
    <w:abstractNumId w:val="40"/>
    <w:lvlOverride w:ilvl="0">
      <w:lvl w:ilvl="0">
        <w:numFmt w:val="bullet"/>
        <w:lvlText w:val="-"/>
        <w:lvlJc w:val="left"/>
        <w:rPr>
          <w:rFonts w:ascii="Times New Roman" w:eastAsia="Times New Roman" w:hAnsi="Times New Roman"/>
          <w:sz w:val="28"/>
        </w:rPr>
      </w:lvl>
    </w:lvlOverride>
  </w:num>
  <w:num w:numId="23">
    <w:abstractNumId w:val="47"/>
  </w:num>
  <w:num w:numId="24">
    <w:abstractNumId w:val="7"/>
  </w:num>
  <w:num w:numId="25">
    <w:abstractNumId w:val="45"/>
  </w:num>
  <w:num w:numId="26">
    <w:abstractNumId w:val="26"/>
  </w:num>
  <w:num w:numId="27">
    <w:abstractNumId w:val="13"/>
  </w:num>
  <w:num w:numId="28">
    <w:abstractNumId w:val="15"/>
  </w:num>
  <w:num w:numId="29">
    <w:abstractNumId w:val="28"/>
  </w:num>
  <w:num w:numId="30">
    <w:abstractNumId w:val="25"/>
  </w:num>
  <w:num w:numId="31">
    <w:abstractNumId w:val="12"/>
  </w:num>
  <w:num w:numId="32">
    <w:abstractNumId w:val="38"/>
  </w:num>
  <w:num w:numId="33">
    <w:abstractNumId w:val="3"/>
  </w:num>
  <w:num w:numId="34">
    <w:abstractNumId w:val="22"/>
  </w:num>
  <w:num w:numId="35">
    <w:abstractNumId w:val="17"/>
  </w:num>
  <w:num w:numId="36">
    <w:abstractNumId w:val="36"/>
  </w:num>
  <w:num w:numId="37">
    <w:abstractNumId w:val="20"/>
  </w:num>
  <w:num w:numId="38">
    <w:abstractNumId w:val="29"/>
  </w:num>
  <w:num w:numId="39">
    <w:abstractNumId w:val="5"/>
  </w:num>
  <w:num w:numId="40">
    <w:abstractNumId w:val="39"/>
  </w:num>
  <w:num w:numId="41">
    <w:abstractNumId w:val="1"/>
  </w:num>
  <w:num w:numId="42">
    <w:abstractNumId w:val="6"/>
  </w:num>
  <w:num w:numId="43">
    <w:abstractNumId w:val="8"/>
  </w:num>
  <w:num w:numId="44">
    <w:abstractNumId w:val="2"/>
  </w:num>
  <w:num w:numId="45">
    <w:abstractNumId w:val="0"/>
  </w:num>
  <w:num w:numId="46">
    <w:abstractNumId w:val="4"/>
  </w:num>
  <w:num w:numId="47">
    <w:abstractNumId w:val="30"/>
  </w:num>
  <w:num w:numId="48">
    <w:abstractNumId w:val="24"/>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0E1"/>
    <w:rsid w:val="000212B5"/>
    <w:rsid w:val="000235C9"/>
    <w:rsid w:val="0005214D"/>
    <w:rsid w:val="00055ABB"/>
    <w:rsid w:val="000711DB"/>
    <w:rsid w:val="00095E07"/>
    <w:rsid w:val="000B26FC"/>
    <w:rsid w:val="000B3E6E"/>
    <w:rsid w:val="000E742E"/>
    <w:rsid w:val="00130104"/>
    <w:rsid w:val="001307C1"/>
    <w:rsid w:val="00132EC9"/>
    <w:rsid w:val="00133CAE"/>
    <w:rsid w:val="001C3DAE"/>
    <w:rsid w:val="001D07CF"/>
    <w:rsid w:val="001D3932"/>
    <w:rsid w:val="001D5C11"/>
    <w:rsid w:val="001D7F8D"/>
    <w:rsid w:val="0021637B"/>
    <w:rsid w:val="00223045"/>
    <w:rsid w:val="002431BD"/>
    <w:rsid w:val="0024725A"/>
    <w:rsid w:val="00262132"/>
    <w:rsid w:val="00270B8A"/>
    <w:rsid w:val="0027115F"/>
    <w:rsid w:val="002854D5"/>
    <w:rsid w:val="00294CCB"/>
    <w:rsid w:val="002B18E7"/>
    <w:rsid w:val="002F00B3"/>
    <w:rsid w:val="002F1320"/>
    <w:rsid w:val="003069FF"/>
    <w:rsid w:val="00363671"/>
    <w:rsid w:val="0038007D"/>
    <w:rsid w:val="003870E1"/>
    <w:rsid w:val="003878DB"/>
    <w:rsid w:val="0039576A"/>
    <w:rsid w:val="003A0B81"/>
    <w:rsid w:val="003A4FE3"/>
    <w:rsid w:val="003B4339"/>
    <w:rsid w:val="00420195"/>
    <w:rsid w:val="00473B7E"/>
    <w:rsid w:val="004751F4"/>
    <w:rsid w:val="0048713C"/>
    <w:rsid w:val="00496070"/>
    <w:rsid w:val="004A0690"/>
    <w:rsid w:val="004B0E1E"/>
    <w:rsid w:val="004F3DD7"/>
    <w:rsid w:val="00505064"/>
    <w:rsid w:val="005075CB"/>
    <w:rsid w:val="005734E8"/>
    <w:rsid w:val="005B6074"/>
    <w:rsid w:val="005F1AA1"/>
    <w:rsid w:val="005F4832"/>
    <w:rsid w:val="00613FB6"/>
    <w:rsid w:val="00691448"/>
    <w:rsid w:val="00696CF2"/>
    <w:rsid w:val="006E37A6"/>
    <w:rsid w:val="00705F77"/>
    <w:rsid w:val="00715615"/>
    <w:rsid w:val="007A51F4"/>
    <w:rsid w:val="0081451B"/>
    <w:rsid w:val="008206C8"/>
    <w:rsid w:val="008213A7"/>
    <w:rsid w:val="00871A33"/>
    <w:rsid w:val="008B2543"/>
    <w:rsid w:val="008B67FA"/>
    <w:rsid w:val="00921312"/>
    <w:rsid w:val="009245BA"/>
    <w:rsid w:val="00971E4A"/>
    <w:rsid w:val="009C28A8"/>
    <w:rsid w:val="009D3224"/>
    <w:rsid w:val="009D5460"/>
    <w:rsid w:val="00A11F2F"/>
    <w:rsid w:val="00A312E5"/>
    <w:rsid w:val="00A47D3E"/>
    <w:rsid w:val="00A514B7"/>
    <w:rsid w:val="00A71313"/>
    <w:rsid w:val="00A86003"/>
    <w:rsid w:val="00A87A02"/>
    <w:rsid w:val="00A95164"/>
    <w:rsid w:val="00A95E2C"/>
    <w:rsid w:val="00AA6AB7"/>
    <w:rsid w:val="00AD0E54"/>
    <w:rsid w:val="00AE74BA"/>
    <w:rsid w:val="00B22628"/>
    <w:rsid w:val="00B422D1"/>
    <w:rsid w:val="00BC1A5F"/>
    <w:rsid w:val="00BC71B0"/>
    <w:rsid w:val="00C25205"/>
    <w:rsid w:val="00C27CDD"/>
    <w:rsid w:val="00C61C4B"/>
    <w:rsid w:val="00C842B0"/>
    <w:rsid w:val="00C8541C"/>
    <w:rsid w:val="00CD149D"/>
    <w:rsid w:val="00CF0047"/>
    <w:rsid w:val="00CF076F"/>
    <w:rsid w:val="00D230D6"/>
    <w:rsid w:val="00D33CE2"/>
    <w:rsid w:val="00D455B4"/>
    <w:rsid w:val="00D754E5"/>
    <w:rsid w:val="00D80F31"/>
    <w:rsid w:val="00D85E97"/>
    <w:rsid w:val="00D948B8"/>
    <w:rsid w:val="00DE05A0"/>
    <w:rsid w:val="00E108A6"/>
    <w:rsid w:val="00E571D8"/>
    <w:rsid w:val="00E87E3D"/>
    <w:rsid w:val="00EA0BEF"/>
    <w:rsid w:val="00EB0718"/>
    <w:rsid w:val="00EC3B45"/>
    <w:rsid w:val="00EF3944"/>
    <w:rsid w:val="00F2607F"/>
    <w:rsid w:val="00F2687C"/>
    <w:rsid w:val="00F32FBC"/>
    <w:rsid w:val="00F66005"/>
    <w:rsid w:val="00F86A57"/>
    <w:rsid w:val="00F91CAF"/>
    <w:rsid w:val="00FC5E67"/>
    <w:rsid w:val="00FF25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F1AF3"/>
  <w15:chartTrackingRefBased/>
  <w15:docId w15:val="{61B2AEDE-EFC5-43C5-B488-ABF9AE7DB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70E1"/>
    <w:pPr>
      <w:spacing w:line="254" w:lineRule="auto"/>
    </w:pPr>
  </w:style>
  <w:style w:type="paragraph" w:styleId="2">
    <w:name w:val="heading 2"/>
    <w:basedOn w:val="a"/>
    <w:link w:val="20"/>
    <w:uiPriority w:val="1"/>
    <w:semiHidden/>
    <w:unhideWhenUsed/>
    <w:qFormat/>
    <w:rsid w:val="003870E1"/>
    <w:pPr>
      <w:widowControl w:val="0"/>
      <w:autoSpaceDE w:val="0"/>
      <w:autoSpaceDN w:val="0"/>
      <w:spacing w:after="0" w:line="240" w:lineRule="auto"/>
      <w:ind w:left="841"/>
      <w:outlineLvl w:val="1"/>
    </w:pPr>
    <w:rPr>
      <w:rFonts w:ascii="Times New Roman" w:eastAsia="Times New Roman" w:hAnsi="Times New Roman" w:cs="Times New Roman"/>
      <w:b/>
      <w:bCs/>
      <w:sz w:val="28"/>
      <w:szCs w:val="28"/>
      <w:lang w:val="en-US"/>
    </w:rPr>
  </w:style>
  <w:style w:type="paragraph" w:styleId="3">
    <w:name w:val="heading 3"/>
    <w:basedOn w:val="a"/>
    <w:link w:val="30"/>
    <w:uiPriority w:val="1"/>
    <w:semiHidden/>
    <w:unhideWhenUsed/>
    <w:qFormat/>
    <w:rsid w:val="003870E1"/>
    <w:pPr>
      <w:widowControl w:val="0"/>
      <w:autoSpaceDE w:val="0"/>
      <w:autoSpaceDN w:val="0"/>
      <w:spacing w:after="0" w:line="240" w:lineRule="auto"/>
      <w:ind w:left="115"/>
      <w:jc w:val="center"/>
      <w:outlineLvl w:val="2"/>
    </w:pPr>
    <w:rPr>
      <w:rFonts w:ascii="Times New Roman" w:eastAsia="Times New Roman" w:hAnsi="Times New Roman" w:cs="Times New Roman"/>
      <w:b/>
      <w:bCs/>
      <w:i/>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semiHidden/>
    <w:rsid w:val="003870E1"/>
    <w:rPr>
      <w:rFonts w:ascii="Times New Roman" w:eastAsia="Times New Roman" w:hAnsi="Times New Roman" w:cs="Times New Roman"/>
      <w:b/>
      <w:bCs/>
      <w:sz w:val="28"/>
      <w:szCs w:val="28"/>
      <w:lang w:val="en-US"/>
    </w:rPr>
  </w:style>
  <w:style w:type="character" w:customStyle="1" w:styleId="30">
    <w:name w:val="Заголовок 3 Знак"/>
    <w:basedOn w:val="a0"/>
    <w:link w:val="3"/>
    <w:uiPriority w:val="1"/>
    <w:semiHidden/>
    <w:rsid w:val="003870E1"/>
    <w:rPr>
      <w:rFonts w:ascii="Times New Roman" w:eastAsia="Times New Roman" w:hAnsi="Times New Roman" w:cs="Times New Roman"/>
      <w:b/>
      <w:bCs/>
      <w:i/>
      <w:sz w:val="28"/>
      <w:szCs w:val="28"/>
      <w:lang w:val="en-US"/>
    </w:rPr>
  </w:style>
  <w:style w:type="paragraph" w:styleId="a3">
    <w:name w:val="Body Text"/>
    <w:basedOn w:val="a"/>
    <w:link w:val="a4"/>
    <w:uiPriority w:val="99"/>
    <w:unhideWhenUsed/>
    <w:qFormat/>
    <w:rsid w:val="003870E1"/>
    <w:pPr>
      <w:widowControl w:val="0"/>
      <w:autoSpaceDE w:val="0"/>
      <w:autoSpaceDN w:val="0"/>
      <w:spacing w:after="0" w:line="240" w:lineRule="auto"/>
    </w:pPr>
    <w:rPr>
      <w:rFonts w:ascii="Times New Roman" w:eastAsia="Times New Roman" w:hAnsi="Times New Roman" w:cs="Times New Roman"/>
      <w:sz w:val="28"/>
      <w:szCs w:val="28"/>
      <w:lang w:val="en-US"/>
    </w:rPr>
  </w:style>
  <w:style w:type="character" w:customStyle="1" w:styleId="a4">
    <w:name w:val="Основний текст Знак"/>
    <w:basedOn w:val="a0"/>
    <w:link w:val="a3"/>
    <w:uiPriority w:val="99"/>
    <w:rsid w:val="003870E1"/>
    <w:rPr>
      <w:rFonts w:ascii="Times New Roman" w:eastAsia="Times New Roman" w:hAnsi="Times New Roman" w:cs="Times New Roman"/>
      <w:sz w:val="28"/>
      <w:szCs w:val="28"/>
      <w:lang w:val="en-US"/>
    </w:rPr>
  </w:style>
  <w:style w:type="paragraph" w:styleId="a5">
    <w:name w:val="List Paragraph"/>
    <w:basedOn w:val="a"/>
    <w:uiPriority w:val="99"/>
    <w:qFormat/>
    <w:rsid w:val="003870E1"/>
    <w:pPr>
      <w:ind w:left="720"/>
      <w:contextualSpacing/>
    </w:pPr>
  </w:style>
  <w:style w:type="table" w:styleId="a6">
    <w:name w:val="Table Grid"/>
    <w:basedOn w:val="a1"/>
    <w:uiPriority w:val="39"/>
    <w:rsid w:val="003870E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EB0718"/>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EB0718"/>
  </w:style>
  <w:style w:type="paragraph" w:styleId="a9">
    <w:name w:val="footer"/>
    <w:basedOn w:val="a"/>
    <w:link w:val="aa"/>
    <w:uiPriority w:val="99"/>
    <w:unhideWhenUsed/>
    <w:rsid w:val="00EB0718"/>
    <w:pPr>
      <w:tabs>
        <w:tab w:val="center" w:pos="4677"/>
        <w:tab w:val="right" w:pos="9355"/>
      </w:tabs>
      <w:spacing w:after="0" w:line="240" w:lineRule="auto"/>
    </w:pPr>
  </w:style>
  <w:style w:type="character" w:customStyle="1" w:styleId="aa">
    <w:name w:val="Нижній колонтитул Знак"/>
    <w:basedOn w:val="a0"/>
    <w:link w:val="a9"/>
    <w:uiPriority w:val="99"/>
    <w:rsid w:val="00EB0718"/>
  </w:style>
  <w:style w:type="paragraph" w:customStyle="1" w:styleId="Standard">
    <w:name w:val="Standard"/>
    <w:uiPriority w:val="99"/>
    <w:rsid w:val="0005214D"/>
    <w:pPr>
      <w:suppressAutoHyphens/>
      <w:autoSpaceDN w:val="0"/>
      <w:spacing w:line="256" w:lineRule="auto"/>
      <w:textAlignment w:val="baseline"/>
    </w:pPr>
    <w:rPr>
      <w:rFonts w:ascii="Calibri" w:eastAsia="Calibri" w:hAnsi="Calibri" w:cs="Calibri"/>
      <w:kern w:val="3"/>
      <w:lang w:eastAsia="zh-CN"/>
    </w:rPr>
  </w:style>
  <w:style w:type="paragraph" w:customStyle="1" w:styleId="1">
    <w:name w:val="Обычный1"/>
    <w:uiPriority w:val="99"/>
    <w:rsid w:val="0005214D"/>
    <w:pPr>
      <w:widowControl w:val="0"/>
      <w:spacing w:after="0" w:line="240" w:lineRule="auto"/>
    </w:pPr>
    <w:rPr>
      <w:rFonts w:ascii="Arial" w:eastAsia="Calibri" w:hAnsi="Arial" w:cs="Arial"/>
      <w:color w:val="000000"/>
      <w:sz w:val="20"/>
      <w:szCs w:val="20"/>
      <w:lang w:eastAsia="ru-RU"/>
    </w:rPr>
  </w:style>
  <w:style w:type="paragraph" w:styleId="ab">
    <w:name w:val="Normal (Web)"/>
    <w:basedOn w:val="a"/>
    <w:uiPriority w:val="99"/>
    <w:rsid w:val="0005214D"/>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WW8Num39">
    <w:name w:val="WW8Num39"/>
    <w:rsid w:val="00A47D3E"/>
    <w:pPr>
      <w:numPr>
        <w:numId w:val="20"/>
      </w:numPr>
    </w:pPr>
  </w:style>
  <w:style w:type="numbering" w:customStyle="1" w:styleId="WW8Num2">
    <w:name w:val="WW8Num2"/>
    <w:rsid w:val="00B22628"/>
    <w:pPr>
      <w:numPr>
        <w:numId w:val="21"/>
      </w:numPr>
    </w:pPr>
  </w:style>
  <w:style w:type="paragraph" w:customStyle="1" w:styleId="ListParagraph1">
    <w:name w:val="List Paragraph1"/>
    <w:basedOn w:val="a"/>
    <w:uiPriority w:val="99"/>
    <w:rsid w:val="007A51F4"/>
    <w:pPr>
      <w:spacing w:line="256" w:lineRule="auto"/>
      <w:ind w:left="720"/>
    </w:pPr>
    <w:rPr>
      <w:rFonts w:ascii="Calibri" w:eastAsia="Calibri" w:hAnsi="Calibri" w:cs="Calibri"/>
      <w:lang w:eastAsia="zh-CN"/>
    </w:rPr>
  </w:style>
  <w:style w:type="paragraph" w:customStyle="1" w:styleId="10">
    <w:name w:val="Абзац списка1"/>
    <w:basedOn w:val="a"/>
    <w:uiPriority w:val="99"/>
    <w:rsid w:val="003069FF"/>
    <w:pPr>
      <w:suppressAutoHyphens/>
      <w:spacing w:after="200" w:line="276" w:lineRule="auto"/>
      <w:ind w:left="720"/>
    </w:pPr>
    <w:rPr>
      <w:rFonts w:ascii="Calibri" w:eastAsia="Times New Roman" w:hAnsi="Calibri" w:cs="Calibri"/>
      <w:lang w:eastAsia="ar-SA"/>
    </w:rPr>
  </w:style>
  <w:style w:type="paragraph" w:customStyle="1" w:styleId="Heading11">
    <w:name w:val="Heading 11"/>
    <w:basedOn w:val="a"/>
    <w:next w:val="a"/>
    <w:uiPriority w:val="99"/>
    <w:rsid w:val="00FF254D"/>
    <w:pPr>
      <w:widowControl w:val="0"/>
      <w:numPr>
        <w:numId w:val="26"/>
      </w:numPr>
      <w:spacing w:after="0" w:line="240" w:lineRule="auto"/>
      <w:ind w:firstLine="567"/>
      <w:jc w:val="both"/>
      <w:outlineLvl w:val="0"/>
    </w:pPr>
    <w:rPr>
      <w:rFonts w:ascii="Calibri" w:eastAsia="Calibri" w:hAnsi="Calibri" w:cs="Calibri"/>
      <w:sz w:val="28"/>
      <w:szCs w:val="28"/>
      <w:lang w:val="uk-UA" w:eastAsia="zh-CN"/>
    </w:rPr>
  </w:style>
  <w:style w:type="paragraph" w:customStyle="1" w:styleId="Heading21">
    <w:name w:val="Heading 21"/>
    <w:basedOn w:val="a"/>
    <w:next w:val="a"/>
    <w:uiPriority w:val="99"/>
    <w:rsid w:val="00FF254D"/>
    <w:pPr>
      <w:widowControl w:val="0"/>
      <w:numPr>
        <w:ilvl w:val="1"/>
        <w:numId w:val="26"/>
      </w:numPr>
      <w:spacing w:before="60" w:after="60" w:line="240" w:lineRule="auto"/>
      <w:jc w:val="center"/>
      <w:outlineLvl w:val="1"/>
    </w:pPr>
    <w:rPr>
      <w:rFonts w:ascii="Calibri" w:eastAsia="Calibri" w:hAnsi="Calibri" w:cs="Calibri"/>
      <w:b/>
      <w:bCs/>
      <w:sz w:val="28"/>
      <w:szCs w:val="28"/>
      <w:lang w:val="uk-UA" w:eastAsia="zh-CN"/>
    </w:rPr>
  </w:style>
  <w:style w:type="numbering" w:customStyle="1" w:styleId="WW8Num32">
    <w:name w:val="WW8Num32"/>
    <w:rsid w:val="00D455B4"/>
    <w:pPr>
      <w:numPr>
        <w:numId w:val="28"/>
      </w:numPr>
    </w:pPr>
  </w:style>
  <w:style w:type="numbering" w:customStyle="1" w:styleId="WW8Num29">
    <w:name w:val="WW8Num29"/>
    <w:rsid w:val="00D455B4"/>
    <w:pPr>
      <w:numPr>
        <w:numId w:val="29"/>
      </w:numPr>
    </w:pPr>
  </w:style>
  <w:style w:type="numbering" w:customStyle="1" w:styleId="WW8Num58">
    <w:name w:val="WW8Num58"/>
    <w:rsid w:val="00D455B4"/>
    <w:pPr>
      <w:numPr>
        <w:numId w:val="30"/>
      </w:numPr>
    </w:pPr>
  </w:style>
  <w:style w:type="numbering" w:customStyle="1" w:styleId="WW8Num20">
    <w:name w:val="WW8Num20"/>
    <w:rsid w:val="00D455B4"/>
    <w:pPr>
      <w:numPr>
        <w:numId w:val="31"/>
      </w:numPr>
    </w:pPr>
  </w:style>
  <w:style w:type="numbering" w:customStyle="1" w:styleId="WW8Num28">
    <w:name w:val="WW8Num28"/>
    <w:rsid w:val="00D455B4"/>
    <w:pPr>
      <w:numPr>
        <w:numId w:val="32"/>
      </w:numPr>
    </w:pPr>
  </w:style>
  <w:style w:type="numbering" w:customStyle="1" w:styleId="WW8Num48">
    <w:name w:val="WW8Num48"/>
    <w:rsid w:val="001307C1"/>
    <w:pPr>
      <w:numPr>
        <w:numId w:val="34"/>
      </w:numPr>
    </w:pPr>
  </w:style>
  <w:style w:type="numbering" w:customStyle="1" w:styleId="WW8Num6">
    <w:name w:val="WW8Num6"/>
    <w:rsid w:val="001307C1"/>
    <w:pPr>
      <w:numPr>
        <w:numId w:val="35"/>
      </w:numPr>
    </w:pPr>
  </w:style>
  <w:style w:type="numbering" w:customStyle="1" w:styleId="WW8Num53">
    <w:name w:val="WW8Num53"/>
    <w:rsid w:val="00A312E5"/>
    <w:pPr>
      <w:numPr>
        <w:numId w:val="36"/>
      </w:numPr>
    </w:pPr>
  </w:style>
  <w:style w:type="numbering" w:customStyle="1" w:styleId="WW8Num11">
    <w:name w:val="WW8Num11"/>
    <w:rsid w:val="00F91CAF"/>
    <w:pPr>
      <w:numPr>
        <w:numId w:val="37"/>
      </w:numPr>
    </w:pPr>
  </w:style>
  <w:style w:type="paragraph" w:customStyle="1" w:styleId="ac">
    <w:name w:val="Освіта подпункт Ш"/>
    <w:basedOn w:val="a"/>
    <w:next w:val="a3"/>
    <w:uiPriority w:val="99"/>
    <w:rsid w:val="00F91CAF"/>
    <w:pPr>
      <w:spacing w:before="120" w:after="0" w:line="240" w:lineRule="auto"/>
      <w:ind w:left="1134" w:right="1134"/>
    </w:pPr>
    <w:rPr>
      <w:rFonts w:ascii="Times New Roman" w:eastAsia="Times New Roman" w:hAnsi="Times New Roman" w:cs="Times New Roman"/>
      <w:b/>
      <w:bCs/>
      <w:i/>
      <w:iCs/>
      <w:sz w:val="28"/>
      <w:szCs w:val="28"/>
      <w:lang w:val="uk-UA" w:eastAsia="ru-RU"/>
    </w:rPr>
  </w:style>
  <w:style w:type="paragraph" w:customStyle="1" w:styleId="ad">
    <w:name w:val="Освіта ПРОЕКТ"/>
    <w:basedOn w:val="a"/>
    <w:next w:val="a3"/>
    <w:uiPriority w:val="99"/>
    <w:rsid w:val="00F91CAF"/>
    <w:pPr>
      <w:spacing w:before="360" w:after="240" w:line="240" w:lineRule="auto"/>
      <w:jc w:val="center"/>
      <w:outlineLvl w:val="2"/>
    </w:pPr>
    <w:rPr>
      <w:rFonts w:ascii="Garamond" w:eastAsia="Times New Roman" w:hAnsi="Garamond" w:cs="Garamond"/>
      <w:b/>
      <w:bCs/>
      <w:sz w:val="32"/>
      <w:szCs w:val="32"/>
      <w:lang w:val="uk-UA" w:eastAsia="ru-RU"/>
    </w:rPr>
  </w:style>
  <w:style w:type="numbering" w:customStyle="1" w:styleId="WW8Num43">
    <w:name w:val="WW8Num43"/>
    <w:rsid w:val="00F91CAF"/>
    <w:pPr>
      <w:numPr>
        <w:numId w:val="38"/>
      </w:numPr>
    </w:pPr>
  </w:style>
  <w:style w:type="paragraph" w:customStyle="1" w:styleId="ae">
    <w:name w:val="Освіта подпункт"/>
    <w:basedOn w:val="a"/>
    <w:next w:val="a3"/>
    <w:uiPriority w:val="99"/>
    <w:rsid w:val="00A95E2C"/>
    <w:pPr>
      <w:spacing w:before="120" w:after="0" w:line="240" w:lineRule="auto"/>
      <w:ind w:right="851" w:firstLine="1134"/>
    </w:pPr>
    <w:rPr>
      <w:rFonts w:ascii="Times New Roman" w:eastAsia="Times New Roman" w:hAnsi="Times New Roman" w:cs="Times New Roman"/>
      <w:b/>
      <w:bCs/>
      <w:i/>
      <w:iCs/>
      <w:sz w:val="28"/>
      <w:szCs w:val="28"/>
      <w:lang w:val="uk-UA" w:eastAsia="ru-RU"/>
    </w:rPr>
  </w:style>
  <w:style w:type="paragraph" w:styleId="af">
    <w:name w:val="Balloon Text"/>
    <w:basedOn w:val="a"/>
    <w:link w:val="af0"/>
    <w:uiPriority w:val="99"/>
    <w:semiHidden/>
    <w:unhideWhenUsed/>
    <w:rsid w:val="009D5460"/>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9D54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159437">
      <w:bodyDiv w:val="1"/>
      <w:marLeft w:val="0"/>
      <w:marRight w:val="0"/>
      <w:marTop w:val="0"/>
      <w:marBottom w:val="0"/>
      <w:divBdr>
        <w:top w:val="none" w:sz="0" w:space="0" w:color="auto"/>
        <w:left w:val="none" w:sz="0" w:space="0" w:color="auto"/>
        <w:bottom w:val="none" w:sz="0" w:space="0" w:color="auto"/>
        <w:right w:val="none" w:sz="0" w:space="0" w:color="auto"/>
      </w:divBdr>
    </w:div>
    <w:div w:id="123640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B251F-D2FB-4A59-9FD2-280989BA8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914</TotalTime>
  <Pages>10</Pages>
  <Words>11281</Words>
  <Characters>6431</Characters>
  <Application>Microsoft Office Word</Application>
  <DocSecurity>0</DocSecurity>
  <Lines>53</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User04</dc:creator>
  <cp:keywords/>
  <dc:description/>
  <cp:lastModifiedBy>Светочка</cp:lastModifiedBy>
  <cp:revision>31</cp:revision>
  <cp:lastPrinted>2021-10-07T10:13:00Z</cp:lastPrinted>
  <dcterms:created xsi:type="dcterms:W3CDTF">2021-08-18T05:57:00Z</dcterms:created>
  <dcterms:modified xsi:type="dcterms:W3CDTF">2021-10-17T16:59:00Z</dcterms:modified>
</cp:coreProperties>
</file>