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F32DA3" w14:textId="77777777" w:rsidR="00772513" w:rsidRPr="00A67A5F" w:rsidRDefault="00772513" w:rsidP="00772513">
      <w:pPr>
        <w:jc w:val="center"/>
        <w:rPr>
          <w:sz w:val="22"/>
          <w:szCs w:val="22"/>
        </w:rPr>
      </w:pPr>
      <w:r>
        <w:rPr>
          <w:sz w:val="22"/>
          <w:szCs w:val="22"/>
        </w:rPr>
        <w:t xml:space="preserve">  </w:t>
      </w:r>
      <w:r w:rsidRPr="00A67A5F">
        <w:rPr>
          <w:sz w:val="22"/>
          <w:szCs w:val="22"/>
        </w:rPr>
        <w:object w:dxaOrig="675" w:dyaOrig="870" w14:anchorId="1903D44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75pt;height:42.75pt" o:ole="" filled="t">
            <v:fill color2="black"/>
            <v:imagedata r:id="rId7" o:title=""/>
          </v:shape>
          <o:OLEObject Type="Embed" ProgID="Word.Picture.8" ShapeID="_x0000_i1025" DrawAspect="Content" ObjectID="_1691840508" r:id="rId8"/>
        </w:object>
      </w:r>
    </w:p>
    <w:p w14:paraId="062AA680" w14:textId="77777777" w:rsidR="00772513" w:rsidRPr="00A67A5F" w:rsidRDefault="00772513" w:rsidP="00772513">
      <w:pPr>
        <w:ind w:hanging="13"/>
        <w:jc w:val="center"/>
        <w:rPr>
          <w:b/>
          <w:sz w:val="28"/>
          <w:szCs w:val="28"/>
        </w:rPr>
      </w:pPr>
      <w:r w:rsidRPr="00A67A5F">
        <w:rPr>
          <w:b/>
          <w:sz w:val="28"/>
          <w:szCs w:val="28"/>
        </w:rPr>
        <w:t>УКРАЇНА</w:t>
      </w:r>
    </w:p>
    <w:p w14:paraId="2D423FA3" w14:textId="77777777" w:rsidR="00772513" w:rsidRPr="00A67A5F" w:rsidRDefault="00772513" w:rsidP="00772513">
      <w:pPr>
        <w:jc w:val="center"/>
        <w:rPr>
          <w:b/>
          <w:sz w:val="28"/>
          <w:szCs w:val="28"/>
        </w:rPr>
      </w:pPr>
      <w:r w:rsidRPr="00A67A5F">
        <w:rPr>
          <w:b/>
          <w:sz w:val="28"/>
          <w:szCs w:val="28"/>
        </w:rPr>
        <w:t xml:space="preserve">СІВЕРСЬКА  МІСЬКА  РАДА </w:t>
      </w:r>
    </w:p>
    <w:p w14:paraId="61902076" w14:textId="77777777" w:rsidR="00772513" w:rsidRPr="00A67A5F" w:rsidRDefault="00772513" w:rsidP="00772513">
      <w:pPr>
        <w:jc w:val="center"/>
        <w:rPr>
          <w:b/>
          <w:sz w:val="28"/>
          <w:szCs w:val="28"/>
        </w:rPr>
      </w:pPr>
      <w:r w:rsidRPr="00A67A5F">
        <w:rPr>
          <w:b/>
          <w:sz w:val="28"/>
          <w:szCs w:val="28"/>
        </w:rPr>
        <w:t>БАХМУТСЬКОГО  РАЙОНУ  ДОНЕЦЬКОЇ ОБЛАСТІ</w:t>
      </w:r>
    </w:p>
    <w:p w14:paraId="713A3D4F" w14:textId="77777777" w:rsidR="00772513" w:rsidRPr="00A67A5F" w:rsidRDefault="00772513" w:rsidP="00772513">
      <w:pPr>
        <w:jc w:val="center"/>
        <w:rPr>
          <w:b/>
          <w:sz w:val="28"/>
          <w:szCs w:val="28"/>
        </w:rPr>
      </w:pPr>
    </w:p>
    <w:p w14:paraId="624EF5DC" w14:textId="77777777" w:rsidR="00772513" w:rsidRPr="00A67A5F" w:rsidRDefault="00772513" w:rsidP="00772513">
      <w:pPr>
        <w:jc w:val="center"/>
        <w:rPr>
          <w:b/>
          <w:i/>
          <w:sz w:val="28"/>
          <w:szCs w:val="28"/>
        </w:rPr>
      </w:pPr>
      <w:r w:rsidRPr="00A67A5F">
        <w:rPr>
          <w:sz w:val="28"/>
          <w:szCs w:val="28"/>
        </w:rPr>
        <w:t xml:space="preserve"> </w:t>
      </w:r>
      <w:r w:rsidRPr="00A67A5F">
        <w:rPr>
          <w:b/>
          <w:sz w:val="28"/>
          <w:szCs w:val="28"/>
        </w:rPr>
        <w:t>Р І Ш Е Н Н Я</w:t>
      </w:r>
    </w:p>
    <w:p w14:paraId="0A3AE3FF" w14:textId="77777777" w:rsidR="00772513" w:rsidRPr="00A67A5F" w:rsidRDefault="00772513" w:rsidP="00772513">
      <w:pPr>
        <w:jc w:val="center"/>
        <w:rPr>
          <w:b/>
          <w:i/>
          <w:sz w:val="28"/>
          <w:szCs w:val="28"/>
        </w:rPr>
      </w:pPr>
    </w:p>
    <w:tbl>
      <w:tblPr>
        <w:tblW w:w="0" w:type="auto"/>
        <w:jc w:val="center"/>
        <w:tblLook w:val="01E0" w:firstRow="1" w:lastRow="1" w:firstColumn="1" w:lastColumn="1" w:noHBand="0" w:noVBand="0"/>
      </w:tblPr>
      <w:tblGrid>
        <w:gridCol w:w="3095"/>
        <w:gridCol w:w="3096"/>
        <w:gridCol w:w="3096"/>
      </w:tblGrid>
      <w:tr w:rsidR="00772513" w:rsidRPr="00A67A5F" w14:paraId="1B8853EB" w14:textId="77777777" w:rsidTr="00724EBB">
        <w:trPr>
          <w:jc w:val="center"/>
        </w:trPr>
        <w:tc>
          <w:tcPr>
            <w:tcW w:w="3095" w:type="dxa"/>
          </w:tcPr>
          <w:p w14:paraId="104976C5" w14:textId="0E2BCF3C" w:rsidR="00772513" w:rsidRPr="00A67A5F" w:rsidRDefault="00E20966" w:rsidP="00724EBB">
            <w:pPr>
              <w:pStyle w:val="a5"/>
              <w:tabs>
                <w:tab w:val="left" w:pos="4680"/>
                <w:tab w:val="left" w:pos="6804"/>
              </w:tabs>
              <w:spacing w:line="276" w:lineRule="auto"/>
              <w:jc w:val="both"/>
              <w:rPr>
                <w:sz w:val="26"/>
                <w:szCs w:val="26"/>
              </w:rPr>
            </w:pPr>
            <w:bookmarkStart w:id="0" w:name="_Hlk81214526"/>
            <w:r>
              <w:rPr>
                <w:sz w:val="26"/>
                <w:szCs w:val="26"/>
              </w:rPr>
              <w:t>26.08.2021</w:t>
            </w:r>
          </w:p>
        </w:tc>
        <w:tc>
          <w:tcPr>
            <w:tcW w:w="3096" w:type="dxa"/>
          </w:tcPr>
          <w:p w14:paraId="6D5E21D4" w14:textId="77777777" w:rsidR="00772513" w:rsidRPr="00A67A5F" w:rsidRDefault="00772513" w:rsidP="00724EBB">
            <w:pPr>
              <w:pStyle w:val="a5"/>
              <w:tabs>
                <w:tab w:val="left" w:pos="4680"/>
                <w:tab w:val="left" w:pos="6804"/>
              </w:tabs>
              <w:spacing w:line="276" w:lineRule="auto"/>
              <w:rPr>
                <w:b w:val="0"/>
                <w:sz w:val="26"/>
                <w:szCs w:val="26"/>
              </w:rPr>
            </w:pPr>
            <w:r w:rsidRPr="00A67A5F">
              <w:rPr>
                <w:b w:val="0"/>
                <w:sz w:val="26"/>
                <w:szCs w:val="26"/>
              </w:rPr>
              <w:t>Сіверськ</w:t>
            </w:r>
          </w:p>
        </w:tc>
        <w:tc>
          <w:tcPr>
            <w:tcW w:w="3096" w:type="dxa"/>
          </w:tcPr>
          <w:p w14:paraId="4F44C00B" w14:textId="1FF9C384" w:rsidR="00772513" w:rsidRPr="00A67A5F" w:rsidRDefault="00772513" w:rsidP="00724EBB">
            <w:pPr>
              <w:pStyle w:val="a5"/>
              <w:tabs>
                <w:tab w:val="left" w:pos="4680"/>
                <w:tab w:val="left" w:pos="6804"/>
              </w:tabs>
              <w:spacing w:line="276" w:lineRule="auto"/>
              <w:jc w:val="left"/>
              <w:rPr>
                <w:sz w:val="26"/>
                <w:szCs w:val="26"/>
              </w:rPr>
            </w:pPr>
            <w:r w:rsidRPr="00A67A5F">
              <w:rPr>
                <w:sz w:val="26"/>
                <w:szCs w:val="26"/>
              </w:rPr>
              <w:t xml:space="preserve">    </w:t>
            </w:r>
            <w:r>
              <w:rPr>
                <w:sz w:val="26"/>
                <w:szCs w:val="26"/>
              </w:rPr>
              <w:t xml:space="preserve">    №</w:t>
            </w:r>
            <w:r w:rsidR="00E20966">
              <w:rPr>
                <w:sz w:val="26"/>
                <w:szCs w:val="26"/>
              </w:rPr>
              <w:t>8/16 - 282</w:t>
            </w:r>
          </w:p>
        </w:tc>
      </w:tr>
      <w:bookmarkEnd w:id="0"/>
    </w:tbl>
    <w:p w14:paraId="580823C1" w14:textId="77777777" w:rsidR="00772513" w:rsidRDefault="00772513" w:rsidP="00772513"/>
    <w:p w14:paraId="4B508498" w14:textId="77777777" w:rsidR="00772513" w:rsidRDefault="00772513" w:rsidP="00772513">
      <w:pPr>
        <w:pStyle w:val="aa"/>
        <w:shd w:val="clear" w:color="auto" w:fill="FFFFFF"/>
        <w:spacing w:before="0" w:beforeAutospacing="0" w:after="0" w:afterAutospacing="0"/>
        <w:jc w:val="both"/>
        <w:rPr>
          <w:rStyle w:val="ac"/>
          <w:b w:val="0"/>
          <w:bCs w:val="0"/>
          <w:sz w:val="26"/>
          <w:szCs w:val="26"/>
          <w:lang w:val="uk-UA"/>
        </w:rPr>
      </w:pPr>
    </w:p>
    <w:p w14:paraId="6AFBA11E" w14:textId="4F16B631" w:rsidR="00772513" w:rsidRPr="00DA3AC3" w:rsidRDefault="00772513" w:rsidP="00772513">
      <w:pPr>
        <w:tabs>
          <w:tab w:val="left" w:pos="4820"/>
        </w:tabs>
        <w:ind w:right="5102"/>
        <w:rPr>
          <w:sz w:val="28"/>
          <w:szCs w:val="28"/>
        </w:rPr>
      </w:pPr>
      <w:r w:rsidRPr="00DA3AC3">
        <w:rPr>
          <w:sz w:val="28"/>
          <w:szCs w:val="28"/>
        </w:rPr>
        <w:t>Про затвердження акту прийому-передачі (безоплатно) окремо визначеного індивідуального майна комунальної власності Сіверської міської територіальної громади</w:t>
      </w:r>
    </w:p>
    <w:p w14:paraId="5260FD4C" w14:textId="77777777" w:rsidR="00772513" w:rsidRPr="00DA3AC3" w:rsidRDefault="00772513" w:rsidP="00772513">
      <w:pPr>
        <w:rPr>
          <w:sz w:val="28"/>
          <w:szCs w:val="28"/>
        </w:rPr>
      </w:pPr>
    </w:p>
    <w:p w14:paraId="6DE2411F" w14:textId="77777777" w:rsidR="00772513" w:rsidRPr="00DA3AC3" w:rsidRDefault="00772513" w:rsidP="00772513">
      <w:pPr>
        <w:jc w:val="both"/>
        <w:rPr>
          <w:sz w:val="28"/>
          <w:szCs w:val="28"/>
        </w:rPr>
      </w:pPr>
      <w:r w:rsidRPr="00DA3AC3">
        <w:rPr>
          <w:sz w:val="28"/>
          <w:szCs w:val="28"/>
        </w:rPr>
        <w:tab/>
        <w:t xml:space="preserve">На виконання рішення міської ради </w:t>
      </w:r>
      <w:r w:rsidRPr="00DA3AC3">
        <w:rPr>
          <w:color w:val="000000"/>
          <w:sz w:val="28"/>
          <w:szCs w:val="28"/>
        </w:rPr>
        <w:t xml:space="preserve">від 06.07.2021 №8/13-265  «Про </w:t>
      </w:r>
      <w:bookmarkStart w:id="1" w:name="_Hlk76392175"/>
      <w:r w:rsidRPr="00DA3AC3">
        <w:rPr>
          <w:color w:val="000000"/>
          <w:sz w:val="28"/>
          <w:szCs w:val="28"/>
        </w:rPr>
        <w:t>передачу в оперативне управління та на баланс комунального закладу «ЦФЗН «Спорт для всіх» Сіверської міської ради» майна комунальної власності Сіверської міської територіальної громади»</w:t>
      </w:r>
      <w:bookmarkEnd w:id="1"/>
      <w:r w:rsidRPr="00DA3AC3">
        <w:rPr>
          <w:bCs/>
          <w:color w:val="000000"/>
          <w:sz w:val="28"/>
          <w:szCs w:val="28"/>
        </w:rPr>
        <w:t>,</w:t>
      </w:r>
      <w:r w:rsidRPr="00DA3AC3">
        <w:rPr>
          <w:sz w:val="28"/>
          <w:szCs w:val="28"/>
        </w:rPr>
        <w:t xml:space="preserve"> розглянувши передавальний акт, підготовлений комісією, створеною вищезазначеним рішенням, відповідно до статті 25,32 Закону України «Про місцеве самоврядування в Україні»,   міська рада</w:t>
      </w:r>
    </w:p>
    <w:p w14:paraId="1BE92D69" w14:textId="77777777" w:rsidR="00772513" w:rsidRPr="00DA3AC3" w:rsidRDefault="00772513" w:rsidP="00772513">
      <w:pPr>
        <w:jc w:val="both"/>
        <w:rPr>
          <w:sz w:val="28"/>
          <w:szCs w:val="28"/>
        </w:rPr>
      </w:pPr>
    </w:p>
    <w:p w14:paraId="5B7FE564" w14:textId="77777777" w:rsidR="00772513" w:rsidRPr="00DA3AC3" w:rsidRDefault="00772513" w:rsidP="00772513">
      <w:pPr>
        <w:jc w:val="both"/>
        <w:rPr>
          <w:sz w:val="28"/>
          <w:szCs w:val="28"/>
        </w:rPr>
      </w:pPr>
      <w:r w:rsidRPr="00DA3AC3">
        <w:rPr>
          <w:sz w:val="28"/>
          <w:szCs w:val="28"/>
        </w:rPr>
        <w:t>ВИРІШИЛА:</w:t>
      </w:r>
    </w:p>
    <w:p w14:paraId="54901BC6" w14:textId="77777777" w:rsidR="00772513" w:rsidRPr="00DA3AC3" w:rsidRDefault="00772513" w:rsidP="00772513">
      <w:pPr>
        <w:jc w:val="both"/>
        <w:rPr>
          <w:sz w:val="28"/>
          <w:szCs w:val="28"/>
        </w:rPr>
      </w:pPr>
    </w:p>
    <w:p w14:paraId="37864ABB" w14:textId="77777777" w:rsidR="00772513" w:rsidRPr="00DA3AC3" w:rsidRDefault="00772513" w:rsidP="00772513">
      <w:pPr>
        <w:tabs>
          <w:tab w:val="left" w:pos="4536"/>
        </w:tabs>
        <w:ind w:firstLine="851"/>
        <w:jc w:val="both"/>
        <w:rPr>
          <w:bCs/>
          <w:sz w:val="28"/>
          <w:szCs w:val="28"/>
        </w:rPr>
      </w:pPr>
      <w:r w:rsidRPr="00DA3AC3">
        <w:rPr>
          <w:sz w:val="28"/>
          <w:szCs w:val="28"/>
        </w:rPr>
        <w:t xml:space="preserve">1. Затвердити  акт прийому-передачі (безоплатно) окремо визначеного індивідуального майна комунальної власності Сіверської міської територіальної громади, що перебуває в управлінні Сіверської міської ради та на балансі спортивно-оздоровчого комплексу «Доломітчик» (код ЄДРПОУ 44187522) та передається в оперативне управління і на баланс комунального закладу «ЦФЗН «Спорт для всіх» Сіверської міської ради» (код ЄДРПОУ 44187522), який знаходиться за адресою: Донецька область, Бахмутський район, місто Сіверськ, проспект Миру, будинок, 6 </w:t>
      </w:r>
      <w:r w:rsidRPr="00DA3AC3">
        <w:rPr>
          <w:bCs/>
          <w:sz w:val="28"/>
          <w:szCs w:val="28"/>
        </w:rPr>
        <w:t>(додається).</w:t>
      </w:r>
    </w:p>
    <w:p w14:paraId="35EDAC92" w14:textId="77777777" w:rsidR="00772513" w:rsidRPr="00DA3AC3" w:rsidRDefault="00772513" w:rsidP="00772513">
      <w:pPr>
        <w:tabs>
          <w:tab w:val="left" w:pos="4536"/>
        </w:tabs>
        <w:ind w:firstLine="851"/>
        <w:jc w:val="both"/>
        <w:rPr>
          <w:bCs/>
          <w:sz w:val="28"/>
          <w:szCs w:val="28"/>
        </w:rPr>
      </w:pPr>
    </w:p>
    <w:p w14:paraId="7A021F33" w14:textId="77777777" w:rsidR="00772513" w:rsidRPr="00DA3AC3" w:rsidRDefault="00772513" w:rsidP="00772513">
      <w:pPr>
        <w:tabs>
          <w:tab w:val="left" w:pos="4536"/>
        </w:tabs>
        <w:ind w:firstLine="851"/>
        <w:jc w:val="both"/>
        <w:rPr>
          <w:bCs/>
          <w:sz w:val="28"/>
          <w:szCs w:val="28"/>
        </w:rPr>
      </w:pPr>
      <w:r w:rsidRPr="00DA3AC3">
        <w:rPr>
          <w:bCs/>
          <w:sz w:val="28"/>
          <w:szCs w:val="28"/>
        </w:rPr>
        <w:t>2. Контроль за виконання даного рішення покласти на постійні комісії з питань соціально-правової політики та депутатської діяльності (Бабенко) та з питань житлова-комунального господарства, землекористування та екології   (Бабенко).</w:t>
      </w:r>
    </w:p>
    <w:p w14:paraId="3E73D047" w14:textId="77777777" w:rsidR="00772513" w:rsidRDefault="00772513" w:rsidP="00772513">
      <w:pPr>
        <w:pStyle w:val="aa"/>
        <w:jc w:val="both"/>
        <w:rPr>
          <w:sz w:val="26"/>
          <w:szCs w:val="26"/>
          <w:lang w:val="uk-UA"/>
        </w:rPr>
      </w:pPr>
    </w:p>
    <w:p w14:paraId="7C0A0B3B" w14:textId="77777777" w:rsidR="00772513" w:rsidRPr="00CD35DC" w:rsidRDefault="00772513" w:rsidP="00772513">
      <w:pPr>
        <w:pStyle w:val="aa"/>
        <w:jc w:val="both"/>
        <w:rPr>
          <w:color w:val="1C1C1C"/>
          <w:sz w:val="26"/>
          <w:szCs w:val="26"/>
          <w:lang w:val="uk-UA"/>
        </w:rPr>
      </w:pPr>
      <w:r w:rsidRPr="00BF1CAF">
        <w:rPr>
          <w:color w:val="1C1C1C"/>
          <w:sz w:val="26"/>
          <w:szCs w:val="26"/>
          <w:lang w:val="uk-UA"/>
        </w:rPr>
        <w:t xml:space="preserve">Міський голова                                                    </w:t>
      </w:r>
      <w:r>
        <w:rPr>
          <w:color w:val="1C1C1C"/>
          <w:sz w:val="26"/>
          <w:szCs w:val="26"/>
          <w:lang w:val="uk-UA"/>
        </w:rPr>
        <w:t>Андрій ЧЕРНЯЄВ</w:t>
      </w:r>
    </w:p>
    <w:p w14:paraId="66D8E3A2" w14:textId="77777777" w:rsidR="00772513" w:rsidRPr="00C61CDD" w:rsidRDefault="00772513" w:rsidP="00772513">
      <w:pPr>
        <w:ind w:hanging="13"/>
        <w:jc w:val="center"/>
      </w:pPr>
      <w:r w:rsidRPr="00C61CDD">
        <w:rPr>
          <w:rFonts w:eastAsia="Calibri"/>
        </w:rPr>
        <w:object w:dxaOrig="675" w:dyaOrig="870" w14:anchorId="6D942193">
          <v:shape id="_x0000_i1026" type="#_x0000_t75" style="width:33.75pt;height:43.5pt" o:ole="" filled="t">
            <v:fill color2="black"/>
            <v:imagedata r:id="rId7" o:title=""/>
          </v:shape>
          <o:OLEObject Type="Embed" ProgID="Word.Picture.8" ShapeID="_x0000_i1026" DrawAspect="Content" ObjectID="_1691840509" r:id="rId9"/>
        </w:object>
      </w:r>
    </w:p>
    <w:p w14:paraId="29A1B8F6" w14:textId="77777777" w:rsidR="00772513" w:rsidRPr="00C61CDD" w:rsidRDefault="00772513" w:rsidP="00772513">
      <w:pPr>
        <w:ind w:hanging="13"/>
        <w:jc w:val="center"/>
        <w:rPr>
          <w:b/>
          <w:sz w:val="28"/>
          <w:szCs w:val="28"/>
        </w:rPr>
      </w:pPr>
      <w:r w:rsidRPr="00C61CDD">
        <w:rPr>
          <w:b/>
          <w:sz w:val="28"/>
          <w:szCs w:val="28"/>
        </w:rPr>
        <w:t>УКРАЇНА</w:t>
      </w:r>
    </w:p>
    <w:p w14:paraId="3C41798D" w14:textId="77777777" w:rsidR="00772513" w:rsidRPr="00C61CDD" w:rsidRDefault="00772513" w:rsidP="00772513">
      <w:pPr>
        <w:jc w:val="center"/>
        <w:rPr>
          <w:b/>
          <w:sz w:val="28"/>
          <w:szCs w:val="28"/>
        </w:rPr>
      </w:pPr>
      <w:r w:rsidRPr="00C61CDD">
        <w:rPr>
          <w:b/>
          <w:sz w:val="28"/>
          <w:szCs w:val="28"/>
        </w:rPr>
        <w:t xml:space="preserve">СІВЕРСЬКА  МІСЬКА  РАДА </w:t>
      </w:r>
    </w:p>
    <w:p w14:paraId="36E0FB4D" w14:textId="77777777" w:rsidR="00772513" w:rsidRPr="00C61CDD" w:rsidRDefault="00772513" w:rsidP="00772513">
      <w:pPr>
        <w:jc w:val="center"/>
        <w:rPr>
          <w:b/>
          <w:sz w:val="28"/>
          <w:szCs w:val="28"/>
        </w:rPr>
      </w:pPr>
      <w:r w:rsidRPr="00C61CDD">
        <w:rPr>
          <w:b/>
          <w:sz w:val="28"/>
          <w:szCs w:val="28"/>
        </w:rPr>
        <w:t>БАХМУТСЬКОГО  РАЙОНУ  ДОНЕЦЬКОЇ ОБЛАСТІ</w:t>
      </w:r>
    </w:p>
    <w:p w14:paraId="70159415" w14:textId="77777777" w:rsidR="00772513" w:rsidRPr="00C61CDD" w:rsidRDefault="00772513" w:rsidP="00772513">
      <w:pPr>
        <w:jc w:val="center"/>
        <w:rPr>
          <w:b/>
          <w:sz w:val="28"/>
          <w:szCs w:val="28"/>
        </w:rPr>
      </w:pPr>
    </w:p>
    <w:p w14:paraId="06DEE50A" w14:textId="77777777" w:rsidR="00772513" w:rsidRPr="00C61CDD" w:rsidRDefault="00772513" w:rsidP="00772513">
      <w:pPr>
        <w:jc w:val="center"/>
        <w:rPr>
          <w:b/>
          <w:i/>
          <w:sz w:val="28"/>
          <w:szCs w:val="28"/>
        </w:rPr>
      </w:pPr>
      <w:r w:rsidRPr="00C61CDD">
        <w:rPr>
          <w:b/>
          <w:sz w:val="28"/>
          <w:szCs w:val="28"/>
        </w:rPr>
        <w:t>Р І Ш Е Н Н Я</w:t>
      </w:r>
    </w:p>
    <w:p w14:paraId="30056A67" w14:textId="77777777" w:rsidR="00772513" w:rsidRPr="00C61CDD" w:rsidRDefault="00772513" w:rsidP="00772513">
      <w:pPr>
        <w:jc w:val="center"/>
        <w:rPr>
          <w:b/>
          <w:i/>
          <w:sz w:val="28"/>
          <w:szCs w:val="28"/>
        </w:rPr>
      </w:pPr>
    </w:p>
    <w:tbl>
      <w:tblPr>
        <w:tblW w:w="0" w:type="auto"/>
        <w:jc w:val="center"/>
        <w:tblLook w:val="01E0" w:firstRow="1" w:lastRow="1" w:firstColumn="1" w:lastColumn="1" w:noHBand="0" w:noVBand="0"/>
      </w:tblPr>
      <w:tblGrid>
        <w:gridCol w:w="3095"/>
        <w:gridCol w:w="3096"/>
        <w:gridCol w:w="3096"/>
      </w:tblGrid>
      <w:tr w:rsidR="00E20966" w:rsidRPr="00A67A5F" w14:paraId="21701501" w14:textId="77777777" w:rsidTr="00724EBB">
        <w:trPr>
          <w:jc w:val="center"/>
        </w:trPr>
        <w:tc>
          <w:tcPr>
            <w:tcW w:w="3095" w:type="dxa"/>
          </w:tcPr>
          <w:p w14:paraId="5E34C68A" w14:textId="77777777" w:rsidR="00E20966" w:rsidRPr="00A67A5F" w:rsidRDefault="00E20966" w:rsidP="00724EBB">
            <w:pPr>
              <w:pStyle w:val="a5"/>
              <w:tabs>
                <w:tab w:val="left" w:pos="4680"/>
                <w:tab w:val="left" w:pos="6804"/>
              </w:tabs>
              <w:spacing w:line="276" w:lineRule="auto"/>
              <w:jc w:val="both"/>
              <w:rPr>
                <w:sz w:val="26"/>
                <w:szCs w:val="26"/>
              </w:rPr>
            </w:pPr>
            <w:r>
              <w:rPr>
                <w:sz w:val="26"/>
                <w:szCs w:val="26"/>
              </w:rPr>
              <w:t>26.08.2021</w:t>
            </w:r>
          </w:p>
        </w:tc>
        <w:tc>
          <w:tcPr>
            <w:tcW w:w="3096" w:type="dxa"/>
          </w:tcPr>
          <w:p w14:paraId="29B1742D" w14:textId="77777777" w:rsidR="00E20966" w:rsidRPr="00A67A5F" w:rsidRDefault="00E20966" w:rsidP="00724EBB">
            <w:pPr>
              <w:pStyle w:val="a5"/>
              <w:tabs>
                <w:tab w:val="left" w:pos="4680"/>
                <w:tab w:val="left" w:pos="6804"/>
              </w:tabs>
              <w:spacing w:line="276" w:lineRule="auto"/>
              <w:rPr>
                <w:b w:val="0"/>
                <w:sz w:val="26"/>
                <w:szCs w:val="26"/>
              </w:rPr>
            </w:pPr>
            <w:r w:rsidRPr="00A67A5F">
              <w:rPr>
                <w:b w:val="0"/>
                <w:sz w:val="26"/>
                <w:szCs w:val="26"/>
              </w:rPr>
              <w:t>Сіверськ</w:t>
            </w:r>
          </w:p>
        </w:tc>
        <w:tc>
          <w:tcPr>
            <w:tcW w:w="3096" w:type="dxa"/>
          </w:tcPr>
          <w:p w14:paraId="17C2A63C" w14:textId="05389D22" w:rsidR="00E20966" w:rsidRPr="00A67A5F" w:rsidRDefault="00E20966" w:rsidP="00724EBB">
            <w:pPr>
              <w:pStyle w:val="a5"/>
              <w:tabs>
                <w:tab w:val="left" w:pos="4680"/>
                <w:tab w:val="left" w:pos="6804"/>
              </w:tabs>
              <w:spacing w:line="276" w:lineRule="auto"/>
              <w:jc w:val="left"/>
              <w:rPr>
                <w:sz w:val="26"/>
                <w:szCs w:val="26"/>
              </w:rPr>
            </w:pPr>
            <w:r w:rsidRPr="00A67A5F">
              <w:rPr>
                <w:sz w:val="26"/>
                <w:szCs w:val="26"/>
              </w:rPr>
              <w:t xml:space="preserve">    </w:t>
            </w:r>
            <w:r>
              <w:rPr>
                <w:sz w:val="26"/>
                <w:szCs w:val="26"/>
              </w:rPr>
              <w:t xml:space="preserve">    №8/16 - 283</w:t>
            </w:r>
          </w:p>
        </w:tc>
      </w:tr>
    </w:tbl>
    <w:p w14:paraId="70F791AC" w14:textId="77777777" w:rsidR="00772513" w:rsidRPr="00C61CDD" w:rsidRDefault="00772513" w:rsidP="00772513">
      <w:pPr>
        <w:rPr>
          <w:rFonts w:ascii="Calibri" w:hAnsi="Calibri"/>
        </w:rPr>
      </w:pPr>
    </w:p>
    <w:p w14:paraId="649C612D" w14:textId="77777777" w:rsidR="00772513" w:rsidRPr="00C61CDD" w:rsidRDefault="00772513" w:rsidP="00772513">
      <w:pPr>
        <w:jc w:val="both"/>
        <w:rPr>
          <w:sz w:val="28"/>
          <w:szCs w:val="28"/>
        </w:rPr>
      </w:pPr>
    </w:p>
    <w:tbl>
      <w:tblPr>
        <w:tblpPr w:leftFromText="45" w:rightFromText="45" w:vertAnchor="text"/>
        <w:tblW w:w="0" w:type="auto"/>
        <w:tblCellSpacing w:w="0" w:type="dxa"/>
        <w:tblCellMar>
          <w:left w:w="0" w:type="dxa"/>
          <w:right w:w="0" w:type="dxa"/>
        </w:tblCellMar>
        <w:tblLook w:val="04A0" w:firstRow="1" w:lastRow="0" w:firstColumn="1" w:lastColumn="0" w:noHBand="0" w:noVBand="1"/>
      </w:tblPr>
      <w:tblGrid>
        <w:gridCol w:w="6237"/>
        <w:gridCol w:w="280"/>
      </w:tblGrid>
      <w:tr w:rsidR="00772513" w:rsidRPr="00C61CDD" w14:paraId="5E1DC10D" w14:textId="77777777" w:rsidTr="00724EBB">
        <w:trPr>
          <w:tblCellSpacing w:w="0" w:type="dxa"/>
        </w:trPr>
        <w:tc>
          <w:tcPr>
            <w:tcW w:w="6237" w:type="dxa"/>
            <w:tcMar>
              <w:top w:w="0" w:type="dxa"/>
              <w:left w:w="100" w:type="dxa"/>
              <w:bottom w:w="0" w:type="dxa"/>
              <w:right w:w="0" w:type="dxa"/>
            </w:tcMar>
            <w:vAlign w:val="center"/>
            <w:hideMark/>
          </w:tcPr>
          <w:p w14:paraId="5E48F88D" w14:textId="77777777" w:rsidR="00772513" w:rsidRDefault="00772513" w:rsidP="00724EBB">
            <w:pPr>
              <w:jc w:val="both"/>
              <w:rPr>
                <w:sz w:val="28"/>
                <w:szCs w:val="28"/>
              </w:rPr>
            </w:pPr>
            <w:r w:rsidRPr="00C61CDD">
              <w:rPr>
                <w:sz w:val="28"/>
                <w:szCs w:val="28"/>
              </w:rPr>
              <w:t>Про</w:t>
            </w:r>
            <w:r>
              <w:rPr>
                <w:sz w:val="28"/>
                <w:szCs w:val="28"/>
              </w:rPr>
              <w:t xml:space="preserve"> внесення змін в Структуру</w:t>
            </w:r>
          </w:p>
          <w:p w14:paraId="30742712" w14:textId="77777777" w:rsidR="00772513" w:rsidRPr="00C61CDD" w:rsidRDefault="00772513" w:rsidP="00724EBB">
            <w:pPr>
              <w:jc w:val="both"/>
              <w:rPr>
                <w:sz w:val="28"/>
                <w:szCs w:val="28"/>
              </w:rPr>
            </w:pPr>
            <w:bookmarkStart w:id="2" w:name="_Hlk80207038"/>
            <w:r w:rsidRPr="00C61CDD">
              <w:rPr>
                <w:sz w:val="28"/>
                <w:szCs w:val="28"/>
              </w:rPr>
              <w:t>комунальної установи</w:t>
            </w:r>
            <w:r>
              <w:rPr>
                <w:sz w:val="28"/>
                <w:szCs w:val="28"/>
              </w:rPr>
              <w:t xml:space="preserve"> </w:t>
            </w:r>
            <w:r w:rsidRPr="00C61CDD">
              <w:rPr>
                <w:sz w:val="28"/>
                <w:szCs w:val="28"/>
              </w:rPr>
              <w:t>«Інклюзивно-ресурсний центр Сіверської міської ради Бахмутського району Донецької області»</w:t>
            </w:r>
          </w:p>
          <w:bookmarkEnd w:id="2"/>
          <w:p w14:paraId="730B9BF4" w14:textId="77777777" w:rsidR="00772513" w:rsidRPr="00C61CDD" w:rsidRDefault="00772513" w:rsidP="00724EBB">
            <w:pPr>
              <w:rPr>
                <w:color w:val="000000"/>
                <w:sz w:val="28"/>
                <w:szCs w:val="28"/>
              </w:rPr>
            </w:pPr>
          </w:p>
        </w:tc>
        <w:tc>
          <w:tcPr>
            <w:tcW w:w="120" w:type="dxa"/>
            <w:tcMar>
              <w:top w:w="0" w:type="dxa"/>
              <w:left w:w="100" w:type="dxa"/>
              <w:bottom w:w="0" w:type="dxa"/>
              <w:right w:w="0" w:type="dxa"/>
            </w:tcMar>
            <w:vAlign w:val="center"/>
            <w:hideMark/>
          </w:tcPr>
          <w:p w14:paraId="1F6AC53F" w14:textId="77777777" w:rsidR="00772513" w:rsidRPr="00C61CDD" w:rsidRDefault="00772513" w:rsidP="00724EBB">
            <w:pPr>
              <w:rPr>
                <w:color w:val="000000"/>
                <w:sz w:val="28"/>
                <w:szCs w:val="28"/>
              </w:rPr>
            </w:pPr>
            <w:r w:rsidRPr="00C61CDD">
              <w:rPr>
                <w:noProof/>
                <w:color w:val="000000"/>
                <w:sz w:val="28"/>
                <w:szCs w:val="28"/>
                <w:lang w:eastAsia="uk-UA"/>
              </w:rPr>
              <mc:AlternateContent>
                <mc:Choice Requires="wps">
                  <w:drawing>
                    <wp:inline distT="0" distB="0" distL="0" distR="0" wp14:anchorId="64E40F1E" wp14:editId="1C24DE52">
                      <wp:extent cx="114300" cy="104775"/>
                      <wp:effectExtent l="0" t="0" r="0" b="0"/>
                      <wp:docPr id="1" name="Прямоугольник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14300" cy="104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FCEADDA" id="Прямоугольник 1" o:spid="_x0000_s1026" style="width:9pt;height:8.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" filled="f" stroked="f">
                      <o:lock v:ext="edit" aspectratio="t"/>
                      <w10:anchorlock/>
                    </v:rect>
                  </w:pict>
                </mc:Fallback>
              </mc:AlternateContent>
            </w:r>
          </w:p>
        </w:tc>
      </w:tr>
    </w:tbl>
    <w:p w14:paraId="3683EE48" w14:textId="77777777" w:rsidR="00772513" w:rsidRPr="00C61CDD" w:rsidRDefault="00772513" w:rsidP="00772513">
      <w:pPr>
        <w:ind w:left="6804"/>
        <w:rPr>
          <w:color w:val="000000"/>
          <w:sz w:val="28"/>
          <w:szCs w:val="28"/>
        </w:rPr>
      </w:pPr>
      <w:r w:rsidRPr="00C61CDD">
        <w:rPr>
          <w:color w:val="000000"/>
          <w:sz w:val="28"/>
          <w:szCs w:val="28"/>
        </w:rPr>
        <w:t> </w:t>
      </w:r>
    </w:p>
    <w:p w14:paraId="7E5922D5" w14:textId="77777777" w:rsidR="00772513" w:rsidRPr="00C61CDD" w:rsidRDefault="00772513" w:rsidP="00772513">
      <w:pPr>
        <w:rPr>
          <w:color w:val="000000"/>
          <w:sz w:val="28"/>
          <w:szCs w:val="28"/>
        </w:rPr>
      </w:pPr>
      <w:r w:rsidRPr="00C61CDD">
        <w:rPr>
          <w:color w:val="000000"/>
          <w:sz w:val="28"/>
          <w:szCs w:val="28"/>
        </w:rPr>
        <w:t> </w:t>
      </w:r>
    </w:p>
    <w:p w14:paraId="3C9A4E0C" w14:textId="77777777" w:rsidR="00772513" w:rsidRPr="00C61CDD" w:rsidRDefault="00772513" w:rsidP="00772513">
      <w:pPr>
        <w:jc w:val="both"/>
        <w:rPr>
          <w:color w:val="000000"/>
          <w:sz w:val="28"/>
          <w:szCs w:val="28"/>
        </w:rPr>
      </w:pPr>
    </w:p>
    <w:p w14:paraId="06B10831" w14:textId="77777777" w:rsidR="00772513" w:rsidRPr="00C61CDD" w:rsidRDefault="00772513" w:rsidP="00772513">
      <w:pPr>
        <w:jc w:val="both"/>
        <w:rPr>
          <w:color w:val="000000"/>
          <w:sz w:val="28"/>
          <w:szCs w:val="28"/>
        </w:rPr>
      </w:pPr>
      <w:r w:rsidRPr="00C61CDD">
        <w:rPr>
          <w:color w:val="000000"/>
          <w:sz w:val="28"/>
          <w:szCs w:val="28"/>
        </w:rPr>
        <w:t> </w:t>
      </w:r>
    </w:p>
    <w:p w14:paraId="5093ED82" w14:textId="77777777" w:rsidR="00772513" w:rsidRPr="00C61CDD" w:rsidRDefault="00772513" w:rsidP="00772513">
      <w:pPr>
        <w:jc w:val="both"/>
        <w:rPr>
          <w:kern w:val="36"/>
          <w:sz w:val="28"/>
          <w:szCs w:val="28"/>
        </w:rPr>
      </w:pPr>
      <w:r w:rsidRPr="00C61CDD">
        <w:rPr>
          <w:kern w:val="36"/>
          <w:sz w:val="28"/>
          <w:szCs w:val="28"/>
        </w:rPr>
        <w:t> </w:t>
      </w:r>
      <w:r w:rsidRPr="00C61CDD">
        <w:rPr>
          <w:kern w:val="36"/>
          <w:sz w:val="28"/>
          <w:szCs w:val="28"/>
        </w:rPr>
        <w:tab/>
      </w:r>
    </w:p>
    <w:p w14:paraId="560B666C" w14:textId="77777777" w:rsidR="00772513" w:rsidRPr="00C61CDD" w:rsidRDefault="00772513" w:rsidP="00772513">
      <w:pPr>
        <w:jc w:val="both"/>
        <w:rPr>
          <w:kern w:val="36"/>
          <w:sz w:val="28"/>
          <w:szCs w:val="28"/>
        </w:rPr>
      </w:pPr>
    </w:p>
    <w:p w14:paraId="0E65210B" w14:textId="77777777" w:rsidR="00772513" w:rsidRPr="00C61CDD" w:rsidRDefault="00772513" w:rsidP="00772513">
      <w:pPr>
        <w:jc w:val="both"/>
        <w:rPr>
          <w:kern w:val="36"/>
          <w:sz w:val="28"/>
          <w:szCs w:val="28"/>
        </w:rPr>
      </w:pPr>
    </w:p>
    <w:p w14:paraId="58B1545F" w14:textId="77777777" w:rsidR="00772513" w:rsidRPr="00C61CDD" w:rsidRDefault="00772513" w:rsidP="00772513">
      <w:pPr>
        <w:jc w:val="both"/>
        <w:rPr>
          <w:kern w:val="36"/>
          <w:sz w:val="28"/>
          <w:szCs w:val="28"/>
        </w:rPr>
      </w:pPr>
    </w:p>
    <w:p w14:paraId="25FEB540" w14:textId="77777777" w:rsidR="00772513" w:rsidRPr="00C61CDD" w:rsidRDefault="00772513" w:rsidP="00772513">
      <w:pPr>
        <w:jc w:val="both"/>
        <w:outlineLvl w:val="0"/>
        <w:rPr>
          <w:kern w:val="36"/>
          <w:sz w:val="28"/>
          <w:szCs w:val="28"/>
        </w:rPr>
      </w:pPr>
      <w:r w:rsidRPr="00C61CDD">
        <w:rPr>
          <w:kern w:val="36"/>
          <w:sz w:val="28"/>
          <w:szCs w:val="28"/>
        </w:rPr>
        <w:t xml:space="preserve">                 </w:t>
      </w:r>
      <w:r w:rsidRPr="00BC2DE8">
        <w:rPr>
          <w:kern w:val="36"/>
          <w:sz w:val="28"/>
          <w:szCs w:val="28"/>
        </w:rPr>
        <w:t>З метою впорядкування діяльності, посилення ефективності та вдосконалення роботи, керуючись</w:t>
      </w:r>
      <w:r w:rsidRPr="00C61CDD">
        <w:rPr>
          <w:sz w:val="28"/>
          <w:szCs w:val="28"/>
        </w:rPr>
        <w:t xml:space="preserve"> статтею 26 Закону України «Про місцеве самоврядування в Україні», міська рада</w:t>
      </w:r>
    </w:p>
    <w:p w14:paraId="377C31F1" w14:textId="77777777" w:rsidR="00772513" w:rsidRPr="00C61CDD" w:rsidRDefault="00772513" w:rsidP="00772513">
      <w:pPr>
        <w:jc w:val="both"/>
        <w:outlineLvl w:val="0"/>
        <w:rPr>
          <w:color w:val="000000"/>
          <w:kern w:val="36"/>
          <w:sz w:val="28"/>
          <w:szCs w:val="28"/>
        </w:rPr>
      </w:pPr>
    </w:p>
    <w:p w14:paraId="3294AE49" w14:textId="77777777" w:rsidR="00772513" w:rsidRPr="00C61CDD" w:rsidRDefault="00772513" w:rsidP="00772513">
      <w:pPr>
        <w:jc w:val="both"/>
        <w:outlineLvl w:val="0"/>
        <w:rPr>
          <w:b/>
          <w:bCs/>
          <w:color w:val="000000"/>
          <w:kern w:val="36"/>
          <w:sz w:val="28"/>
          <w:szCs w:val="28"/>
        </w:rPr>
      </w:pPr>
      <w:r w:rsidRPr="00C61CDD">
        <w:rPr>
          <w:color w:val="000000"/>
          <w:kern w:val="36"/>
          <w:sz w:val="28"/>
          <w:szCs w:val="28"/>
        </w:rPr>
        <w:t>ВИРІШИЛА:</w:t>
      </w:r>
    </w:p>
    <w:p w14:paraId="0CEF0828" w14:textId="77777777" w:rsidR="00772513" w:rsidRPr="00492C04" w:rsidRDefault="00772513" w:rsidP="00772513">
      <w:pPr>
        <w:jc w:val="both"/>
        <w:rPr>
          <w:sz w:val="28"/>
          <w:szCs w:val="28"/>
        </w:rPr>
      </w:pPr>
      <w:bookmarkStart w:id="3" w:name="_Hlk80209213"/>
    </w:p>
    <w:p w14:paraId="49188DA5" w14:textId="77777777" w:rsidR="00772513" w:rsidRPr="00C61CDD" w:rsidRDefault="00772513" w:rsidP="00772513">
      <w:pPr>
        <w:ind w:firstLine="708"/>
        <w:jc w:val="both"/>
        <w:rPr>
          <w:color w:val="000000"/>
          <w:kern w:val="36"/>
          <w:sz w:val="28"/>
          <w:szCs w:val="28"/>
        </w:rPr>
      </w:pPr>
    </w:p>
    <w:bookmarkEnd w:id="3"/>
    <w:p w14:paraId="4DFEC5BD" w14:textId="77777777" w:rsidR="00772513" w:rsidRDefault="00772513" w:rsidP="00772513">
      <w:pPr>
        <w:ind w:firstLine="708"/>
        <w:jc w:val="both"/>
        <w:rPr>
          <w:color w:val="000000"/>
          <w:kern w:val="36"/>
          <w:sz w:val="28"/>
          <w:szCs w:val="28"/>
        </w:rPr>
      </w:pPr>
      <w:r>
        <w:rPr>
          <w:color w:val="000000"/>
          <w:kern w:val="36"/>
          <w:sz w:val="28"/>
          <w:szCs w:val="28"/>
        </w:rPr>
        <w:t>1</w:t>
      </w:r>
      <w:r w:rsidRPr="00C61CDD">
        <w:rPr>
          <w:color w:val="000000"/>
          <w:kern w:val="36"/>
          <w:sz w:val="28"/>
          <w:szCs w:val="28"/>
        </w:rPr>
        <w:t xml:space="preserve">. </w:t>
      </w:r>
      <w:r>
        <w:rPr>
          <w:color w:val="000000"/>
          <w:kern w:val="36"/>
          <w:sz w:val="28"/>
          <w:szCs w:val="28"/>
        </w:rPr>
        <w:t>Затвердити структуру</w:t>
      </w:r>
      <w:r w:rsidRPr="00811B5D">
        <w:rPr>
          <w:color w:val="000000"/>
          <w:kern w:val="36"/>
          <w:sz w:val="28"/>
          <w:szCs w:val="28"/>
        </w:rPr>
        <w:t xml:space="preserve"> </w:t>
      </w:r>
      <w:bookmarkStart w:id="4" w:name="_Hlk80208987"/>
      <w:r w:rsidRPr="00811B5D">
        <w:rPr>
          <w:color w:val="000000"/>
          <w:kern w:val="36"/>
          <w:sz w:val="28"/>
          <w:szCs w:val="28"/>
        </w:rPr>
        <w:t xml:space="preserve">комунальної установи </w:t>
      </w:r>
      <w:r w:rsidRPr="00BC2DE8">
        <w:rPr>
          <w:color w:val="000000"/>
          <w:kern w:val="36"/>
          <w:sz w:val="28"/>
          <w:szCs w:val="28"/>
        </w:rPr>
        <w:t>«Інклюзивно-ресурсний центр Сіверської міської ради Бахмутського району Донецької області»</w:t>
      </w:r>
      <w:r>
        <w:rPr>
          <w:color w:val="000000"/>
          <w:kern w:val="36"/>
          <w:sz w:val="28"/>
          <w:szCs w:val="28"/>
        </w:rPr>
        <w:t xml:space="preserve">, </w:t>
      </w:r>
      <w:bookmarkEnd w:id="4"/>
      <w:r>
        <w:rPr>
          <w:color w:val="000000"/>
          <w:kern w:val="36"/>
          <w:sz w:val="28"/>
          <w:szCs w:val="28"/>
        </w:rPr>
        <w:t>у новій редакції згідно додатку, яка набирає чинності з 01.11.2021 року.</w:t>
      </w:r>
    </w:p>
    <w:p w14:paraId="41F4B27C" w14:textId="77777777" w:rsidR="00772513" w:rsidRDefault="00772513" w:rsidP="00772513">
      <w:pPr>
        <w:ind w:firstLine="708"/>
        <w:jc w:val="both"/>
        <w:rPr>
          <w:color w:val="000000"/>
          <w:kern w:val="36"/>
          <w:sz w:val="28"/>
          <w:szCs w:val="28"/>
        </w:rPr>
      </w:pPr>
    </w:p>
    <w:p w14:paraId="63701C2E" w14:textId="77777777" w:rsidR="00772513" w:rsidRDefault="00772513" w:rsidP="00772513">
      <w:pPr>
        <w:ind w:firstLine="708"/>
        <w:jc w:val="both"/>
        <w:rPr>
          <w:color w:val="000000"/>
          <w:kern w:val="36"/>
          <w:sz w:val="28"/>
          <w:szCs w:val="28"/>
        </w:rPr>
      </w:pPr>
      <w:r>
        <w:rPr>
          <w:color w:val="000000"/>
          <w:kern w:val="36"/>
          <w:sz w:val="28"/>
          <w:szCs w:val="28"/>
        </w:rPr>
        <w:t xml:space="preserve">2. Директору </w:t>
      </w:r>
      <w:r w:rsidRPr="00811B5D">
        <w:rPr>
          <w:color w:val="000000"/>
          <w:kern w:val="36"/>
          <w:sz w:val="28"/>
          <w:szCs w:val="28"/>
        </w:rPr>
        <w:t xml:space="preserve">комунальної установи </w:t>
      </w:r>
      <w:r w:rsidRPr="00BC2DE8">
        <w:rPr>
          <w:color w:val="000000"/>
          <w:kern w:val="36"/>
          <w:sz w:val="28"/>
          <w:szCs w:val="28"/>
        </w:rPr>
        <w:t>«Інклюзивно-ресурсний центр Сіверської міської ради Бахмутського району Донецької області»</w:t>
      </w:r>
      <w:r>
        <w:rPr>
          <w:color w:val="000000"/>
          <w:kern w:val="36"/>
          <w:sz w:val="28"/>
          <w:szCs w:val="28"/>
        </w:rPr>
        <w:t xml:space="preserve"> (Колеснікова), персонально попередити працівників про наступне вивільнення у зв’язку із змінами в організації виробництва, згідно чинного законодавства.</w:t>
      </w:r>
    </w:p>
    <w:p w14:paraId="5EF60872" w14:textId="77777777" w:rsidR="00772513" w:rsidRDefault="00772513" w:rsidP="00772513">
      <w:pPr>
        <w:ind w:firstLine="708"/>
        <w:jc w:val="both"/>
        <w:rPr>
          <w:color w:val="000000"/>
          <w:kern w:val="36"/>
          <w:sz w:val="28"/>
          <w:szCs w:val="28"/>
        </w:rPr>
      </w:pPr>
    </w:p>
    <w:p w14:paraId="1FAEE14C" w14:textId="77777777" w:rsidR="00772513" w:rsidRPr="00C61CDD" w:rsidRDefault="00772513" w:rsidP="00772513">
      <w:pPr>
        <w:ind w:firstLine="708"/>
        <w:jc w:val="both"/>
        <w:rPr>
          <w:color w:val="000000"/>
          <w:kern w:val="36"/>
          <w:sz w:val="28"/>
          <w:szCs w:val="28"/>
        </w:rPr>
      </w:pPr>
      <w:r>
        <w:rPr>
          <w:color w:val="000000"/>
          <w:kern w:val="36"/>
          <w:sz w:val="28"/>
          <w:szCs w:val="28"/>
        </w:rPr>
        <w:t>3.</w:t>
      </w:r>
      <w:r w:rsidRPr="00501735">
        <w:rPr>
          <w:color w:val="000000"/>
          <w:kern w:val="36"/>
          <w:sz w:val="28"/>
          <w:szCs w:val="28"/>
        </w:rPr>
        <w:t xml:space="preserve"> Р</w:t>
      </w:r>
      <w:r w:rsidRPr="00C61CDD">
        <w:rPr>
          <w:color w:val="000000"/>
          <w:kern w:val="36"/>
          <w:sz w:val="28"/>
          <w:szCs w:val="28"/>
        </w:rPr>
        <w:t xml:space="preserve">ішення міської ради </w:t>
      </w:r>
      <w:r w:rsidRPr="0087076F">
        <w:rPr>
          <w:kern w:val="36"/>
          <w:sz w:val="28"/>
          <w:szCs w:val="28"/>
        </w:rPr>
        <w:t xml:space="preserve">від </w:t>
      </w:r>
      <w:r>
        <w:rPr>
          <w:kern w:val="36"/>
          <w:sz w:val="28"/>
          <w:szCs w:val="28"/>
        </w:rPr>
        <w:t xml:space="preserve">08.05.2020 р. </w:t>
      </w:r>
      <w:r w:rsidRPr="0087076F">
        <w:rPr>
          <w:kern w:val="36"/>
          <w:sz w:val="28"/>
          <w:szCs w:val="28"/>
        </w:rPr>
        <w:t>№</w:t>
      </w:r>
      <w:r>
        <w:rPr>
          <w:kern w:val="36"/>
          <w:sz w:val="28"/>
          <w:szCs w:val="28"/>
        </w:rPr>
        <w:t xml:space="preserve"> 7/38-718 </w:t>
      </w:r>
      <w:r>
        <w:rPr>
          <w:color w:val="000000"/>
          <w:kern w:val="36"/>
          <w:sz w:val="28"/>
          <w:szCs w:val="28"/>
        </w:rPr>
        <w:t xml:space="preserve">«Про внесення змін до рішення сесії від </w:t>
      </w:r>
      <w:r w:rsidRPr="00501735">
        <w:rPr>
          <w:color w:val="000000"/>
          <w:kern w:val="36"/>
          <w:sz w:val="28"/>
          <w:szCs w:val="28"/>
        </w:rPr>
        <w:t xml:space="preserve">27.02.2019 № 7/24-370 «Про створення комунальної установи «Інклюзивно-ресурсний центр Сіверської міської ради Бахмутського району Донецької області», </w:t>
      </w:r>
      <w:r w:rsidRPr="00C61CDD">
        <w:rPr>
          <w:color w:val="000000"/>
          <w:kern w:val="36"/>
          <w:sz w:val="28"/>
          <w:szCs w:val="28"/>
        </w:rPr>
        <w:t xml:space="preserve"> визнати таким, що втрати</w:t>
      </w:r>
      <w:r w:rsidRPr="00501735">
        <w:rPr>
          <w:color w:val="000000"/>
          <w:kern w:val="36"/>
          <w:sz w:val="28"/>
          <w:szCs w:val="28"/>
        </w:rPr>
        <w:t>ло</w:t>
      </w:r>
      <w:r w:rsidRPr="00C61CDD">
        <w:rPr>
          <w:color w:val="000000"/>
          <w:kern w:val="36"/>
          <w:sz w:val="28"/>
          <w:szCs w:val="28"/>
        </w:rPr>
        <w:t xml:space="preserve"> чинність.</w:t>
      </w:r>
    </w:p>
    <w:p w14:paraId="1305D8F5" w14:textId="77777777" w:rsidR="00772513" w:rsidRPr="00C61CDD" w:rsidRDefault="00772513" w:rsidP="00772513">
      <w:pPr>
        <w:jc w:val="both"/>
        <w:rPr>
          <w:color w:val="000000"/>
          <w:kern w:val="36"/>
          <w:sz w:val="28"/>
          <w:szCs w:val="28"/>
        </w:rPr>
      </w:pPr>
      <w:r>
        <w:rPr>
          <w:color w:val="000000"/>
          <w:kern w:val="36"/>
          <w:sz w:val="28"/>
          <w:szCs w:val="28"/>
        </w:rPr>
        <w:t xml:space="preserve"> </w:t>
      </w:r>
    </w:p>
    <w:p w14:paraId="6260F942" w14:textId="77777777" w:rsidR="00772513" w:rsidRPr="00C61CDD" w:rsidRDefault="00772513" w:rsidP="00772513">
      <w:pPr>
        <w:ind w:firstLine="708"/>
        <w:jc w:val="both"/>
        <w:rPr>
          <w:color w:val="000000"/>
          <w:kern w:val="36"/>
          <w:sz w:val="28"/>
          <w:szCs w:val="28"/>
        </w:rPr>
      </w:pPr>
      <w:r>
        <w:rPr>
          <w:color w:val="000000"/>
          <w:kern w:val="36"/>
          <w:sz w:val="28"/>
          <w:szCs w:val="28"/>
        </w:rPr>
        <w:t>4</w:t>
      </w:r>
      <w:r w:rsidRPr="00C61CDD">
        <w:rPr>
          <w:color w:val="000000"/>
          <w:kern w:val="36"/>
          <w:sz w:val="28"/>
          <w:szCs w:val="28"/>
        </w:rPr>
        <w:t>. Контроль за виконанням рішення покласти на постійну комісію з питань соціально-правової політики та депутатської діяльності міської ради</w:t>
      </w:r>
    </w:p>
    <w:p w14:paraId="3D47330A" w14:textId="77777777" w:rsidR="00772513" w:rsidRPr="00C61CDD" w:rsidRDefault="00772513" w:rsidP="00772513">
      <w:pPr>
        <w:jc w:val="both"/>
        <w:rPr>
          <w:color w:val="000000"/>
          <w:kern w:val="36"/>
          <w:sz w:val="28"/>
          <w:szCs w:val="28"/>
        </w:rPr>
      </w:pPr>
      <w:r w:rsidRPr="00C61CDD">
        <w:rPr>
          <w:color w:val="000000"/>
          <w:kern w:val="36"/>
          <w:sz w:val="28"/>
          <w:szCs w:val="28"/>
        </w:rPr>
        <w:t>(Бабенко).</w:t>
      </w:r>
    </w:p>
    <w:p w14:paraId="3B69686F" w14:textId="77777777" w:rsidR="00772513" w:rsidRPr="00C61CDD" w:rsidRDefault="00772513" w:rsidP="00772513">
      <w:pPr>
        <w:jc w:val="both"/>
        <w:rPr>
          <w:color w:val="000000"/>
          <w:kern w:val="36"/>
          <w:sz w:val="28"/>
          <w:szCs w:val="28"/>
        </w:rPr>
      </w:pPr>
    </w:p>
    <w:p w14:paraId="55D84536" w14:textId="77777777" w:rsidR="00772513" w:rsidRPr="00C61CDD" w:rsidRDefault="00772513" w:rsidP="00772513">
      <w:pPr>
        <w:jc w:val="both"/>
        <w:rPr>
          <w:color w:val="000000"/>
          <w:kern w:val="36"/>
          <w:sz w:val="28"/>
          <w:szCs w:val="28"/>
        </w:rPr>
      </w:pPr>
      <w:r w:rsidRPr="00C61CDD">
        <w:rPr>
          <w:color w:val="000000"/>
          <w:kern w:val="36"/>
          <w:sz w:val="28"/>
          <w:szCs w:val="28"/>
        </w:rPr>
        <w:t>Міський голова                                            Андрій ЧЕРНЯЄВ</w:t>
      </w:r>
    </w:p>
    <w:p w14:paraId="1ADA3791" w14:textId="40926721" w:rsidR="00772513" w:rsidRDefault="00772513" w:rsidP="00772513">
      <w:pPr>
        <w:rPr>
          <w:rFonts w:eastAsia="Calibri"/>
          <w:color w:val="FF0000"/>
          <w:sz w:val="22"/>
          <w:szCs w:val="22"/>
        </w:rPr>
      </w:pPr>
    </w:p>
    <w:p w14:paraId="0F871B51" w14:textId="77777777" w:rsidR="00772513" w:rsidRPr="00955921" w:rsidRDefault="00772513" w:rsidP="00772513">
      <w:pPr>
        <w:ind w:hanging="13"/>
        <w:jc w:val="center"/>
        <w:rPr>
          <w:color w:val="FF0000"/>
          <w:sz w:val="22"/>
          <w:szCs w:val="22"/>
        </w:rPr>
      </w:pPr>
      <w:r w:rsidRPr="00955921">
        <w:rPr>
          <w:color w:val="FF0000"/>
          <w:sz w:val="22"/>
          <w:szCs w:val="22"/>
        </w:rPr>
        <w:object w:dxaOrig="675" w:dyaOrig="870" w14:anchorId="0C0AA5CB">
          <v:shape id="_x0000_i1027" type="#_x0000_t75" style="width:33.75pt;height:43.5pt" o:ole="" filled="t">
            <v:fill color2="black"/>
            <v:imagedata r:id="rId7" o:title=""/>
          </v:shape>
          <o:OLEObject Type="Embed" ProgID="Word.Picture.8" ShapeID="_x0000_i1027" DrawAspect="Content" ObjectID="_1691840510" r:id="rId10"/>
        </w:object>
      </w:r>
    </w:p>
    <w:p w14:paraId="4D2F993D" w14:textId="77777777" w:rsidR="00772513" w:rsidRPr="00955921" w:rsidRDefault="00772513" w:rsidP="00772513">
      <w:pPr>
        <w:ind w:hanging="13"/>
        <w:jc w:val="center"/>
        <w:rPr>
          <w:b/>
          <w:sz w:val="28"/>
          <w:szCs w:val="28"/>
        </w:rPr>
      </w:pPr>
      <w:r w:rsidRPr="00955921">
        <w:rPr>
          <w:b/>
          <w:sz w:val="28"/>
          <w:szCs w:val="28"/>
        </w:rPr>
        <w:t>УКРАЇНА</w:t>
      </w:r>
    </w:p>
    <w:p w14:paraId="36169672" w14:textId="77777777" w:rsidR="00772513" w:rsidRPr="00955921" w:rsidRDefault="00772513" w:rsidP="00772513">
      <w:pPr>
        <w:jc w:val="center"/>
        <w:rPr>
          <w:b/>
          <w:sz w:val="28"/>
          <w:szCs w:val="28"/>
        </w:rPr>
      </w:pPr>
      <w:r w:rsidRPr="00955921">
        <w:rPr>
          <w:b/>
          <w:sz w:val="28"/>
          <w:szCs w:val="28"/>
        </w:rPr>
        <w:t xml:space="preserve">СІВЕРСЬКА  МІСЬКА  РАДА </w:t>
      </w:r>
    </w:p>
    <w:p w14:paraId="1B9672BA" w14:textId="77777777" w:rsidR="00772513" w:rsidRPr="00955921" w:rsidRDefault="00772513" w:rsidP="00772513">
      <w:pPr>
        <w:jc w:val="center"/>
        <w:rPr>
          <w:b/>
          <w:sz w:val="28"/>
          <w:szCs w:val="28"/>
        </w:rPr>
      </w:pPr>
      <w:r w:rsidRPr="00955921">
        <w:rPr>
          <w:b/>
          <w:sz w:val="28"/>
          <w:szCs w:val="28"/>
        </w:rPr>
        <w:t>БАХМУТСЬКОГО  РАЙОНУ  ДОНЕЦЬКОЇ ОБЛАСТІ</w:t>
      </w:r>
    </w:p>
    <w:p w14:paraId="75BBFED7" w14:textId="77777777" w:rsidR="00772513" w:rsidRPr="00955921" w:rsidRDefault="00772513" w:rsidP="00772513">
      <w:pPr>
        <w:jc w:val="center"/>
        <w:rPr>
          <w:b/>
          <w:sz w:val="28"/>
          <w:szCs w:val="28"/>
        </w:rPr>
      </w:pPr>
    </w:p>
    <w:p w14:paraId="482C83ED" w14:textId="77777777" w:rsidR="00772513" w:rsidRPr="00955921" w:rsidRDefault="00772513" w:rsidP="00772513">
      <w:pPr>
        <w:jc w:val="center"/>
        <w:rPr>
          <w:b/>
          <w:i/>
          <w:sz w:val="28"/>
          <w:szCs w:val="28"/>
        </w:rPr>
      </w:pPr>
      <w:r w:rsidRPr="00955921">
        <w:rPr>
          <w:sz w:val="28"/>
          <w:szCs w:val="28"/>
        </w:rPr>
        <w:t xml:space="preserve"> </w:t>
      </w:r>
      <w:r w:rsidRPr="00955921">
        <w:rPr>
          <w:b/>
          <w:sz w:val="28"/>
          <w:szCs w:val="28"/>
        </w:rPr>
        <w:t>Р І Ш Е Н Н Я</w:t>
      </w:r>
    </w:p>
    <w:p w14:paraId="6ECE04D2" w14:textId="77777777" w:rsidR="00772513" w:rsidRPr="00955921" w:rsidRDefault="00772513" w:rsidP="00772513">
      <w:pPr>
        <w:jc w:val="center"/>
        <w:rPr>
          <w:b/>
          <w:i/>
          <w:sz w:val="28"/>
          <w:szCs w:val="28"/>
        </w:rPr>
      </w:pPr>
    </w:p>
    <w:tbl>
      <w:tblPr>
        <w:tblW w:w="0" w:type="auto"/>
        <w:jc w:val="center"/>
        <w:tblLook w:val="01E0" w:firstRow="1" w:lastRow="1" w:firstColumn="1" w:lastColumn="1" w:noHBand="0" w:noVBand="0"/>
      </w:tblPr>
      <w:tblGrid>
        <w:gridCol w:w="3095"/>
        <w:gridCol w:w="3096"/>
        <w:gridCol w:w="3096"/>
      </w:tblGrid>
      <w:tr w:rsidR="00E20966" w:rsidRPr="00955921" w14:paraId="63C7E483" w14:textId="77777777" w:rsidTr="00724EBB">
        <w:trPr>
          <w:jc w:val="center"/>
        </w:trPr>
        <w:tc>
          <w:tcPr>
            <w:tcW w:w="3095" w:type="dxa"/>
            <w:hideMark/>
          </w:tcPr>
          <w:p w14:paraId="709BD171" w14:textId="531E9653" w:rsidR="00E20966" w:rsidRPr="0050715C" w:rsidRDefault="00E20966" w:rsidP="00E20966">
            <w:pPr>
              <w:widowControl w:val="0"/>
              <w:tabs>
                <w:tab w:val="left" w:pos="4680"/>
                <w:tab w:val="left" w:pos="6804"/>
              </w:tabs>
              <w:suppressAutoHyphens/>
              <w:spacing w:line="276" w:lineRule="auto"/>
              <w:jc w:val="both"/>
              <w:rPr>
                <w:b/>
                <w:kern w:val="2"/>
                <w:sz w:val="26"/>
                <w:szCs w:val="26"/>
                <w:lang w:eastAsia="ar-SA"/>
              </w:rPr>
            </w:pPr>
            <w:r>
              <w:rPr>
                <w:sz w:val="26"/>
                <w:szCs w:val="26"/>
              </w:rPr>
              <w:t>26.08.2021</w:t>
            </w:r>
          </w:p>
        </w:tc>
        <w:tc>
          <w:tcPr>
            <w:tcW w:w="3096" w:type="dxa"/>
            <w:hideMark/>
          </w:tcPr>
          <w:p w14:paraId="24BEBE49" w14:textId="7519F708" w:rsidR="00E20966" w:rsidRPr="00955921" w:rsidRDefault="00E20966" w:rsidP="00E20966">
            <w:pPr>
              <w:widowControl w:val="0"/>
              <w:tabs>
                <w:tab w:val="left" w:pos="4680"/>
                <w:tab w:val="left" w:pos="6804"/>
              </w:tabs>
              <w:suppressAutoHyphens/>
              <w:spacing w:line="276" w:lineRule="auto"/>
              <w:jc w:val="center"/>
              <w:rPr>
                <w:kern w:val="2"/>
                <w:sz w:val="26"/>
                <w:szCs w:val="26"/>
                <w:lang w:eastAsia="ar-SA"/>
              </w:rPr>
            </w:pPr>
            <w:r w:rsidRPr="00A67A5F">
              <w:rPr>
                <w:sz w:val="26"/>
                <w:szCs w:val="26"/>
              </w:rPr>
              <w:t>Сіверськ</w:t>
            </w:r>
          </w:p>
        </w:tc>
        <w:tc>
          <w:tcPr>
            <w:tcW w:w="3096" w:type="dxa"/>
            <w:hideMark/>
          </w:tcPr>
          <w:p w14:paraId="4496AF17" w14:textId="13BAB8BB" w:rsidR="00E20966" w:rsidRPr="00955921" w:rsidRDefault="00E20966" w:rsidP="00E20966">
            <w:pPr>
              <w:widowControl w:val="0"/>
              <w:tabs>
                <w:tab w:val="left" w:pos="4680"/>
                <w:tab w:val="left" w:pos="6804"/>
              </w:tabs>
              <w:suppressAutoHyphens/>
              <w:spacing w:line="276" w:lineRule="auto"/>
              <w:rPr>
                <w:b/>
                <w:kern w:val="2"/>
                <w:sz w:val="26"/>
                <w:szCs w:val="26"/>
                <w:lang w:eastAsia="ar-SA"/>
              </w:rPr>
            </w:pPr>
            <w:r w:rsidRPr="00A67A5F">
              <w:rPr>
                <w:sz w:val="26"/>
                <w:szCs w:val="26"/>
              </w:rPr>
              <w:t xml:space="preserve">    </w:t>
            </w:r>
            <w:r>
              <w:rPr>
                <w:sz w:val="26"/>
                <w:szCs w:val="26"/>
              </w:rPr>
              <w:t xml:space="preserve">    №8/16 - 284</w:t>
            </w:r>
          </w:p>
        </w:tc>
      </w:tr>
    </w:tbl>
    <w:p w14:paraId="069669A8" w14:textId="77777777" w:rsidR="00772513" w:rsidRDefault="00772513" w:rsidP="00772513">
      <w:pPr>
        <w:rPr>
          <w:sz w:val="28"/>
          <w:szCs w:val="28"/>
        </w:rPr>
      </w:pPr>
    </w:p>
    <w:p w14:paraId="5360135E" w14:textId="77777777" w:rsidR="00772513" w:rsidRPr="00955921" w:rsidRDefault="00772513" w:rsidP="00772513">
      <w:pPr>
        <w:shd w:val="clear" w:color="auto" w:fill="FFFFFF"/>
        <w:spacing w:line="322" w:lineRule="exact"/>
        <w:ind w:right="-2"/>
        <w:jc w:val="both"/>
        <w:rPr>
          <w:sz w:val="26"/>
          <w:szCs w:val="26"/>
        </w:rPr>
      </w:pPr>
      <w:r w:rsidRPr="00955921">
        <w:rPr>
          <w:noProof/>
          <w:lang w:val="ru-RU"/>
        </w:rPr>
        <mc:AlternateContent>
          <mc:Choice Requires="wps">
            <w:drawing>
              <wp:anchor distT="0" distB="0" distL="114300" distR="114300" simplePos="0" relativeHeight="251659264" behindDoc="0" locked="0" layoutInCell="1" allowOverlap="1" wp14:anchorId="683CF43F" wp14:editId="0572F7DF">
                <wp:simplePos x="0" y="0"/>
                <wp:positionH relativeFrom="margin">
                  <wp:posOffset>19050</wp:posOffset>
                </wp:positionH>
                <wp:positionV relativeFrom="paragraph">
                  <wp:posOffset>13335</wp:posOffset>
                </wp:positionV>
                <wp:extent cx="635" cy="86360"/>
                <wp:effectExtent l="19050" t="19050" r="37465" b="27940"/>
                <wp:wrapNone/>
                <wp:docPr id="7" name="Прямая соединительная лини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6360"/>
                        </a:xfrm>
                        <a:prstGeom prst="line">
                          <a:avLst/>
                        </a:prstGeom>
                        <a:noFill/>
                        <a:ln w="12600" cap="sq">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737774D" id="Прямая соединительная линия 4" o:spid="_x0000_s1026" style="position:absolute;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1.5pt,1.05pt" to="1.55pt,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" strokeweight=".35mm">
                <v:stroke joinstyle="miter" endcap="square"/>
                <w10:wrap anchorx="margin"/>
              </v:line>
            </w:pict>
          </mc:Fallback>
        </mc:AlternateContent>
      </w:r>
      <w:r w:rsidRPr="00955921">
        <w:rPr>
          <w:noProof/>
          <w:lang w:val="ru-RU"/>
        </w:rPr>
        <mc:AlternateContent>
          <mc:Choice Requires="wps">
            <w:drawing>
              <wp:anchor distT="0" distB="0" distL="114300" distR="114300" simplePos="0" relativeHeight="251660288" behindDoc="0" locked="0" layoutInCell="1" allowOverlap="1" wp14:anchorId="269BD777" wp14:editId="43A5C593">
                <wp:simplePos x="0" y="0"/>
                <wp:positionH relativeFrom="margin">
                  <wp:posOffset>19050</wp:posOffset>
                </wp:positionH>
                <wp:positionV relativeFrom="paragraph">
                  <wp:posOffset>10795</wp:posOffset>
                </wp:positionV>
                <wp:extent cx="86360" cy="635"/>
                <wp:effectExtent l="19050" t="19050" r="27940" b="37465"/>
                <wp:wrapNone/>
                <wp:docPr id="8"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6360" cy="635"/>
                        </a:xfrm>
                        <a:prstGeom prst="line">
                          <a:avLst/>
                        </a:prstGeom>
                        <a:noFill/>
                        <a:ln w="12600" cap="sq">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526103F" id="Прямая соединительная линия 3" o:spid="_x0000_s1026" style="position:absolute;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1.5pt,.85pt" to="8.3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" strokeweight=".35mm">
                <v:stroke joinstyle="miter" endcap="square"/>
                <w10:wrap anchorx="margin"/>
              </v:line>
            </w:pict>
          </mc:Fallback>
        </mc:AlternateContent>
      </w:r>
      <w:r w:rsidRPr="00955921">
        <w:rPr>
          <w:sz w:val="26"/>
          <w:szCs w:val="26"/>
        </w:rPr>
        <w:t xml:space="preserve"> Про  внесення  змін до рішення </w:t>
      </w:r>
    </w:p>
    <w:p w14:paraId="27D3E5FA" w14:textId="77777777" w:rsidR="00772513" w:rsidRPr="00955921" w:rsidRDefault="00772513" w:rsidP="00772513">
      <w:pPr>
        <w:shd w:val="clear" w:color="auto" w:fill="FFFFFF"/>
        <w:spacing w:line="322" w:lineRule="exact"/>
        <w:ind w:right="-2"/>
        <w:jc w:val="both"/>
        <w:rPr>
          <w:sz w:val="26"/>
          <w:szCs w:val="26"/>
        </w:rPr>
      </w:pPr>
      <w:r w:rsidRPr="00955921">
        <w:rPr>
          <w:sz w:val="26"/>
          <w:szCs w:val="26"/>
        </w:rPr>
        <w:t>міської   ради   від   2</w:t>
      </w:r>
      <w:r>
        <w:rPr>
          <w:sz w:val="26"/>
          <w:szCs w:val="26"/>
        </w:rPr>
        <w:t>6</w:t>
      </w:r>
      <w:r w:rsidRPr="00955921">
        <w:rPr>
          <w:sz w:val="26"/>
          <w:szCs w:val="26"/>
        </w:rPr>
        <w:t>.</w:t>
      </w:r>
      <w:r>
        <w:rPr>
          <w:sz w:val="26"/>
          <w:szCs w:val="26"/>
        </w:rPr>
        <w:t>03</w:t>
      </w:r>
      <w:r w:rsidRPr="00955921">
        <w:rPr>
          <w:sz w:val="26"/>
          <w:szCs w:val="26"/>
        </w:rPr>
        <w:t>.20</w:t>
      </w:r>
      <w:r>
        <w:rPr>
          <w:sz w:val="26"/>
          <w:szCs w:val="26"/>
        </w:rPr>
        <w:t>21</w:t>
      </w:r>
      <w:r w:rsidRPr="00955921">
        <w:rPr>
          <w:sz w:val="26"/>
          <w:szCs w:val="26"/>
        </w:rPr>
        <w:t xml:space="preserve"> </w:t>
      </w:r>
    </w:p>
    <w:p w14:paraId="072A5FB8" w14:textId="77777777" w:rsidR="00772513" w:rsidRPr="00955921" w:rsidRDefault="00772513" w:rsidP="00772513">
      <w:pPr>
        <w:jc w:val="both"/>
        <w:rPr>
          <w:sz w:val="26"/>
          <w:szCs w:val="26"/>
        </w:rPr>
      </w:pPr>
      <w:r w:rsidRPr="00955921">
        <w:rPr>
          <w:sz w:val="26"/>
          <w:szCs w:val="26"/>
        </w:rPr>
        <w:t>№</w:t>
      </w:r>
      <w:r>
        <w:rPr>
          <w:sz w:val="26"/>
          <w:szCs w:val="26"/>
        </w:rPr>
        <w:t>8</w:t>
      </w:r>
      <w:r w:rsidRPr="00955921">
        <w:rPr>
          <w:sz w:val="26"/>
          <w:szCs w:val="26"/>
        </w:rPr>
        <w:t>/</w:t>
      </w:r>
      <w:r>
        <w:rPr>
          <w:sz w:val="26"/>
          <w:szCs w:val="26"/>
        </w:rPr>
        <w:t>9</w:t>
      </w:r>
      <w:r w:rsidRPr="00955921">
        <w:rPr>
          <w:sz w:val="26"/>
          <w:szCs w:val="26"/>
        </w:rPr>
        <w:t>-</w:t>
      </w:r>
      <w:r>
        <w:rPr>
          <w:sz w:val="26"/>
          <w:szCs w:val="26"/>
        </w:rPr>
        <w:t>126</w:t>
      </w:r>
      <w:r w:rsidRPr="00955921">
        <w:rPr>
          <w:sz w:val="26"/>
          <w:szCs w:val="26"/>
        </w:rPr>
        <w:t xml:space="preserve"> «Про    затвердження    </w:t>
      </w:r>
    </w:p>
    <w:p w14:paraId="7FA6DCA6" w14:textId="77777777" w:rsidR="00772513" w:rsidRPr="00955921" w:rsidRDefault="00772513" w:rsidP="00772513">
      <w:pPr>
        <w:jc w:val="both"/>
        <w:rPr>
          <w:sz w:val="26"/>
          <w:szCs w:val="26"/>
        </w:rPr>
      </w:pPr>
      <w:r w:rsidRPr="00955921">
        <w:rPr>
          <w:sz w:val="26"/>
          <w:szCs w:val="26"/>
        </w:rPr>
        <w:t>Програми економічного і соціального</w:t>
      </w:r>
    </w:p>
    <w:p w14:paraId="3F6BBF18" w14:textId="77777777" w:rsidR="00772513" w:rsidRPr="00955921" w:rsidRDefault="00772513" w:rsidP="00772513">
      <w:pPr>
        <w:jc w:val="both"/>
        <w:rPr>
          <w:sz w:val="26"/>
          <w:szCs w:val="26"/>
        </w:rPr>
      </w:pPr>
      <w:r w:rsidRPr="00955921">
        <w:rPr>
          <w:sz w:val="26"/>
          <w:szCs w:val="26"/>
        </w:rPr>
        <w:t>розвитку Сіверської міської ради</w:t>
      </w:r>
    </w:p>
    <w:p w14:paraId="238EE00D" w14:textId="77777777" w:rsidR="00772513" w:rsidRDefault="00772513" w:rsidP="00772513">
      <w:pPr>
        <w:tabs>
          <w:tab w:val="left" w:pos="2085"/>
        </w:tabs>
        <w:rPr>
          <w:sz w:val="26"/>
          <w:szCs w:val="26"/>
        </w:rPr>
      </w:pPr>
      <w:r>
        <w:rPr>
          <w:sz w:val="26"/>
          <w:szCs w:val="26"/>
        </w:rPr>
        <w:t>на 2021 рік»</w:t>
      </w:r>
    </w:p>
    <w:p w14:paraId="3B360E84" w14:textId="77777777" w:rsidR="00772513" w:rsidRPr="00955921" w:rsidRDefault="00772513" w:rsidP="00772513">
      <w:pPr>
        <w:tabs>
          <w:tab w:val="left" w:pos="2085"/>
        </w:tabs>
        <w:rPr>
          <w:sz w:val="26"/>
          <w:szCs w:val="26"/>
        </w:rPr>
      </w:pPr>
      <w:r w:rsidRPr="00955921">
        <w:rPr>
          <w:sz w:val="26"/>
          <w:szCs w:val="26"/>
        </w:rPr>
        <w:t xml:space="preserve">   </w:t>
      </w:r>
    </w:p>
    <w:p w14:paraId="23D7B5D9" w14:textId="77777777" w:rsidR="00772513" w:rsidRPr="00BC6622" w:rsidRDefault="00772513" w:rsidP="00772513">
      <w:pPr>
        <w:jc w:val="both"/>
        <w:rPr>
          <w:sz w:val="26"/>
          <w:szCs w:val="26"/>
        </w:rPr>
      </w:pPr>
      <w:r w:rsidRPr="00BC6622">
        <w:rPr>
          <w:sz w:val="26"/>
          <w:szCs w:val="26"/>
        </w:rPr>
        <w:t xml:space="preserve">           З метою з</w:t>
      </w:r>
      <w:r>
        <w:rPr>
          <w:sz w:val="26"/>
          <w:szCs w:val="26"/>
        </w:rPr>
        <w:t xml:space="preserve"> виготовлення технічної документації  землеустрою щодо інвентаризації  земельної ділянки комунальної власності  під кладовищем «Чорногорівське»  м. Сіверськ та забезпечення  якісної освіти</w:t>
      </w:r>
      <w:r w:rsidRPr="00854E51">
        <w:rPr>
          <w:sz w:val="26"/>
          <w:szCs w:val="26"/>
        </w:rPr>
        <w:t xml:space="preserve">, враховуючи  службові записки начальника відділу земельних відносин, екології та охорони природного середовища виконкому міської ради Виниченко В.В., начальника </w:t>
      </w:r>
      <w:r>
        <w:rPr>
          <w:sz w:val="26"/>
          <w:szCs w:val="26"/>
        </w:rPr>
        <w:t xml:space="preserve">Управління освіти Сіверської міської ради Зозулі С.В. </w:t>
      </w:r>
      <w:r w:rsidRPr="00BC6622">
        <w:rPr>
          <w:sz w:val="26"/>
          <w:szCs w:val="26"/>
        </w:rPr>
        <w:t>(дода</w:t>
      </w:r>
      <w:r>
        <w:rPr>
          <w:sz w:val="26"/>
          <w:szCs w:val="26"/>
        </w:rPr>
        <w:t>ю</w:t>
      </w:r>
      <w:r w:rsidRPr="00BC6622">
        <w:rPr>
          <w:sz w:val="26"/>
          <w:szCs w:val="26"/>
        </w:rPr>
        <w:t xml:space="preserve">ться), керуючись статтею 26 Закону  України «Про місцеве самоврядування в Україні», міська рада </w:t>
      </w:r>
    </w:p>
    <w:p w14:paraId="2567FBC8" w14:textId="77777777" w:rsidR="00772513" w:rsidRPr="00BC6622" w:rsidRDefault="00772513" w:rsidP="00772513">
      <w:pPr>
        <w:jc w:val="both"/>
        <w:rPr>
          <w:sz w:val="26"/>
          <w:szCs w:val="26"/>
        </w:rPr>
      </w:pPr>
    </w:p>
    <w:p w14:paraId="2132F91B" w14:textId="77777777" w:rsidR="00772513" w:rsidRPr="00BC6622" w:rsidRDefault="00772513" w:rsidP="00772513">
      <w:pPr>
        <w:jc w:val="both"/>
        <w:rPr>
          <w:sz w:val="26"/>
          <w:szCs w:val="26"/>
        </w:rPr>
      </w:pPr>
      <w:r w:rsidRPr="00BC6622">
        <w:rPr>
          <w:sz w:val="26"/>
          <w:szCs w:val="26"/>
        </w:rPr>
        <w:t>ВИРІШИЛА:</w:t>
      </w:r>
    </w:p>
    <w:p w14:paraId="3B8B454B" w14:textId="77777777" w:rsidR="00772513" w:rsidRPr="00BC6622" w:rsidRDefault="00772513" w:rsidP="00772513">
      <w:pPr>
        <w:jc w:val="both"/>
        <w:rPr>
          <w:sz w:val="26"/>
          <w:szCs w:val="26"/>
        </w:rPr>
      </w:pPr>
    </w:p>
    <w:p w14:paraId="68EE28D5" w14:textId="77777777" w:rsidR="00772513" w:rsidRPr="00BC6622" w:rsidRDefault="00772513" w:rsidP="00772513">
      <w:pPr>
        <w:shd w:val="clear" w:color="auto" w:fill="FFFFFF"/>
        <w:ind w:right="-2"/>
        <w:jc w:val="both"/>
        <w:rPr>
          <w:sz w:val="26"/>
          <w:szCs w:val="26"/>
        </w:rPr>
      </w:pPr>
      <w:r w:rsidRPr="00BC6622">
        <w:rPr>
          <w:sz w:val="26"/>
          <w:szCs w:val="26"/>
        </w:rPr>
        <w:t xml:space="preserve">          1. Внести в Програму економічного і соціального розвитку Сіверської міської ради  на 2021 рік» затверджену рішенням міської ради від 26.03.2021 №8/9-126 наступні зміни до: </w:t>
      </w:r>
    </w:p>
    <w:p w14:paraId="13A16460" w14:textId="77777777" w:rsidR="00772513" w:rsidRPr="00BC6622" w:rsidRDefault="00772513" w:rsidP="00772513">
      <w:pPr>
        <w:shd w:val="clear" w:color="auto" w:fill="FFFFFF"/>
        <w:ind w:right="-2"/>
        <w:jc w:val="both"/>
        <w:rPr>
          <w:sz w:val="26"/>
          <w:szCs w:val="26"/>
        </w:rPr>
      </w:pPr>
    </w:p>
    <w:p w14:paraId="3194670E" w14:textId="77777777" w:rsidR="00772513" w:rsidRPr="00BC6622" w:rsidRDefault="00772513" w:rsidP="00772513">
      <w:pPr>
        <w:tabs>
          <w:tab w:val="left" w:pos="720"/>
        </w:tabs>
        <w:jc w:val="both"/>
        <w:rPr>
          <w:sz w:val="26"/>
          <w:szCs w:val="26"/>
        </w:rPr>
      </w:pPr>
      <w:r w:rsidRPr="00BC6622">
        <w:rPr>
          <w:sz w:val="26"/>
          <w:szCs w:val="26"/>
        </w:rPr>
        <w:t xml:space="preserve">          1) додатку 2. «Заходи щодо забезпечення  виконання завдань Програми економічного і соціального розвитку Сіверської міської ради  на 2021 рік» (додаток1);</w:t>
      </w:r>
    </w:p>
    <w:p w14:paraId="2542560F" w14:textId="77777777" w:rsidR="00772513" w:rsidRPr="00BC6622" w:rsidRDefault="00772513" w:rsidP="00772513">
      <w:pPr>
        <w:tabs>
          <w:tab w:val="left" w:pos="720"/>
        </w:tabs>
        <w:jc w:val="both"/>
        <w:rPr>
          <w:sz w:val="26"/>
          <w:szCs w:val="26"/>
        </w:rPr>
      </w:pPr>
    </w:p>
    <w:p w14:paraId="7CEC4C58" w14:textId="77777777" w:rsidR="00772513" w:rsidRPr="00BC6622" w:rsidRDefault="00772513" w:rsidP="00772513">
      <w:pPr>
        <w:tabs>
          <w:tab w:val="left" w:pos="720"/>
        </w:tabs>
        <w:jc w:val="both"/>
        <w:rPr>
          <w:sz w:val="26"/>
          <w:szCs w:val="26"/>
        </w:rPr>
      </w:pPr>
      <w:r w:rsidRPr="00BC6622">
        <w:rPr>
          <w:sz w:val="26"/>
          <w:szCs w:val="26"/>
        </w:rPr>
        <w:t xml:space="preserve">          2)  додатку 3. «Фінансове забезпечення  заходів Програми» (додаток 2);</w:t>
      </w:r>
    </w:p>
    <w:p w14:paraId="1039D671" w14:textId="77777777" w:rsidR="00772513" w:rsidRPr="00BC6622" w:rsidRDefault="00772513" w:rsidP="00772513">
      <w:pPr>
        <w:tabs>
          <w:tab w:val="left" w:pos="720"/>
        </w:tabs>
        <w:jc w:val="both"/>
        <w:rPr>
          <w:sz w:val="26"/>
          <w:szCs w:val="26"/>
        </w:rPr>
      </w:pPr>
    </w:p>
    <w:p w14:paraId="15E453F1" w14:textId="77777777" w:rsidR="00772513" w:rsidRDefault="00772513" w:rsidP="00772513">
      <w:pPr>
        <w:tabs>
          <w:tab w:val="left" w:pos="720"/>
        </w:tabs>
        <w:jc w:val="both"/>
        <w:rPr>
          <w:sz w:val="26"/>
          <w:szCs w:val="26"/>
        </w:rPr>
      </w:pPr>
      <w:r w:rsidRPr="00BC6622">
        <w:rPr>
          <w:sz w:val="26"/>
          <w:szCs w:val="26"/>
        </w:rPr>
        <w:t xml:space="preserve">          </w:t>
      </w:r>
    </w:p>
    <w:p w14:paraId="73750270" w14:textId="77777777" w:rsidR="00772513" w:rsidRPr="00BC6622" w:rsidRDefault="00772513" w:rsidP="00772513">
      <w:pPr>
        <w:tabs>
          <w:tab w:val="left" w:pos="284"/>
          <w:tab w:val="left" w:pos="567"/>
          <w:tab w:val="left" w:pos="7020"/>
        </w:tabs>
        <w:rPr>
          <w:sz w:val="26"/>
          <w:szCs w:val="26"/>
        </w:rPr>
      </w:pPr>
    </w:p>
    <w:p w14:paraId="6AEB843C" w14:textId="77777777" w:rsidR="00772513" w:rsidRPr="00955921" w:rsidRDefault="00772513" w:rsidP="00772513">
      <w:pPr>
        <w:tabs>
          <w:tab w:val="left" w:pos="7020"/>
        </w:tabs>
        <w:rPr>
          <w:sz w:val="28"/>
          <w:szCs w:val="28"/>
        </w:rPr>
      </w:pPr>
      <w:r>
        <w:rPr>
          <w:sz w:val="26"/>
          <w:szCs w:val="26"/>
        </w:rPr>
        <w:t xml:space="preserve">Міський голова                                                                      </w:t>
      </w:r>
      <w:r>
        <w:rPr>
          <w:sz w:val="26"/>
          <w:szCs w:val="26"/>
        </w:rPr>
        <w:tab/>
        <w:t>Андрій ЧЕРНЯЄВ</w:t>
      </w:r>
    </w:p>
    <w:p w14:paraId="4B8B3255" w14:textId="4D3B71C9" w:rsidR="00772513" w:rsidRDefault="00772513" w:rsidP="002F73A5">
      <w:pPr>
        <w:ind w:hanging="13"/>
        <w:jc w:val="center"/>
        <w:rPr>
          <w:rFonts w:eastAsia="Calibri"/>
          <w:color w:val="FF0000"/>
          <w:sz w:val="22"/>
          <w:szCs w:val="22"/>
        </w:rPr>
      </w:pPr>
    </w:p>
    <w:p w14:paraId="7C890B40" w14:textId="30819149" w:rsidR="00772513" w:rsidRDefault="00772513" w:rsidP="002F73A5">
      <w:pPr>
        <w:ind w:hanging="13"/>
        <w:jc w:val="center"/>
        <w:rPr>
          <w:rFonts w:eastAsia="Calibri"/>
          <w:color w:val="FF0000"/>
          <w:sz w:val="22"/>
          <w:szCs w:val="22"/>
        </w:rPr>
      </w:pPr>
    </w:p>
    <w:p w14:paraId="75AF5AE2" w14:textId="633E873C" w:rsidR="00772513" w:rsidRDefault="00772513" w:rsidP="002F73A5">
      <w:pPr>
        <w:ind w:hanging="13"/>
        <w:jc w:val="center"/>
        <w:rPr>
          <w:rFonts w:eastAsia="Calibri"/>
          <w:color w:val="FF0000"/>
          <w:sz w:val="22"/>
          <w:szCs w:val="22"/>
        </w:rPr>
      </w:pPr>
    </w:p>
    <w:p w14:paraId="70D701CE" w14:textId="036D2317" w:rsidR="00772513" w:rsidRDefault="00772513" w:rsidP="002F73A5">
      <w:pPr>
        <w:ind w:hanging="13"/>
        <w:jc w:val="center"/>
        <w:rPr>
          <w:rFonts w:eastAsia="Calibri"/>
          <w:color w:val="FF0000"/>
          <w:sz w:val="22"/>
          <w:szCs w:val="22"/>
        </w:rPr>
      </w:pPr>
    </w:p>
    <w:p w14:paraId="0CE7E886" w14:textId="37D014E0" w:rsidR="00772513" w:rsidRDefault="00772513" w:rsidP="002F73A5">
      <w:pPr>
        <w:ind w:hanging="13"/>
        <w:jc w:val="center"/>
        <w:rPr>
          <w:rFonts w:eastAsia="Calibri"/>
          <w:color w:val="FF0000"/>
          <w:sz w:val="22"/>
          <w:szCs w:val="22"/>
        </w:rPr>
      </w:pPr>
    </w:p>
    <w:p w14:paraId="44BDB80E" w14:textId="3D4AD364" w:rsidR="00772513" w:rsidRDefault="00772513" w:rsidP="002F73A5">
      <w:pPr>
        <w:ind w:hanging="13"/>
        <w:jc w:val="center"/>
        <w:rPr>
          <w:rFonts w:eastAsia="Calibri"/>
          <w:color w:val="FF0000"/>
          <w:sz w:val="22"/>
          <w:szCs w:val="22"/>
        </w:rPr>
      </w:pPr>
    </w:p>
    <w:p w14:paraId="7A9C8927" w14:textId="62469799" w:rsidR="00772513" w:rsidRDefault="00772513" w:rsidP="002F73A5">
      <w:pPr>
        <w:ind w:hanging="13"/>
        <w:jc w:val="center"/>
        <w:rPr>
          <w:rFonts w:eastAsia="Calibri"/>
          <w:color w:val="FF0000"/>
          <w:sz w:val="22"/>
          <w:szCs w:val="22"/>
        </w:rPr>
      </w:pPr>
    </w:p>
    <w:p w14:paraId="4932C14B" w14:textId="3B2E25A0" w:rsidR="00772513" w:rsidRDefault="00772513" w:rsidP="002F73A5">
      <w:pPr>
        <w:ind w:hanging="13"/>
        <w:jc w:val="center"/>
        <w:rPr>
          <w:rFonts w:eastAsia="Calibri"/>
          <w:color w:val="FF0000"/>
          <w:sz w:val="22"/>
          <w:szCs w:val="22"/>
        </w:rPr>
      </w:pPr>
    </w:p>
    <w:p w14:paraId="74663A9F" w14:textId="10E3DB41" w:rsidR="00772513" w:rsidRDefault="00772513" w:rsidP="002F73A5">
      <w:pPr>
        <w:ind w:hanging="13"/>
        <w:jc w:val="center"/>
        <w:rPr>
          <w:rFonts w:eastAsia="Calibri"/>
          <w:color w:val="FF0000"/>
          <w:sz w:val="22"/>
          <w:szCs w:val="22"/>
        </w:rPr>
      </w:pPr>
    </w:p>
    <w:p w14:paraId="105EF8E6" w14:textId="267F5072" w:rsidR="00772513" w:rsidRDefault="00772513" w:rsidP="002F73A5">
      <w:pPr>
        <w:ind w:hanging="13"/>
        <w:jc w:val="center"/>
        <w:rPr>
          <w:rFonts w:eastAsia="Calibri"/>
          <w:color w:val="FF0000"/>
          <w:sz w:val="22"/>
          <w:szCs w:val="22"/>
        </w:rPr>
      </w:pPr>
    </w:p>
    <w:p w14:paraId="7D3DE46D" w14:textId="4A712095" w:rsidR="00772513" w:rsidRDefault="00772513" w:rsidP="002F73A5">
      <w:pPr>
        <w:ind w:hanging="13"/>
        <w:jc w:val="center"/>
        <w:rPr>
          <w:rFonts w:eastAsia="Calibri"/>
          <w:color w:val="FF0000"/>
          <w:sz w:val="22"/>
          <w:szCs w:val="22"/>
        </w:rPr>
      </w:pPr>
    </w:p>
    <w:p w14:paraId="70FBDF0D" w14:textId="09A8D748" w:rsidR="00772513" w:rsidRDefault="00772513" w:rsidP="002F73A5">
      <w:pPr>
        <w:ind w:hanging="13"/>
        <w:jc w:val="center"/>
        <w:rPr>
          <w:rFonts w:eastAsia="Calibri"/>
          <w:color w:val="FF0000"/>
          <w:sz w:val="22"/>
          <w:szCs w:val="22"/>
        </w:rPr>
      </w:pPr>
    </w:p>
    <w:p w14:paraId="2D57ABD1" w14:textId="17672F6B" w:rsidR="00772513" w:rsidRDefault="00772513" w:rsidP="002F73A5">
      <w:pPr>
        <w:ind w:hanging="13"/>
        <w:jc w:val="center"/>
        <w:rPr>
          <w:rFonts w:eastAsia="Calibri"/>
          <w:color w:val="FF0000"/>
          <w:sz w:val="22"/>
          <w:szCs w:val="22"/>
        </w:rPr>
      </w:pPr>
    </w:p>
    <w:p w14:paraId="6C92E214" w14:textId="77777777" w:rsidR="00772513" w:rsidRDefault="00772513" w:rsidP="002F73A5">
      <w:pPr>
        <w:ind w:hanging="13"/>
        <w:jc w:val="center"/>
        <w:rPr>
          <w:rFonts w:eastAsia="Calibri"/>
          <w:color w:val="FF0000"/>
          <w:sz w:val="22"/>
          <w:szCs w:val="22"/>
        </w:rPr>
      </w:pPr>
    </w:p>
    <w:p w14:paraId="341BC65B" w14:textId="77777777" w:rsidR="008968D2" w:rsidRPr="008968D2" w:rsidRDefault="008968D2" w:rsidP="008968D2">
      <w:pPr>
        <w:jc w:val="center"/>
        <w:rPr>
          <w:sz w:val="22"/>
          <w:szCs w:val="22"/>
        </w:rPr>
      </w:pPr>
      <w:r w:rsidRPr="008968D2">
        <w:rPr>
          <w:sz w:val="22"/>
          <w:szCs w:val="22"/>
        </w:rPr>
        <w:object w:dxaOrig="675" w:dyaOrig="855" w14:anchorId="63830320">
          <v:shape id="_x0000_i1028" type="#_x0000_t75" style="width:33.75pt;height:42.75pt" o:ole="" filled="t">
            <v:fill color2="black"/>
            <v:imagedata r:id="rId7" o:title=""/>
          </v:shape>
          <o:OLEObject Type="Embed" ProgID="Word.Picture.8" ShapeID="_x0000_i1028" DrawAspect="Content" ObjectID="_1691840511" r:id="rId11"/>
        </w:object>
      </w:r>
    </w:p>
    <w:p w14:paraId="289561D5" w14:textId="77777777" w:rsidR="008968D2" w:rsidRPr="008968D2" w:rsidRDefault="008968D2" w:rsidP="008968D2">
      <w:pPr>
        <w:ind w:hanging="13"/>
        <w:jc w:val="center"/>
        <w:rPr>
          <w:b/>
          <w:sz w:val="28"/>
          <w:szCs w:val="28"/>
        </w:rPr>
      </w:pPr>
      <w:r w:rsidRPr="008968D2">
        <w:rPr>
          <w:b/>
          <w:sz w:val="28"/>
          <w:szCs w:val="28"/>
        </w:rPr>
        <w:t>УКРАЇНА</w:t>
      </w:r>
    </w:p>
    <w:p w14:paraId="05D6FAE1" w14:textId="77777777" w:rsidR="008968D2" w:rsidRPr="008968D2" w:rsidRDefault="008968D2" w:rsidP="008968D2">
      <w:pPr>
        <w:jc w:val="center"/>
        <w:rPr>
          <w:b/>
          <w:sz w:val="28"/>
          <w:szCs w:val="28"/>
        </w:rPr>
      </w:pPr>
      <w:r w:rsidRPr="008968D2">
        <w:rPr>
          <w:b/>
          <w:sz w:val="28"/>
          <w:szCs w:val="28"/>
        </w:rPr>
        <w:t xml:space="preserve">СІВЕРСЬКА  МІСЬКА  РАДА </w:t>
      </w:r>
    </w:p>
    <w:p w14:paraId="23633CB1" w14:textId="77777777" w:rsidR="008968D2" w:rsidRPr="008968D2" w:rsidRDefault="008968D2" w:rsidP="008968D2">
      <w:pPr>
        <w:jc w:val="center"/>
        <w:rPr>
          <w:b/>
          <w:sz w:val="28"/>
          <w:szCs w:val="28"/>
        </w:rPr>
      </w:pPr>
      <w:r w:rsidRPr="008968D2">
        <w:rPr>
          <w:b/>
          <w:sz w:val="28"/>
          <w:szCs w:val="28"/>
        </w:rPr>
        <w:t>БАХМУТСЬКОГО  РАЙОНУ  ДОНЕЦЬКОЇ ОБЛАСТІ</w:t>
      </w:r>
    </w:p>
    <w:p w14:paraId="311C198F" w14:textId="77777777" w:rsidR="008968D2" w:rsidRPr="008968D2" w:rsidRDefault="008968D2" w:rsidP="008968D2">
      <w:pPr>
        <w:jc w:val="center"/>
        <w:rPr>
          <w:b/>
          <w:sz w:val="28"/>
          <w:szCs w:val="28"/>
        </w:rPr>
      </w:pPr>
    </w:p>
    <w:p w14:paraId="1E0D52D3" w14:textId="77777777" w:rsidR="008968D2" w:rsidRPr="008968D2" w:rsidRDefault="008968D2" w:rsidP="008968D2">
      <w:pPr>
        <w:jc w:val="center"/>
        <w:rPr>
          <w:b/>
          <w:i/>
          <w:sz w:val="28"/>
          <w:szCs w:val="28"/>
        </w:rPr>
      </w:pPr>
      <w:r w:rsidRPr="008968D2">
        <w:rPr>
          <w:sz w:val="28"/>
          <w:szCs w:val="28"/>
        </w:rPr>
        <w:t xml:space="preserve"> </w:t>
      </w:r>
      <w:r w:rsidRPr="008968D2">
        <w:rPr>
          <w:b/>
          <w:sz w:val="28"/>
          <w:szCs w:val="28"/>
        </w:rPr>
        <w:t>Р І Ш Е Н Н Я</w:t>
      </w:r>
    </w:p>
    <w:p w14:paraId="002F3442" w14:textId="77777777" w:rsidR="008968D2" w:rsidRPr="008968D2" w:rsidRDefault="008968D2" w:rsidP="008968D2">
      <w:pPr>
        <w:jc w:val="center"/>
        <w:rPr>
          <w:b/>
          <w:i/>
          <w:sz w:val="28"/>
          <w:szCs w:val="28"/>
        </w:rPr>
      </w:pPr>
    </w:p>
    <w:tbl>
      <w:tblPr>
        <w:tblW w:w="0" w:type="auto"/>
        <w:jc w:val="center"/>
        <w:tblLook w:val="01E0" w:firstRow="1" w:lastRow="1" w:firstColumn="1" w:lastColumn="1" w:noHBand="0" w:noVBand="0"/>
      </w:tblPr>
      <w:tblGrid>
        <w:gridCol w:w="3095"/>
        <w:gridCol w:w="3096"/>
        <w:gridCol w:w="3096"/>
      </w:tblGrid>
      <w:tr w:rsidR="00E20966" w:rsidRPr="008968D2" w14:paraId="403258A0" w14:textId="77777777" w:rsidTr="00724EBB">
        <w:trPr>
          <w:jc w:val="center"/>
        </w:trPr>
        <w:tc>
          <w:tcPr>
            <w:tcW w:w="3095" w:type="dxa"/>
            <w:hideMark/>
          </w:tcPr>
          <w:p w14:paraId="2DF48605" w14:textId="380F7989" w:rsidR="00E20966" w:rsidRPr="008968D2" w:rsidRDefault="00E20966" w:rsidP="00E20966">
            <w:pPr>
              <w:widowControl w:val="0"/>
              <w:tabs>
                <w:tab w:val="left" w:pos="4680"/>
                <w:tab w:val="left" w:pos="6804"/>
              </w:tabs>
              <w:suppressAutoHyphens/>
              <w:spacing w:line="276" w:lineRule="auto"/>
              <w:jc w:val="both"/>
              <w:rPr>
                <w:b/>
                <w:kern w:val="2"/>
                <w:sz w:val="26"/>
                <w:szCs w:val="26"/>
                <w:lang w:eastAsia="ar-SA"/>
              </w:rPr>
            </w:pPr>
            <w:r>
              <w:rPr>
                <w:sz w:val="26"/>
                <w:szCs w:val="26"/>
              </w:rPr>
              <w:t>26.08.2021</w:t>
            </w:r>
          </w:p>
        </w:tc>
        <w:tc>
          <w:tcPr>
            <w:tcW w:w="3096" w:type="dxa"/>
            <w:hideMark/>
          </w:tcPr>
          <w:p w14:paraId="18C63095" w14:textId="20A161CE" w:rsidR="00E20966" w:rsidRPr="008968D2" w:rsidRDefault="00E20966" w:rsidP="00E20966">
            <w:pPr>
              <w:widowControl w:val="0"/>
              <w:tabs>
                <w:tab w:val="left" w:pos="4680"/>
                <w:tab w:val="left" w:pos="6804"/>
              </w:tabs>
              <w:suppressAutoHyphens/>
              <w:spacing w:line="276" w:lineRule="auto"/>
              <w:jc w:val="center"/>
              <w:rPr>
                <w:kern w:val="2"/>
                <w:sz w:val="26"/>
                <w:szCs w:val="26"/>
                <w:lang w:eastAsia="ar-SA"/>
              </w:rPr>
            </w:pPr>
            <w:r w:rsidRPr="00A67A5F">
              <w:rPr>
                <w:sz w:val="26"/>
                <w:szCs w:val="26"/>
              </w:rPr>
              <w:t>Сіверськ</w:t>
            </w:r>
          </w:p>
        </w:tc>
        <w:tc>
          <w:tcPr>
            <w:tcW w:w="3096" w:type="dxa"/>
            <w:hideMark/>
          </w:tcPr>
          <w:p w14:paraId="06427FED" w14:textId="2DDF6B0F" w:rsidR="00E20966" w:rsidRPr="008968D2" w:rsidRDefault="00E20966" w:rsidP="00E20966">
            <w:pPr>
              <w:widowControl w:val="0"/>
              <w:tabs>
                <w:tab w:val="left" w:pos="4680"/>
                <w:tab w:val="left" w:pos="6804"/>
              </w:tabs>
              <w:suppressAutoHyphens/>
              <w:spacing w:line="276" w:lineRule="auto"/>
              <w:rPr>
                <w:b/>
                <w:kern w:val="2"/>
                <w:sz w:val="26"/>
                <w:szCs w:val="26"/>
                <w:lang w:eastAsia="ar-SA"/>
              </w:rPr>
            </w:pPr>
            <w:r w:rsidRPr="00A67A5F">
              <w:rPr>
                <w:sz w:val="26"/>
                <w:szCs w:val="26"/>
              </w:rPr>
              <w:t xml:space="preserve">    </w:t>
            </w:r>
            <w:r>
              <w:rPr>
                <w:sz w:val="26"/>
                <w:szCs w:val="26"/>
              </w:rPr>
              <w:t xml:space="preserve">    №8/16 - 285</w:t>
            </w:r>
          </w:p>
        </w:tc>
      </w:tr>
    </w:tbl>
    <w:p w14:paraId="667ECE6F" w14:textId="77777777" w:rsidR="008968D2" w:rsidRDefault="008968D2" w:rsidP="008968D2"/>
    <w:p w14:paraId="29C27023" w14:textId="77777777" w:rsidR="008968D2" w:rsidRDefault="008968D2" w:rsidP="008968D2">
      <w:pPr>
        <w:tabs>
          <w:tab w:val="left" w:pos="2085"/>
        </w:tabs>
        <w:jc w:val="both"/>
        <w:rPr>
          <w:sz w:val="28"/>
          <w:szCs w:val="28"/>
        </w:rPr>
      </w:pPr>
    </w:p>
    <w:p w14:paraId="2354B334" w14:textId="77777777" w:rsidR="008968D2" w:rsidRPr="006872F1" w:rsidRDefault="008968D2" w:rsidP="008968D2">
      <w:pPr>
        <w:jc w:val="both"/>
        <w:rPr>
          <w:sz w:val="28"/>
          <w:szCs w:val="28"/>
        </w:rPr>
      </w:pPr>
      <w:r w:rsidRPr="006872F1">
        <w:rPr>
          <w:sz w:val="28"/>
          <w:szCs w:val="28"/>
        </w:rPr>
        <w:t>Звіт про виконання бюджету Сіверської</w:t>
      </w:r>
    </w:p>
    <w:p w14:paraId="036B861F" w14:textId="77777777" w:rsidR="008968D2" w:rsidRPr="006872F1" w:rsidRDefault="008968D2" w:rsidP="008968D2">
      <w:pPr>
        <w:jc w:val="both"/>
        <w:rPr>
          <w:sz w:val="28"/>
          <w:szCs w:val="28"/>
        </w:rPr>
      </w:pPr>
      <w:r w:rsidRPr="006872F1">
        <w:rPr>
          <w:sz w:val="28"/>
          <w:szCs w:val="28"/>
        </w:rPr>
        <w:t xml:space="preserve">міської територіальної громади  </w:t>
      </w:r>
    </w:p>
    <w:p w14:paraId="4F04F787" w14:textId="77777777" w:rsidR="008968D2" w:rsidRPr="006872F1" w:rsidRDefault="008968D2" w:rsidP="008968D2">
      <w:pPr>
        <w:keepNext/>
        <w:outlineLvl w:val="0"/>
        <w:rPr>
          <w:sz w:val="28"/>
          <w:szCs w:val="28"/>
        </w:rPr>
      </w:pPr>
      <w:r w:rsidRPr="006872F1">
        <w:rPr>
          <w:sz w:val="28"/>
          <w:szCs w:val="28"/>
        </w:rPr>
        <w:t>за  1 півріччя  2021 року</w:t>
      </w:r>
    </w:p>
    <w:p w14:paraId="0C98CC97" w14:textId="77777777" w:rsidR="008968D2" w:rsidRDefault="008968D2" w:rsidP="008968D2">
      <w:pPr>
        <w:tabs>
          <w:tab w:val="left" w:pos="2085"/>
        </w:tabs>
        <w:jc w:val="both"/>
        <w:rPr>
          <w:sz w:val="28"/>
          <w:szCs w:val="28"/>
        </w:rPr>
      </w:pPr>
    </w:p>
    <w:p w14:paraId="5CED6876" w14:textId="77777777" w:rsidR="008968D2" w:rsidRDefault="008968D2" w:rsidP="008968D2">
      <w:pPr>
        <w:tabs>
          <w:tab w:val="left" w:pos="2085"/>
        </w:tabs>
        <w:jc w:val="both"/>
        <w:rPr>
          <w:sz w:val="28"/>
          <w:szCs w:val="28"/>
        </w:rPr>
      </w:pPr>
    </w:p>
    <w:p w14:paraId="1ACD6C22" w14:textId="77777777" w:rsidR="008968D2" w:rsidRDefault="008968D2" w:rsidP="008968D2">
      <w:pPr>
        <w:tabs>
          <w:tab w:val="left" w:pos="2085"/>
        </w:tabs>
        <w:jc w:val="both"/>
        <w:rPr>
          <w:sz w:val="28"/>
          <w:szCs w:val="28"/>
        </w:rPr>
      </w:pPr>
    </w:p>
    <w:p w14:paraId="55BA1217" w14:textId="4FF80127" w:rsidR="008968D2" w:rsidRPr="006872F1" w:rsidRDefault="008968D2" w:rsidP="008968D2">
      <w:pPr>
        <w:jc w:val="both"/>
        <w:rPr>
          <w:sz w:val="28"/>
          <w:szCs w:val="28"/>
        </w:rPr>
      </w:pPr>
      <w:r>
        <w:rPr>
          <w:sz w:val="28"/>
          <w:szCs w:val="28"/>
        </w:rPr>
        <w:tab/>
      </w:r>
      <w:r w:rsidRPr="006872F1">
        <w:rPr>
          <w:sz w:val="28"/>
          <w:szCs w:val="28"/>
        </w:rPr>
        <w:t>Заслухавши інформацію начальника фінансового управління Сіверської міської ради  Рєзнікової С.М.  щодо звіту про виконання бюджету Сіверської міської  територіальної громади за 1 півріччя 2021 року, враховуючи рішення виконкому міської ради</w:t>
      </w:r>
      <w:r w:rsidRPr="006872F1">
        <w:rPr>
          <w:color w:val="FF0000"/>
          <w:sz w:val="28"/>
          <w:szCs w:val="28"/>
        </w:rPr>
        <w:t xml:space="preserve"> </w:t>
      </w:r>
      <w:r w:rsidRPr="006872F1">
        <w:rPr>
          <w:sz w:val="28"/>
          <w:szCs w:val="28"/>
        </w:rPr>
        <w:t xml:space="preserve">від </w:t>
      </w:r>
      <w:r w:rsidR="00772513">
        <w:rPr>
          <w:sz w:val="28"/>
          <w:szCs w:val="28"/>
        </w:rPr>
        <w:t xml:space="preserve"> 26.08.2021</w:t>
      </w:r>
      <w:r w:rsidRPr="006872F1">
        <w:rPr>
          <w:sz w:val="28"/>
          <w:szCs w:val="28"/>
        </w:rPr>
        <w:t xml:space="preserve">№ </w:t>
      </w:r>
      <w:r w:rsidR="00772513">
        <w:rPr>
          <w:sz w:val="28"/>
          <w:szCs w:val="28"/>
        </w:rPr>
        <w:t xml:space="preserve">781 </w:t>
      </w:r>
      <w:r w:rsidRPr="006872F1">
        <w:rPr>
          <w:sz w:val="28"/>
          <w:szCs w:val="28"/>
        </w:rPr>
        <w:t xml:space="preserve">«Про попередній розгляд проекту рішення міської ради «Звіт про виконання бюджету Сіверської міської  територіальної громади за 1 півріччя 2021 року», відповідно до статті 80 Бюджетного кодексу України, керуючись статтею 26,  Закону України «Про місцеве самоврядування в Україні», міська рада </w:t>
      </w:r>
    </w:p>
    <w:p w14:paraId="5E54EFF8" w14:textId="77777777" w:rsidR="008968D2" w:rsidRPr="006872F1" w:rsidRDefault="008968D2" w:rsidP="008968D2">
      <w:pPr>
        <w:jc w:val="both"/>
        <w:rPr>
          <w:sz w:val="28"/>
          <w:szCs w:val="28"/>
        </w:rPr>
      </w:pPr>
    </w:p>
    <w:p w14:paraId="7B86E158" w14:textId="77777777" w:rsidR="008968D2" w:rsidRPr="006872F1" w:rsidRDefault="008968D2" w:rsidP="008968D2">
      <w:pPr>
        <w:jc w:val="both"/>
        <w:rPr>
          <w:sz w:val="28"/>
          <w:szCs w:val="28"/>
        </w:rPr>
      </w:pPr>
      <w:r w:rsidRPr="006872F1">
        <w:rPr>
          <w:sz w:val="28"/>
          <w:szCs w:val="28"/>
        </w:rPr>
        <w:t>ВИРІШИЛА:</w:t>
      </w:r>
    </w:p>
    <w:p w14:paraId="007FEE86" w14:textId="77777777" w:rsidR="008968D2" w:rsidRPr="006872F1" w:rsidRDefault="008968D2" w:rsidP="008968D2">
      <w:pPr>
        <w:tabs>
          <w:tab w:val="left" w:pos="7088"/>
        </w:tabs>
        <w:jc w:val="both"/>
        <w:rPr>
          <w:sz w:val="28"/>
          <w:szCs w:val="28"/>
        </w:rPr>
      </w:pPr>
    </w:p>
    <w:p w14:paraId="46EE4067" w14:textId="77777777" w:rsidR="008968D2" w:rsidRPr="006872F1" w:rsidRDefault="008968D2" w:rsidP="008968D2">
      <w:pPr>
        <w:keepNext/>
        <w:jc w:val="both"/>
        <w:outlineLvl w:val="0"/>
        <w:rPr>
          <w:sz w:val="28"/>
          <w:szCs w:val="28"/>
        </w:rPr>
      </w:pPr>
      <w:r w:rsidRPr="006872F1">
        <w:rPr>
          <w:sz w:val="28"/>
          <w:szCs w:val="28"/>
        </w:rPr>
        <w:t xml:space="preserve">            1.Інформацію  начальника фінансового управління Сіверської міської ради  Рєзнікової С.М. щодо звіту про виконання бюджету    </w:t>
      </w:r>
      <w:r w:rsidRPr="006872F1">
        <w:rPr>
          <w:sz w:val="28"/>
          <w:szCs w:val="20"/>
        </w:rPr>
        <w:t xml:space="preserve">  Сіверської міської територіальної громади  за  1 півріччя  2021 року </w:t>
      </w:r>
      <w:r w:rsidRPr="006872F1">
        <w:rPr>
          <w:sz w:val="28"/>
          <w:szCs w:val="28"/>
        </w:rPr>
        <w:t xml:space="preserve">  прийняти до відома (додаток 1).</w:t>
      </w:r>
    </w:p>
    <w:p w14:paraId="3D299253" w14:textId="77777777" w:rsidR="008968D2" w:rsidRPr="006872F1" w:rsidRDefault="008968D2" w:rsidP="008968D2">
      <w:pPr>
        <w:tabs>
          <w:tab w:val="left" w:pos="709"/>
        </w:tabs>
        <w:jc w:val="both"/>
        <w:rPr>
          <w:sz w:val="28"/>
          <w:szCs w:val="28"/>
        </w:rPr>
      </w:pPr>
      <w:r w:rsidRPr="006872F1">
        <w:rPr>
          <w:sz w:val="28"/>
          <w:szCs w:val="28"/>
        </w:rPr>
        <w:t xml:space="preserve">            2.Затвердити доходну частину  бюджету Сіверської міської  територіальної  громади за 1півріччя 2021 року в сумі 62 264 586 грн., в тому числі загального фонду – 36 146 513 грн.; спеціального фонду –26 118 073 грн.  </w:t>
      </w:r>
    </w:p>
    <w:p w14:paraId="7EDF5676" w14:textId="77777777" w:rsidR="008968D2" w:rsidRPr="006872F1" w:rsidRDefault="008968D2" w:rsidP="008968D2">
      <w:pPr>
        <w:tabs>
          <w:tab w:val="left" w:pos="709"/>
        </w:tabs>
        <w:jc w:val="both"/>
        <w:rPr>
          <w:sz w:val="28"/>
          <w:szCs w:val="28"/>
        </w:rPr>
      </w:pPr>
      <w:r w:rsidRPr="006872F1">
        <w:rPr>
          <w:sz w:val="28"/>
          <w:szCs w:val="28"/>
        </w:rPr>
        <w:t xml:space="preserve">            3.Затвердити видатки бюджету Сіверської міської територіальної  громади за 1 півріччя 2021 року в сумі 65 530 141 грн., в тому числі: загального фонду – 37 805 660 грн.; спеціального фонду – 27 724 481 грн.  </w:t>
      </w:r>
    </w:p>
    <w:p w14:paraId="5904E4AD" w14:textId="77777777" w:rsidR="008968D2" w:rsidRPr="006872F1" w:rsidRDefault="008968D2" w:rsidP="008968D2">
      <w:pPr>
        <w:jc w:val="both"/>
        <w:rPr>
          <w:sz w:val="28"/>
          <w:szCs w:val="28"/>
        </w:rPr>
      </w:pPr>
      <w:r w:rsidRPr="006872F1">
        <w:rPr>
          <w:sz w:val="28"/>
          <w:szCs w:val="28"/>
        </w:rPr>
        <w:t xml:space="preserve">            4. Контроль за виконанням даного рішення покласти на постійну комісію з питань економічної та інвестиційної політики, бюджету, фінансів, (Зозуля).</w:t>
      </w:r>
    </w:p>
    <w:p w14:paraId="2BC5ABC6" w14:textId="77777777" w:rsidR="008968D2" w:rsidRPr="006872F1" w:rsidRDefault="008968D2" w:rsidP="008968D2">
      <w:pPr>
        <w:jc w:val="both"/>
        <w:rPr>
          <w:sz w:val="28"/>
          <w:szCs w:val="28"/>
        </w:rPr>
      </w:pPr>
    </w:p>
    <w:p w14:paraId="73243883" w14:textId="77777777" w:rsidR="008968D2" w:rsidRPr="006872F1" w:rsidRDefault="008968D2" w:rsidP="008968D2">
      <w:pPr>
        <w:jc w:val="both"/>
        <w:rPr>
          <w:sz w:val="16"/>
          <w:szCs w:val="16"/>
        </w:rPr>
      </w:pPr>
    </w:p>
    <w:p w14:paraId="4F99009C" w14:textId="77777777" w:rsidR="008968D2" w:rsidRPr="006872F1" w:rsidRDefault="008968D2" w:rsidP="008968D2">
      <w:pPr>
        <w:tabs>
          <w:tab w:val="left" w:pos="567"/>
          <w:tab w:val="left" w:pos="709"/>
          <w:tab w:val="left" w:pos="6804"/>
          <w:tab w:val="left" w:pos="7380"/>
          <w:tab w:val="left" w:pos="7655"/>
        </w:tabs>
        <w:jc w:val="both"/>
      </w:pPr>
      <w:r w:rsidRPr="006872F1">
        <w:rPr>
          <w:sz w:val="28"/>
          <w:szCs w:val="28"/>
        </w:rPr>
        <w:t>Міський голова                                                                  Андрій ЧЕРНЯЄВ</w:t>
      </w:r>
    </w:p>
    <w:p w14:paraId="3BB946CD" w14:textId="77777777" w:rsidR="008968D2" w:rsidRDefault="008968D2" w:rsidP="008968D2"/>
    <w:p w14:paraId="4DDDF00D" w14:textId="77777777" w:rsidR="008968D2" w:rsidRDefault="008968D2" w:rsidP="008968D2"/>
    <w:p w14:paraId="564F0ACC" w14:textId="77777777" w:rsidR="008968D2" w:rsidRDefault="008968D2" w:rsidP="008968D2"/>
    <w:p w14:paraId="315E196A" w14:textId="77777777" w:rsidR="008968D2" w:rsidRDefault="008968D2" w:rsidP="008968D2"/>
    <w:p w14:paraId="4FE3856A" w14:textId="77777777" w:rsidR="00772513" w:rsidRPr="00772513" w:rsidRDefault="00772513" w:rsidP="00772513">
      <w:pPr>
        <w:ind w:hanging="13"/>
        <w:jc w:val="center"/>
        <w:rPr>
          <w:b/>
          <w:sz w:val="28"/>
          <w:szCs w:val="28"/>
        </w:rPr>
      </w:pPr>
      <w:r w:rsidRPr="00772513">
        <w:object w:dxaOrig="886" w:dyaOrig="1137" w14:anchorId="33E0BDF1">
          <v:shape id="_x0000_i1029" type="#_x0000_t75" style="width:33.75pt;height:43.5pt" o:ole="" filled="t">
            <v:fill color2="black"/>
            <v:imagedata r:id="rId7" o:title=""/>
          </v:shape>
          <o:OLEObject Type="Embed" ProgID="Word.Picture.8" ShapeID="_x0000_i1029" DrawAspect="Content" ObjectID="_1691840512" r:id="rId12"/>
        </w:object>
      </w:r>
    </w:p>
    <w:p w14:paraId="66821C8E" w14:textId="77777777" w:rsidR="00772513" w:rsidRPr="00772513" w:rsidRDefault="00772513" w:rsidP="00772513">
      <w:pPr>
        <w:ind w:hanging="13"/>
        <w:jc w:val="center"/>
        <w:rPr>
          <w:b/>
          <w:sz w:val="28"/>
          <w:szCs w:val="28"/>
        </w:rPr>
      </w:pPr>
      <w:r w:rsidRPr="00772513">
        <w:rPr>
          <w:b/>
          <w:sz w:val="28"/>
          <w:szCs w:val="28"/>
        </w:rPr>
        <w:t>УКРАЇНА</w:t>
      </w:r>
    </w:p>
    <w:p w14:paraId="288E66C1" w14:textId="77777777" w:rsidR="00772513" w:rsidRPr="00772513" w:rsidRDefault="00772513" w:rsidP="00772513">
      <w:pPr>
        <w:jc w:val="center"/>
        <w:rPr>
          <w:b/>
          <w:sz w:val="28"/>
          <w:szCs w:val="28"/>
        </w:rPr>
      </w:pPr>
      <w:r w:rsidRPr="00772513">
        <w:rPr>
          <w:b/>
          <w:sz w:val="28"/>
          <w:szCs w:val="28"/>
        </w:rPr>
        <w:t xml:space="preserve">СІВЕРСЬКА  МІСЬКА  РАДА </w:t>
      </w:r>
    </w:p>
    <w:p w14:paraId="7A08B48E" w14:textId="77777777" w:rsidR="00772513" w:rsidRPr="00772513" w:rsidRDefault="00772513" w:rsidP="00772513">
      <w:pPr>
        <w:jc w:val="center"/>
        <w:rPr>
          <w:b/>
          <w:sz w:val="28"/>
          <w:szCs w:val="28"/>
        </w:rPr>
      </w:pPr>
      <w:r w:rsidRPr="00772513">
        <w:rPr>
          <w:b/>
          <w:sz w:val="28"/>
          <w:szCs w:val="28"/>
        </w:rPr>
        <w:t>БАХМУТСЬКОГО  РАЙОНУ  ДОНЕЦЬКОЇ ОБЛАСТІ</w:t>
      </w:r>
    </w:p>
    <w:p w14:paraId="3B039F80" w14:textId="77777777" w:rsidR="00772513" w:rsidRPr="00772513" w:rsidRDefault="00772513" w:rsidP="00772513">
      <w:pPr>
        <w:jc w:val="center"/>
        <w:rPr>
          <w:b/>
          <w:sz w:val="28"/>
          <w:szCs w:val="28"/>
        </w:rPr>
      </w:pPr>
    </w:p>
    <w:p w14:paraId="150ACB58" w14:textId="77777777" w:rsidR="00772513" w:rsidRPr="00772513" w:rsidRDefault="00772513" w:rsidP="00772513">
      <w:pPr>
        <w:jc w:val="center"/>
        <w:rPr>
          <w:b/>
          <w:i/>
          <w:sz w:val="28"/>
          <w:szCs w:val="28"/>
        </w:rPr>
      </w:pPr>
      <w:r w:rsidRPr="00772513">
        <w:rPr>
          <w:sz w:val="28"/>
          <w:szCs w:val="28"/>
        </w:rPr>
        <w:t xml:space="preserve"> </w:t>
      </w:r>
      <w:r w:rsidRPr="00772513">
        <w:rPr>
          <w:b/>
          <w:sz w:val="28"/>
          <w:szCs w:val="28"/>
        </w:rPr>
        <w:t>Р І Ш Е Н Н Я</w:t>
      </w:r>
    </w:p>
    <w:p w14:paraId="5A279A47" w14:textId="77777777" w:rsidR="00772513" w:rsidRPr="00772513" w:rsidRDefault="00772513" w:rsidP="00772513">
      <w:pPr>
        <w:jc w:val="center"/>
        <w:rPr>
          <w:b/>
          <w:i/>
          <w:sz w:val="28"/>
          <w:szCs w:val="28"/>
        </w:rPr>
      </w:pPr>
    </w:p>
    <w:tbl>
      <w:tblPr>
        <w:tblW w:w="9287" w:type="dxa"/>
        <w:tblInd w:w="108" w:type="dxa"/>
        <w:tblLayout w:type="fixed"/>
        <w:tblLook w:val="0000" w:firstRow="0" w:lastRow="0" w:firstColumn="0" w:lastColumn="0" w:noHBand="0" w:noVBand="0"/>
      </w:tblPr>
      <w:tblGrid>
        <w:gridCol w:w="3095"/>
        <w:gridCol w:w="3096"/>
        <w:gridCol w:w="3096"/>
      </w:tblGrid>
      <w:tr w:rsidR="00E20966" w:rsidRPr="00772513" w14:paraId="11D0188D" w14:textId="77777777" w:rsidTr="00E20966">
        <w:tc>
          <w:tcPr>
            <w:tcW w:w="3095" w:type="dxa"/>
          </w:tcPr>
          <w:p w14:paraId="3C566F2F" w14:textId="228E5DCD" w:rsidR="00E20966" w:rsidRPr="00772513" w:rsidRDefault="00E20966" w:rsidP="00E20966">
            <w:pPr>
              <w:widowControl w:val="0"/>
              <w:tabs>
                <w:tab w:val="left" w:pos="4680"/>
                <w:tab w:val="left" w:pos="6804"/>
              </w:tabs>
              <w:suppressAutoHyphens/>
              <w:spacing w:line="276" w:lineRule="auto"/>
              <w:jc w:val="both"/>
              <w:rPr>
                <w:rFonts w:eastAsia="Calibri"/>
                <w:kern w:val="2"/>
                <w:sz w:val="28"/>
                <w:szCs w:val="28"/>
                <w:lang w:eastAsia="ar-SA"/>
              </w:rPr>
            </w:pPr>
            <w:r>
              <w:rPr>
                <w:sz w:val="26"/>
                <w:szCs w:val="26"/>
              </w:rPr>
              <w:t>26.08.2021</w:t>
            </w:r>
          </w:p>
        </w:tc>
        <w:tc>
          <w:tcPr>
            <w:tcW w:w="3096" w:type="dxa"/>
          </w:tcPr>
          <w:p w14:paraId="5AF42C4C" w14:textId="0B0702ED" w:rsidR="00E20966" w:rsidRPr="00772513" w:rsidRDefault="00E20966" w:rsidP="00E20966">
            <w:pPr>
              <w:widowControl w:val="0"/>
              <w:tabs>
                <w:tab w:val="left" w:pos="4680"/>
                <w:tab w:val="left" w:pos="6804"/>
              </w:tabs>
              <w:suppressAutoHyphens/>
              <w:spacing w:line="276" w:lineRule="auto"/>
              <w:jc w:val="center"/>
              <w:rPr>
                <w:rFonts w:eastAsia="Calibri"/>
                <w:b/>
                <w:kern w:val="2"/>
                <w:sz w:val="28"/>
                <w:szCs w:val="28"/>
                <w:lang w:eastAsia="ar-SA"/>
              </w:rPr>
            </w:pPr>
            <w:r w:rsidRPr="00A67A5F">
              <w:rPr>
                <w:sz w:val="26"/>
                <w:szCs w:val="26"/>
              </w:rPr>
              <w:t>Сіверськ</w:t>
            </w:r>
          </w:p>
        </w:tc>
        <w:tc>
          <w:tcPr>
            <w:tcW w:w="3096" w:type="dxa"/>
          </w:tcPr>
          <w:p w14:paraId="645451B9" w14:textId="55466B1F" w:rsidR="00E20966" w:rsidRPr="00772513" w:rsidRDefault="00E20966" w:rsidP="00E20966">
            <w:pPr>
              <w:widowControl w:val="0"/>
              <w:tabs>
                <w:tab w:val="left" w:pos="4680"/>
                <w:tab w:val="left" w:pos="6804"/>
              </w:tabs>
              <w:suppressAutoHyphens/>
              <w:spacing w:line="276" w:lineRule="auto"/>
              <w:rPr>
                <w:rFonts w:eastAsia="Calibri"/>
                <w:b/>
                <w:kern w:val="2"/>
                <w:sz w:val="28"/>
                <w:szCs w:val="28"/>
                <w:lang w:eastAsia="ar-SA"/>
              </w:rPr>
            </w:pPr>
            <w:r w:rsidRPr="00A67A5F">
              <w:rPr>
                <w:sz w:val="26"/>
                <w:szCs w:val="26"/>
              </w:rPr>
              <w:t xml:space="preserve">    </w:t>
            </w:r>
            <w:r>
              <w:rPr>
                <w:sz w:val="26"/>
                <w:szCs w:val="26"/>
              </w:rPr>
              <w:t xml:space="preserve">    №8/16 - 286</w:t>
            </w:r>
          </w:p>
        </w:tc>
      </w:tr>
    </w:tbl>
    <w:p w14:paraId="774A93BD" w14:textId="77777777" w:rsidR="00772513" w:rsidRPr="00772513" w:rsidRDefault="00772513" w:rsidP="00772513">
      <w:pPr>
        <w:rPr>
          <w:sz w:val="28"/>
          <w:szCs w:val="28"/>
        </w:rPr>
      </w:pPr>
    </w:p>
    <w:p w14:paraId="0312B48C" w14:textId="77777777" w:rsidR="00772513" w:rsidRPr="00772513" w:rsidRDefault="00772513" w:rsidP="00772513">
      <w:pPr>
        <w:ind w:right="5244"/>
        <w:jc w:val="both"/>
        <w:rPr>
          <w:sz w:val="28"/>
          <w:szCs w:val="28"/>
        </w:rPr>
      </w:pPr>
      <w:r w:rsidRPr="00772513">
        <w:rPr>
          <w:sz w:val="28"/>
          <w:szCs w:val="28"/>
        </w:rPr>
        <w:t>Про Бюджетний регламент проходження</w:t>
      </w:r>
    </w:p>
    <w:p w14:paraId="7FA50E23" w14:textId="77777777" w:rsidR="00772513" w:rsidRPr="00772513" w:rsidRDefault="00772513" w:rsidP="00772513">
      <w:pPr>
        <w:ind w:right="5244"/>
        <w:jc w:val="both"/>
        <w:rPr>
          <w:sz w:val="28"/>
          <w:szCs w:val="28"/>
        </w:rPr>
      </w:pPr>
      <w:r w:rsidRPr="00772513">
        <w:rPr>
          <w:sz w:val="28"/>
          <w:szCs w:val="28"/>
        </w:rPr>
        <w:t xml:space="preserve">бюджетного процесу в Сіверській міській раді </w:t>
      </w:r>
    </w:p>
    <w:p w14:paraId="7A1C4628" w14:textId="77777777" w:rsidR="00772513" w:rsidRPr="00772513" w:rsidRDefault="00772513" w:rsidP="00772513">
      <w:pPr>
        <w:ind w:firstLine="720"/>
        <w:jc w:val="both"/>
        <w:rPr>
          <w:sz w:val="28"/>
          <w:szCs w:val="28"/>
        </w:rPr>
      </w:pPr>
    </w:p>
    <w:p w14:paraId="29BC5D9A" w14:textId="77777777" w:rsidR="00772513" w:rsidRPr="00772513" w:rsidRDefault="00772513" w:rsidP="00772513">
      <w:pPr>
        <w:ind w:firstLine="720"/>
        <w:jc w:val="both"/>
        <w:rPr>
          <w:sz w:val="28"/>
          <w:szCs w:val="28"/>
        </w:rPr>
      </w:pPr>
    </w:p>
    <w:p w14:paraId="3A5F942B" w14:textId="77777777" w:rsidR="00772513" w:rsidRPr="00772513" w:rsidRDefault="00772513" w:rsidP="00772513">
      <w:pPr>
        <w:ind w:firstLine="720"/>
        <w:jc w:val="both"/>
        <w:rPr>
          <w:sz w:val="28"/>
          <w:szCs w:val="28"/>
        </w:rPr>
      </w:pPr>
      <w:r w:rsidRPr="00772513">
        <w:rPr>
          <w:sz w:val="28"/>
          <w:szCs w:val="28"/>
          <w:lang w:eastAsia="uk-UA"/>
        </w:rPr>
        <w:t>З метою упорядкування процесів формування та використання фінансових ресурсів для забезпечення завдань і функцій, що здійснюються органами місцевого самоврядування протягом бюджетного періоду, а також регламентації взаємовідносин між учасниками бюджетного процесу, відповідно до Бюджетного кодексу України, ст.26 Закону України «Про місцеве самоврядування в Україні»</w:t>
      </w:r>
      <w:r w:rsidRPr="00772513">
        <w:rPr>
          <w:sz w:val="28"/>
          <w:szCs w:val="28"/>
        </w:rPr>
        <w:t>,  міська рада</w:t>
      </w:r>
    </w:p>
    <w:p w14:paraId="7FC40A70" w14:textId="77777777" w:rsidR="00772513" w:rsidRPr="00772513" w:rsidRDefault="00772513" w:rsidP="00772513">
      <w:pPr>
        <w:jc w:val="both"/>
        <w:rPr>
          <w:sz w:val="28"/>
          <w:szCs w:val="28"/>
        </w:rPr>
      </w:pPr>
    </w:p>
    <w:p w14:paraId="1ED15C35" w14:textId="77777777" w:rsidR="00772513" w:rsidRPr="00772513" w:rsidRDefault="00772513" w:rsidP="00772513">
      <w:pPr>
        <w:jc w:val="both"/>
        <w:rPr>
          <w:sz w:val="28"/>
          <w:szCs w:val="28"/>
        </w:rPr>
      </w:pPr>
      <w:r w:rsidRPr="00772513">
        <w:rPr>
          <w:sz w:val="28"/>
          <w:szCs w:val="28"/>
        </w:rPr>
        <w:t>В И Р І Ш И Л А:</w:t>
      </w:r>
    </w:p>
    <w:p w14:paraId="60CB17EC" w14:textId="77777777" w:rsidR="00772513" w:rsidRPr="00772513" w:rsidRDefault="00772513" w:rsidP="00772513">
      <w:pPr>
        <w:jc w:val="both"/>
        <w:rPr>
          <w:sz w:val="28"/>
          <w:szCs w:val="28"/>
        </w:rPr>
      </w:pPr>
    </w:p>
    <w:p w14:paraId="6A619B30" w14:textId="77777777" w:rsidR="00772513" w:rsidRPr="00772513" w:rsidRDefault="00772513" w:rsidP="00772513">
      <w:pPr>
        <w:ind w:firstLine="720"/>
        <w:jc w:val="both"/>
        <w:rPr>
          <w:sz w:val="28"/>
          <w:szCs w:val="28"/>
        </w:rPr>
      </w:pPr>
      <w:r w:rsidRPr="00772513">
        <w:rPr>
          <w:sz w:val="28"/>
          <w:szCs w:val="28"/>
        </w:rPr>
        <w:t>1. Затвердити Бюджетний регламент  проходження бюджетного процесу в Сіверській міській раді (додається).</w:t>
      </w:r>
    </w:p>
    <w:p w14:paraId="3D8B7434" w14:textId="77777777" w:rsidR="00772513" w:rsidRPr="00772513" w:rsidRDefault="00772513" w:rsidP="00772513">
      <w:pPr>
        <w:ind w:firstLine="720"/>
        <w:jc w:val="both"/>
        <w:rPr>
          <w:sz w:val="28"/>
          <w:szCs w:val="28"/>
        </w:rPr>
      </w:pPr>
    </w:p>
    <w:p w14:paraId="29F5BAB8" w14:textId="77777777" w:rsidR="00772513" w:rsidRPr="00772513" w:rsidRDefault="00772513" w:rsidP="00772513">
      <w:pPr>
        <w:ind w:right="-41"/>
        <w:jc w:val="both"/>
        <w:rPr>
          <w:sz w:val="28"/>
          <w:szCs w:val="28"/>
        </w:rPr>
      </w:pPr>
      <w:r w:rsidRPr="00772513">
        <w:rPr>
          <w:sz w:val="28"/>
          <w:szCs w:val="28"/>
        </w:rPr>
        <w:t xml:space="preserve">          2. </w:t>
      </w:r>
      <w:r w:rsidRPr="00772513">
        <w:rPr>
          <w:spacing w:val="-1"/>
          <w:sz w:val="28"/>
        </w:rPr>
        <w:t>Вважати таким, що  втратило чинність   рішення Сіверської міської ради</w:t>
      </w:r>
      <w:r w:rsidRPr="00772513">
        <w:rPr>
          <w:sz w:val="28"/>
          <w:szCs w:val="28"/>
        </w:rPr>
        <w:t xml:space="preserve"> від 22.08.2019 №7/30-471 «Про Бюджетний регламент Сіверської міської ради».</w:t>
      </w:r>
    </w:p>
    <w:p w14:paraId="5308F7CA" w14:textId="77777777" w:rsidR="00772513" w:rsidRPr="00772513" w:rsidRDefault="00772513" w:rsidP="00772513">
      <w:pPr>
        <w:ind w:firstLine="720"/>
        <w:jc w:val="both"/>
        <w:rPr>
          <w:sz w:val="28"/>
          <w:szCs w:val="28"/>
        </w:rPr>
      </w:pPr>
    </w:p>
    <w:p w14:paraId="1A16DD26" w14:textId="77777777" w:rsidR="00772513" w:rsidRPr="00772513" w:rsidRDefault="00772513" w:rsidP="00772513">
      <w:pPr>
        <w:ind w:firstLine="720"/>
        <w:jc w:val="both"/>
        <w:rPr>
          <w:sz w:val="28"/>
          <w:szCs w:val="28"/>
        </w:rPr>
      </w:pPr>
      <w:r w:rsidRPr="00772513">
        <w:rPr>
          <w:sz w:val="28"/>
          <w:szCs w:val="28"/>
        </w:rPr>
        <w:t>3. Контроль за виконанням цього рішення покласти на постійну комісію  з питань економічної та інвестиційної політики, бюджету, фінансів (Зозуля).</w:t>
      </w:r>
    </w:p>
    <w:p w14:paraId="7A2EA955" w14:textId="77777777" w:rsidR="00772513" w:rsidRPr="00772513" w:rsidRDefault="00772513" w:rsidP="00772513">
      <w:pPr>
        <w:ind w:firstLine="720"/>
        <w:jc w:val="both"/>
        <w:rPr>
          <w:sz w:val="28"/>
          <w:szCs w:val="28"/>
        </w:rPr>
      </w:pPr>
    </w:p>
    <w:p w14:paraId="6B231A5C" w14:textId="77777777" w:rsidR="00772513" w:rsidRPr="00772513" w:rsidRDefault="00772513" w:rsidP="00772513">
      <w:pPr>
        <w:jc w:val="both"/>
        <w:rPr>
          <w:sz w:val="28"/>
          <w:szCs w:val="28"/>
        </w:rPr>
      </w:pPr>
    </w:p>
    <w:p w14:paraId="3CB73E9F" w14:textId="77777777" w:rsidR="00772513" w:rsidRPr="00772513" w:rsidRDefault="00772513" w:rsidP="00772513">
      <w:pPr>
        <w:jc w:val="both"/>
        <w:rPr>
          <w:sz w:val="28"/>
          <w:szCs w:val="28"/>
        </w:rPr>
      </w:pPr>
    </w:p>
    <w:p w14:paraId="5CEA35B3" w14:textId="77777777" w:rsidR="00772513" w:rsidRPr="00772513" w:rsidRDefault="00772513" w:rsidP="00772513">
      <w:pPr>
        <w:jc w:val="both"/>
        <w:rPr>
          <w:sz w:val="28"/>
          <w:szCs w:val="28"/>
        </w:rPr>
      </w:pPr>
    </w:p>
    <w:p w14:paraId="201AE900" w14:textId="77777777" w:rsidR="00772513" w:rsidRPr="00772513" w:rsidRDefault="00772513" w:rsidP="00772513">
      <w:pPr>
        <w:jc w:val="both"/>
        <w:rPr>
          <w:sz w:val="28"/>
          <w:szCs w:val="28"/>
        </w:rPr>
      </w:pPr>
      <w:r w:rsidRPr="00772513">
        <w:rPr>
          <w:sz w:val="28"/>
          <w:szCs w:val="28"/>
        </w:rPr>
        <w:t xml:space="preserve">         Міський голова                                                                    Андрій ЧЕРНЯЄВ</w:t>
      </w:r>
    </w:p>
    <w:p w14:paraId="0201C12B" w14:textId="77777777" w:rsidR="008968D2" w:rsidRDefault="008968D2" w:rsidP="008968D2"/>
    <w:p w14:paraId="185C30F1" w14:textId="77777777" w:rsidR="008968D2" w:rsidRDefault="008968D2" w:rsidP="008968D2"/>
    <w:p w14:paraId="23CE4860" w14:textId="77777777" w:rsidR="008968D2" w:rsidRDefault="008968D2" w:rsidP="008968D2"/>
    <w:p w14:paraId="3BBB458B" w14:textId="77777777" w:rsidR="008968D2" w:rsidRDefault="008968D2" w:rsidP="008968D2"/>
    <w:p w14:paraId="1A67C7F4" w14:textId="1F20C7FA" w:rsidR="008968D2" w:rsidRDefault="008968D2" w:rsidP="008968D2"/>
    <w:p w14:paraId="1276B895" w14:textId="77777777" w:rsidR="001046DE" w:rsidRPr="006872F1" w:rsidRDefault="001046DE" w:rsidP="001046DE">
      <w:pPr>
        <w:rPr>
          <w:sz w:val="28"/>
          <w:szCs w:val="28"/>
        </w:rPr>
      </w:pPr>
    </w:p>
    <w:p w14:paraId="6F93F542" w14:textId="77777777" w:rsidR="001046DE" w:rsidRPr="0067411D" w:rsidRDefault="001046DE" w:rsidP="001046DE">
      <w:pPr>
        <w:jc w:val="right"/>
        <w:rPr>
          <w:b/>
          <w:sz w:val="26"/>
          <w:szCs w:val="26"/>
        </w:rPr>
      </w:pPr>
      <w:r w:rsidRPr="0067411D">
        <w:rPr>
          <w:b/>
          <w:sz w:val="26"/>
          <w:szCs w:val="26"/>
        </w:rPr>
        <w:t>Додаток 1</w:t>
      </w:r>
    </w:p>
    <w:p w14:paraId="1A34C99C" w14:textId="77777777" w:rsidR="001046DE" w:rsidRDefault="001046DE" w:rsidP="001046DE">
      <w:pPr>
        <w:jc w:val="right"/>
        <w:rPr>
          <w:sz w:val="18"/>
          <w:szCs w:val="18"/>
        </w:rPr>
      </w:pPr>
      <w:r>
        <w:rPr>
          <w:sz w:val="18"/>
          <w:szCs w:val="18"/>
        </w:rPr>
        <w:t xml:space="preserve">до Бюджетного регламенту проходження </w:t>
      </w:r>
    </w:p>
    <w:p w14:paraId="7627170C" w14:textId="77777777" w:rsidR="001046DE" w:rsidRDefault="001046DE" w:rsidP="001046DE">
      <w:pPr>
        <w:jc w:val="right"/>
        <w:rPr>
          <w:sz w:val="18"/>
          <w:szCs w:val="18"/>
        </w:rPr>
      </w:pPr>
      <w:r>
        <w:rPr>
          <w:sz w:val="18"/>
          <w:szCs w:val="18"/>
        </w:rPr>
        <w:t xml:space="preserve"> бюджетного процесу в Сіверській міській раді </w:t>
      </w:r>
    </w:p>
    <w:p w14:paraId="54AC1C19" w14:textId="77777777" w:rsidR="001046DE" w:rsidRPr="0067411D" w:rsidRDefault="001046DE" w:rsidP="001046DE">
      <w:pPr>
        <w:jc w:val="right"/>
        <w:rPr>
          <w:b/>
          <w:sz w:val="26"/>
          <w:szCs w:val="26"/>
        </w:rPr>
      </w:pPr>
    </w:p>
    <w:p w14:paraId="69BEC4EB" w14:textId="77777777" w:rsidR="001046DE" w:rsidRDefault="001046DE" w:rsidP="001046DE">
      <w:pPr>
        <w:jc w:val="center"/>
        <w:rPr>
          <w:b/>
          <w:sz w:val="26"/>
          <w:szCs w:val="26"/>
        </w:rPr>
      </w:pPr>
    </w:p>
    <w:p w14:paraId="56956368" w14:textId="77777777" w:rsidR="001046DE" w:rsidRPr="0067411D" w:rsidRDefault="001046DE" w:rsidP="001046DE">
      <w:pPr>
        <w:jc w:val="center"/>
        <w:rPr>
          <w:b/>
          <w:sz w:val="26"/>
          <w:szCs w:val="26"/>
        </w:rPr>
      </w:pPr>
      <w:r w:rsidRPr="0067411D">
        <w:rPr>
          <w:b/>
          <w:sz w:val="26"/>
          <w:szCs w:val="26"/>
        </w:rPr>
        <w:t>ПЛАН ЗАХОДІВ</w:t>
      </w:r>
    </w:p>
    <w:p w14:paraId="3C13662C" w14:textId="77777777" w:rsidR="001046DE" w:rsidRPr="0067411D" w:rsidRDefault="001046DE" w:rsidP="001046DE">
      <w:pPr>
        <w:jc w:val="center"/>
        <w:rPr>
          <w:b/>
          <w:sz w:val="26"/>
          <w:szCs w:val="26"/>
        </w:rPr>
      </w:pPr>
      <w:r w:rsidRPr="0067411D">
        <w:rPr>
          <w:b/>
          <w:sz w:val="26"/>
          <w:szCs w:val="26"/>
        </w:rPr>
        <w:t>щодо складання прогнозу бюджету Сіверської міської територіальної</w:t>
      </w:r>
    </w:p>
    <w:p w14:paraId="4F437435" w14:textId="77777777" w:rsidR="001046DE" w:rsidRPr="0067411D" w:rsidRDefault="001046DE" w:rsidP="001046DE">
      <w:pPr>
        <w:jc w:val="center"/>
        <w:rPr>
          <w:b/>
          <w:sz w:val="26"/>
          <w:szCs w:val="26"/>
        </w:rPr>
      </w:pPr>
      <w:r w:rsidRPr="0067411D">
        <w:rPr>
          <w:b/>
          <w:sz w:val="26"/>
          <w:szCs w:val="26"/>
        </w:rPr>
        <w:t>громади на середньостроковий період</w:t>
      </w:r>
    </w:p>
    <w:p w14:paraId="69CE075E" w14:textId="77777777" w:rsidR="001046DE" w:rsidRPr="0067411D" w:rsidRDefault="001046DE" w:rsidP="001046DE">
      <w:pPr>
        <w:rPr>
          <w:sz w:val="26"/>
          <w:szCs w:val="26"/>
        </w:rPr>
      </w:pPr>
    </w:p>
    <w:tbl>
      <w:tblPr>
        <w:tblStyle w:val="a3"/>
        <w:tblW w:w="0" w:type="auto"/>
        <w:tblLook w:val="04A0" w:firstRow="1" w:lastRow="0" w:firstColumn="1" w:lastColumn="0" w:noHBand="0" w:noVBand="1"/>
      </w:tblPr>
      <w:tblGrid>
        <w:gridCol w:w="846"/>
        <w:gridCol w:w="3826"/>
        <w:gridCol w:w="2336"/>
        <w:gridCol w:w="2337"/>
      </w:tblGrid>
      <w:tr w:rsidR="001046DE" w:rsidRPr="0067411D" w14:paraId="73C20CF1" w14:textId="77777777" w:rsidTr="00724EBB">
        <w:tc>
          <w:tcPr>
            <w:tcW w:w="846" w:type="dxa"/>
            <w:vAlign w:val="center"/>
          </w:tcPr>
          <w:p w14:paraId="1FFD937E" w14:textId="77777777" w:rsidR="001046DE" w:rsidRPr="0067411D" w:rsidRDefault="001046DE" w:rsidP="00724EBB">
            <w:pPr>
              <w:pStyle w:val="20"/>
              <w:shd w:val="clear" w:color="auto" w:fill="auto"/>
              <w:spacing w:after="60" w:line="220" w:lineRule="exact"/>
              <w:jc w:val="center"/>
              <w:rPr>
                <w:sz w:val="26"/>
                <w:szCs w:val="26"/>
                <w:lang w:val="uk-UA"/>
              </w:rPr>
            </w:pPr>
            <w:r w:rsidRPr="0067411D">
              <w:rPr>
                <w:rStyle w:val="211pt"/>
                <w:sz w:val="26"/>
                <w:szCs w:val="26"/>
              </w:rPr>
              <w:t>№</w:t>
            </w:r>
          </w:p>
          <w:p w14:paraId="5E10034A" w14:textId="77777777" w:rsidR="001046DE" w:rsidRPr="0067411D" w:rsidRDefault="001046DE" w:rsidP="00724EBB">
            <w:pPr>
              <w:pStyle w:val="20"/>
              <w:shd w:val="clear" w:color="auto" w:fill="auto"/>
              <w:spacing w:before="60" w:line="220" w:lineRule="exact"/>
              <w:jc w:val="center"/>
              <w:rPr>
                <w:sz w:val="26"/>
                <w:szCs w:val="26"/>
                <w:lang w:val="uk-UA"/>
              </w:rPr>
            </w:pPr>
            <w:r w:rsidRPr="0067411D">
              <w:rPr>
                <w:rStyle w:val="211pt"/>
                <w:sz w:val="26"/>
                <w:szCs w:val="26"/>
              </w:rPr>
              <w:t>з/п</w:t>
            </w:r>
          </w:p>
        </w:tc>
        <w:tc>
          <w:tcPr>
            <w:tcW w:w="3826" w:type="dxa"/>
            <w:vAlign w:val="center"/>
          </w:tcPr>
          <w:p w14:paraId="275B28C4" w14:textId="77777777" w:rsidR="001046DE" w:rsidRPr="0067411D" w:rsidRDefault="001046DE" w:rsidP="00724EBB">
            <w:pPr>
              <w:pStyle w:val="20"/>
              <w:shd w:val="clear" w:color="auto" w:fill="auto"/>
              <w:spacing w:line="220" w:lineRule="exact"/>
              <w:jc w:val="center"/>
              <w:rPr>
                <w:sz w:val="26"/>
                <w:szCs w:val="26"/>
                <w:lang w:val="uk-UA"/>
              </w:rPr>
            </w:pPr>
            <w:r w:rsidRPr="0067411D">
              <w:rPr>
                <w:rStyle w:val="211pt"/>
                <w:sz w:val="26"/>
                <w:szCs w:val="26"/>
              </w:rPr>
              <w:t>Зміст заходів</w:t>
            </w:r>
          </w:p>
        </w:tc>
        <w:tc>
          <w:tcPr>
            <w:tcW w:w="2336" w:type="dxa"/>
            <w:vAlign w:val="center"/>
          </w:tcPr>
          <w:p w14:paraId="6F37BCD8" w14:textId="77777777" w:rsidR="001046DE" w:rsidRPr="0067411D" w:rsidRDefault="001046DE" w:rsidP="00724EBB">
            <w:pPr>
              <w:pStyle w:val="20"/>
              <w:shd w:val="clear" w:color="auto" w:fill="auto"/>
              <w:spacing w:after="120" w:line="220" w:lineRule="exact"/>
              <w:ind w:firstLine="280"/>
              <w:jc w:val="center"/>
              <w:rPr>
                <w:sz w:val="26"/>
                <w:szCs w:val="26"/>
                <w:lang w:val="uk-UA"/>
              </w:rPr>
            </w:pPr>
            <w:r w:rsidRPr="0067411D">
              <w:rPr>
                <w:rStyle w:val="211pt"/>
                <w:sz w:val="26"/>
                <w:szCs w:val="26"/>
              </w:rPr>
              <w:t>Термін</w:t>
            </w:r>
          </w:p>
          <w:p w14:paraId="48549BE9" w14:textId="77777777" w:rsidR="001046DE" w:rsidRPr="0067411D" w:rsidRDefault="001046DE" w:rsidP="00724EBB">
            <w:pPr>
              <w:pStyle w:val="20"/>
              <w:shd w:val="clear" w:color="auto" w:fill="auto"/>
              <w:spacing w:before="120" w:line="220" w:lineRule="exact"/>
              <w:jc w:val="center"/>
              <w:rPr>
                <w:sz w:val="26"/>
                <w:szCs w:val="26"/>
                <w:lang w:val="uk-UA"/>
              </w:rPr>
            </w:pPr>
            <w:r w:rsidRPr="0067411D">
              <w:rPr>
                <w:rStyle w:val="211pt"/>
                <w:sz w:val="26"/>
                <w:szCs w:val="26"/>
              </w:rPr>
              <w:t>виконання</w:t>
            </w:r>
          </w:p>
        </w:tc>
        <w:tc>
          <w:tcPr>
            <w:tcW w:w="2337" w:type="dxa"/>
            <w:vAlign w:val="center"/>
          </w:tcPr>
          <w:p w14:paraId="70EE13C8" w14:textId="77777777" w:rsidR="001046DE" w:rsidRPr="0067411D" w:rsidRDefault="001046DE" w:rsidP="00724EBB">
            <w:pPr>
              <w:pStyle w:val="20"/>
              <w:shd w:val="clear" w:color="auto" w:fill="auto"/>
              <w:spacing w:line="274" w:lineRule="exact"/>
              <w:ind w:right="273"/>
              <w:jc w:val="center"/>
              <w:rPr>
                <w:rStyle w:val="211pt"/>
                <w:sz w:val="26"/>
                <w:szCs w:val="26"/>
              </w:rPr>
            </w:pPr>
            <w:r w:rsidRPr="0067411D">
              <w:rPr>
                <w:rStyle w:val="211pt"/>
                <w:sz w:val="26"/>
                <w:szCs w:val="26"/>
              </w:rPr>
              <w:t xml:space="preserve">Відповідальні </w:t>
            </w:r>
          </w:p>
          <w:p w14:paraId="7879CD33" w14:textId="77777777" w:rsidR="001046DE" w:rsidRPr="0067411D" w:rsidRDefault="001046DE" w:rsidP="00724EBB">
            <w:pPr>
              <w:pStyle w:val="20"/>
              <w:shd w:val="clear" w:color="auto" w:fill="auto"/>
              <w:spacing w:line="274" w:lineRule="exact"/>
              <w:ind w:right="273"/>
              <w:jc w:val="center"/>
              <w:rPr>
                <w:sz w:val="26"/>
                <w:szCs w:val="26"/>
                <w:lang w:val="uk-UA"/>
              </w:rPr>
            </w:pPr>
            <w:r w:rsidRPr="0067411D">
              <w:rPr>
                <w:rStyle w:val="211pt"/>
                <w:sz w:val="26"/>
                <w:szCs w:val="26"/>
              </w:rPr>
              <w:t>за виконання</w:t>
            </w:r>
          </w:p>
        </w:tc>
      </w:tr>
      <w:tr w:rsidR="001046DE" w:rsidRPr="0067411D" w14:paraId="64B9D58B" w14:textId="77777777" w:rsidTr="00724EBB">
        <w:tc>
          <w:tcPr>
            <w:tcW w:w="846" w:type="dxa"/>
          </w:tcPr>
          <w:p w14:paraId="76777DA5" w14:textId="77777777" w:rsidR="001046DE" w:rsidRPr="0067411D" w:rsidRDefault="001046DE" w:rsidP="00724EBB">
            <w:pPr>
              <w:pStyle w:val="20"/>
              <w:shd w:val="clear" w:color="auto" w:fill="auto"/>
              <w:spacing w:line="280" w:lineRule="exact"/>
              <w:rPr>
                <w:sz w:val="26"/>
                <w:szCs w:val="26"/>
                <w:lang w:val="uk-UA"/>
              </w:rPr>
            </w:pPr>
            <w:r w:rsidRPr="0067411D">
              <w:rPr>
                <w:sz w:val="26"/>
                <w:szCs w:val="26"/>
                <w:lang w:val="uk-UA"/>
              </w:rPr>
              <w:t>1.</w:t>
            </w:r>
          </w:p>
        </w:tc>
        <w:tc>
          <w:tcPr>
            <w:tcW w:w="3826" w:type="dxa"/>
            <w:vAlign w:val="bottom"/>
          </w:tcPr>
          <w:p w14:paraId="611C2C22" w14:textId="77777777" w:rsidR="001046DE" w:rsidRPr="0067411D" w:rsidRDefault="001046DE" w:rsidP="00724EBB">
            <w:pPr>
              <w:pStyle w:val="20"/>
              <w:shd w:val="clear" w:color="auto" w:fill="auto"/>
              <w:spacing w:line="322" w:lineRule="exact"/>
              <w:ind w:left="157" w:right="99"/>
              <w:jc w:val="both"/>
              <w:rPr>
                <w:sz w:val="26"/>
                <w:szCs w:val="26"/>
                <w:lang w:val="uk-UA"/>
              </w:rPr>
            </w:pPr>
            <w:r w:rsidRPr="0067411D">
              <w:rPr>
                <w:sz w:val="26"/>
                <w:szCs w:val="26"/>
                <w:lang w:val="uk-UA"/>
              </w:rPr>
              <w:t>Здійснення аналізу виконання бюджету громади у попередніх та поточному бюджетних періодах, виявлення тенденцій у виконанні дохідної та видаткової частин бюджету.</w:t>
            </w:r>
          </w:p>
        </w:tc>
        <w:tc>
          <w:tcPr>
            <w:tcW w:w="2336" w:type="dxa"/>
          </w:tcPr>
          <w:p w14:paraId="10D604AC" w14:textId="77777777" w:rsidR="001046DE" w:rsidRPr="0067411D" w:rsidRDefault="001046DE" w:rsidP="00724EBB">
            <w:pPr>
              <w:pStyle w:val="20"/>
              <w:shd w:val="clear" w:color="auto" w:fill="auto"/>
              <w:spacing w:line="280" w:lineRule="exact"/>
              <w:ind w:left="157" w:right="99"/>
              <w:jc w:val="center"/>
              <w:rPr>
                <w:sz w:val="26"/>
                <w:szCs w:val="26"/>
                <w:lang w:val="uk-UA"/>
              </w:rPr>
            </w:pPr>
            <w:r w:rsidRPr="0067411D">
              <w:rPr>
                <w:sz w:val="26"/>
                <w:szCs w:val="26"/>
                <w:lang w:val="uk-UA"/>
              </w:rPr>
              <w:t>до 1 червня</w:t>
            </w:r>
          </w:p>
        </w:tc>
        <w:tc>
          <w:tcPr>
            <w:tcW w:w="2337" w:type="dxa"/>
          </w:tcPr>
          <w:p w14:paraId="7D7DF8AC" w14:textId="77777777" w:rsidR="001046DE" w:rsidRPr="0067411D" w:rsidRDefault="001046DE" w:rsidP="00724EBB">
            <w:pPr>
              <w:pStyle w:val="20"/>
              <w:shd w:val="clear" w:color="auto" w:fill="auto"/>
              <w:spacing w:line="322" w:lineRule="exact"/>
              <w:ind w:right="557"/>
              <w:jc w:val="center"/>
              <w:rPr>
                <w:sz w:val="26"/>
                <w:szCs w:val="26"/>
                <w:lang w:val="uk-UA"/>
              </w:rPr>
            </w:pPr>
            <w:r w:rsidRPr="0067411D">
              <w:rPr>
                <w:sz w:val="26"/>
                <w:szCs w:val="26"/>
                <w:lang w:val="uk-UA"/>
              </w:rPr>
              <w:t>Фінансове управління Сіверської міської ради</w:t>
            </w:r>
          </w:p>
        </w:tc>
      </w:tr>
      <w:tr w:rsidR="001046DE" w:rsidRPr="0067411D" w14:paraId="2E7D52BA" w14:textId="77777777" w:rsidTr="00724EBB">
        <w:tc>
          <w:tcPr>
            <w:tcW w:w="846" w:type="dxa"/>
          </w:tcPr>
          <w:p w14:paraId="48422776" w14:textId="77777777" w:rsidR="001046DE" w:rsidRPr="0067411D" w:rsidRDefault="001046DE" w:rsidP="00724EBB">
            <w:pPr>
              <w:pStyle w:val="20"/>
              <w:shd w:val="clear" w:color="auto" w:fill="auto"/>
              <w:spacing w:line="280" w:lineRule="exact"/>
              <w:rPr>
                <w:sz w:val="26"/>
                <w:szCs w:val="26"/>
                <w:lang w:val="uk-UA"/>
              </w:rPr>
            </w:pPr>
            <w:r w:rsidRPr="0067411D">
              <w:rPr>
                <w:sz w:val="26"/>
                <w:szCs w:val="26"/>
                <w:lang w:val="uk-UA"/>
              </w:rPr>
              <w:t>2.</w:t>
            </w:r>
          </w:p>
        </w:tc>
        <w:tc>
          <w:tcPr>
            <w:tcW w:w="3826" w:type="dxa"/>
          </w:tcPr>
          <w:p w14:paraId="2CF0BE46" w14:textId="77777777" w:rsidR="001046DE" w:rsidRPr="0067411D" w:rsidRDefault="001046DE" w:rsidP="00724EBB">
            <w:pPr>
              <w:pStyle w:val="20"/>
              <w:shd w:val="clear" w:color="auto" w:fill="auto"/>
              <w:spacing w:line="322" w:lineRule="exact"/>
              <w:ind w:left="157" w:right="99"/>
              <w:jc w:val="both"/>
              <w:rPr>
                <w:sz w:val="26"/>
                <w:szCs w:val="26"/>
                <w:lang w:val="uk-UA"/>
              </w:rPr>
            </w:pPr>
            <w:r w:rsidRPr="0067411D">
              <w:rPr>
                <w:sz w:val="26"/>
                <w:szCs w:val="26"/>
                <w:lang w:val="uk-UA"/>
              </w:rPr>
              <w:t>Доведення до головних розпорядників бюджетних коштів організаційно - методологічних засад складання прогнозу бюджету громади, визначених Міністерством фінансів України, та інструктивного листа щодо основних організаційних засад процесу підготовки пропозицій до прогнозу бюджету.</w:t>
            </w:r>
          </w:p>
        </w:tc>
        <w:tc>
          <w:tcPr>
            <w:tcW w:w="2336" w:type="dxa"/>
          </w:tcPr>
          <w:p w14:paraId="2AC04631" w14:textId="77777777" w:rsidR="001046DE" w:rsidRPr="0067411D" w:rsidRDefault="001046DE" w:rsidP="00724EBB">
            <w:pPr>
              <w:pStyle w:val="20"/>
              <w:shd w:val="clear" w:color="auto" w:fill="auto"/>
              <w:spacing w:line="322" w:lineRule="exact"/>
              <w:ind w:left="157" w:right="99" w:firstLine="20"/>
              <w:jc w:val="both"/>
              <w:rPr>
                <w:sz w:val="26"/>
                <w:szCs w:val="26"/>
                <w:lang w:val="uk-UA"/>
              </w:rPr>
            </w:pPr>
            <w:r w:rsidRPr="0067411D">
              <w:rPr>
                <w:sz w:val="26"/>
                <w:szCs w:val="26"/>
                <w:lang w:val="uk-UA"/>
              </w:rPr>
              <w:t>в три</w:t>
            </w:r>
            <w:r w:rsidRPr="0067411D">
              <w:rPr>
                <w:sz w:val="26"/>
                <w:szCs w:val="26"/>
                <w:lang w:val="uk-UA"/>
              </w:rPr>
              <w:softHyphen/>
              <w:t>денний термін після їх отримання</w:t>
            </w:r>
          </w:p>
        </w:tc>
        <w:tc>
          <w:tcPr>
            <w:tcW w:w="2337" w:type="dxa"/>
          </w:tcPr>
          <w:p w14:paraId="2D519992" w14:textId="77777777" w:rsidR="001046DE" w:rsidRPr="0067411D" w:rsidRDefault="001046DE" w:rsidP="00724EBB">
            <w:pPr>
              <w:pStyle w:val="20"/>
              <w:shd w:val="clear" w:color="auto" w:fill="auto"/>
              <w:spacing w:line="322" w:lineRule="exact"/>
              <w:ind w:right="557"/>
              <w:jc w:val="center"/>
              <w:rPr>
                <w:sz w:val="26"/>
                <w:szCs w:val="26"/>
                <w:lang w:val="uk-UA"/>
              </w:rPr>
            </w:pPr>
            <w:r w:rsidRPr="0067411D">
              <w:rPr>
                <w:sz w:val="26"/>
                <w:szCs w:val="26"/>
                <w:lang w:val="uk-UA"/>
              </w:rPr>
              <w:t>Фінансове управління Сіверської міської ради</w:t>
            </w:r>
          </w:p>
        </w:tc>
      </w:tr>
      <w:tr w:rsidR="001046DE" w:rsidRPr="003C69C5" w14:paraId="192412C1" w14:textId="77777777" w:rsidTr="00724EBB">
        <w:tc>
          <w:tcPr>
            <w:tcW w:w="846" w:type="dxa"/>
          </w:tcPr>
          <w:p w14:paraId="18DB7780" w14:textId="77777777" w:rsidR="001046DE" w:rsidRPr="0067411D" w:rsidRDefault="001046DE" w:rsidP="00724EBB">
            <w:pPr>
              <w:pStyle w:val="20"/>
              <w:shd w:val="clear" w:color="auto" w:fill="auto"/>
              <w:spacing w:line="280" w:lineRule="exact"/>
              <w:rPr>
                <w:sz w:val="26"/>
                <w:szCs w:val="26"/>
                <w:lang w:val="uk-UA"/>
              </w:rPr>
            </w:pPr>
            <w:r w:rsidRPr="0067411D">
              <w:rPr>
                <w:sz w:val="26"/>
                <w:szCs w:val="26"/>
                <w:lang w:val="uk-UA"/>
              </w:rPr>
              <w:t>3.</w:t>
            </w:r>
          </w:p>
        </w:tc>
        <w:tc>
          <w:tcPr>
            <w:tcW w:w="3826" w:type="dxa"/>
          </w:tcPr>
          <w:p w14:paraId="36841961" w14:textId="77777777" w:rsidR="001046DE" w:rsidRPr="0067411D" w:rsidRDefault="001046DE" w:rsidP="00724EBB">
            <w:pPr>
              <w:pStyle w:val="20"/>
              <w:shd w:val="clear" w:color="auto" w:fill="auto"/>
              <w:spacing w:line="322" w:lineRule="exact"/>
              <w:ind w:left="157" w:right="99"/>
              <w:jc w:val="both"/>
              <w:rPr>
                <w:sz w:val="26"/>
                <w:szCs w:val="26"/>
                <w:lang w:val="uk-UA"/>
              </w:rPr>
            </w:pPr>
            <w:r w:rsidRPr="0067411D">
              <w:rPr>
                <w:sz w:val="26"/>
                <w:szCs w:val="26"/>
                <w:lang w:val="uk-UA"/>
              </w:rPr>
              <w:t>Надання фінансовому управлінню міської ради основних прогнозних показників економічного і соціального розвитку громади на середньостроковий період.</w:t>
            </w:r>
          </w:p>
        </w:tc>
        <w:tc>
          <w:tcPr>
            <w:tcW w:w="2336" w:type="dxa"/>
          </w:tcPr>
          <w:p w14:paraId="04CE7AB4" w14:textId="77777777" w:rsidR="001046DE" w:rsidRPr="0067411D" w:rsidRDefault="001046DE" w:rsidP="00724EBB">
            <w:pPr>
              <w:pStyle w:val="20"/>
              <w:shd w:val="clear" w:color="auto" w:fill="auto"/>
              <w:spacing w:line="280" w:lineRule="exact"/>
              <w:ind w:left="157" w:right="99"/>
              <w:jc w:val="center"/>
              <w:rPr>
                <w:sz w:val="26"/>
                <w:szCs w:val="26"/>
                <w:lang w:val="uk-UA"/>
              </w:rPr>
            </w:pPr>
            <w:r w:rsidRPr="0067411D">
              <w:rPr>
                <w:sz w:val="26"/>
                <w:szCs w:val="26"/>
                <w:lang w:val="uk-UA"/>
              </w:rPr>
              <w:t>до 1 червня</w:t>
            </w:r>
          </w:p>
        </w:tc>
        <w:tc>
          <w:tcPr>
            <w:tcW w:w="2337" w:type="dxa"/>
          </w:tcPr>
          <w:p w14:paraId="0046046A" w14:textId="77777777" w:rsidR="001046DE" w:rsidRPr="0067411D" w:rsidRDefault="001046DE" w:rsidP="00724EBB">
            <w:pPr>
              <w:pStyle w:val="20"/>
              <w:shd w:val="clear" w:color="auto" w:fill="auto"/>
              <w:spacing w:line="322" w:lineRule="exact"/>
              <w:ind w:right="557"/>
              <w:jc w:val="center"/>
              <w:rPr>
                <w:sz w:val="26"/>
                <w:szCs w:val="26"/>
                <w:highlight w:val="yellow"/>
                <w:lang w:val="uk-UA"/>
              </w:rPr>
            </w:pPr>
            <w:r w:rsidRPr="0067411D">
              <w:rPr>
                <w:sz w:val="26"/>
                <w:szCs w:val="26"/>
                <w:lang w:val="uk-UA"/>
              </w:rPr>
              <w:t>Відділ економічного розвитку, торгівлі та інвестицій виконкому міської ради</w:t>
            </w:r>
          </w:p>
        </w:tc>
      </w:tr>
      <w:tr w:rsidR="001046DE" w:rsidRPr="0067411D" w14:paraId="4F7F8213" w14:textId="77777777" w:rsidTr="00724EBB">
        <w:tc>
          <w:tcPr>
            <w:tcW w:w="846" w:type="dxa"/>
            <w:vMerge w:val="restart"/>
          </w:tcPr>
          <w:p w14:paraId="17F02B18" w14:textId="77777777" w:rsidR="001046DE" w:rsidRPr="0067411D" w:rsidRDefault="001046DE" w:rsidP="00724EBB">
            <w:pPr>
              <w:pStyle w:val="20"/>
              <w:spacing w:line="280" w:lineRule="exact"/>
              <w:rPr>
                <w:sz w:val="26"/>
                <w:szCs w:val="26"/>
                <w:lang w:val="uk-UA"/>
              </w:rPr>
            </w:pPr>
            <w:r>
              <w:rPr>
                <w:sz w:val="26"/>
                <w:szCs w:val="26"/>
                <w:lang w:val="uk-UA"/>
              </w:rPr>
              <w:t>4.</w:t>
            </w:r>
          </w:p>
        </w:tc>
        <w:tc>
          <w:tcPr>
            <w:tcW w:w="3826" w:type="dxa"/>
          </w:tcPr>
          <w:p w14:paraId="73B1E34E" w14:textId="77777777" w:rsidR="001046DE" w:rsidRPr="0067411D" w:rsidRDefault="001046DE" w:rsidP="00724EBB">
            <w:pPr>
              <w:rPr>
                <w:sz w:val="26"/>
                <w:szCs w:val="26"/>
                <w:lang w:val="uk-UA"/>
              </w:rPr>
            </w:pPr>
            <w:r w:rsidRPr="0067411D">
              <w:rPr>
                <w:sz w:val="26"/>
                <w:szCs w:val="26"/>
                <w:lang w:val="uk-UA"/>
              </w:rPr>
              <w:t>Підготовка та подання фінансовому управлінню міської ради разом з поясненнями (зокрема в частині фіскальних ризиків у майбутніх періодах) прогнозних обсягів на середньостроковий період:</w:t>
            </w:r>
          </w:p>
        </w:tc>
        <w:tc>
          <w:tcPr>
            <w:tcW w:w="2336" w:type="dxa"/>
            <w:vMerge w:val="restart"/>
          </w:tcPr>
          <w:p w14:paraId="0A6A2473" w14:textId="77777777" w:rsidR="001046DE" w:rsidRPr="0067411D" w:rsidRDefault="001046DE" w:rsidP="00724EBB">
            <w:pPr>
              <w:jc w:val="center"/>
              <w:rPr>
                <w:sz w:val="26"/>
                <w:szCs w:val="26"/>
                <w:lang w:val="uk-UA"/>
              </w:rPr>
            </w:pPr>
            <w:r w:rsidRPr="0067411D">
              <w:rPr>
                <w:sz w:val="26"/>
                <w:szCs w:val="26"/>
                <w:lang w:val="uk-UA"/>
              </w:rPr>
              <w:t>до 1 червня</w:t>
            </w:r>
          </w:p>
        </w:tc>
        <w:tc>
          <w:tcPr>
            <w:tcW w:w="2337" w:type="dxa"/>
          </w:tcPr>
          <w:p w14:paraId="2505183C" w14:textId="77777777" w:rsidR="001046DE" w:rsidRPr="0067411D" w:rsidRDefault="001046DE" w:rsidP="00724EBB">
            <w:pPr>
              <w:rPr>
                <w:sz w:val="26"/>
                <w:szCs w:val="26"/>
                <w:lang w:val="uk-UA"/>
              </w:rPr>
            </w:pPr>
          </w:p>
        </w:tc>
      </w:tr>
      <w:tr w:rsidR="001046DE" w:rsidRPr="0067411D" w14:paraId="2447CBFD" w14:textId="77777777" w:rsidTr="00724EBB">
        <w:tc>
          <w:tcPr>
            <w:tcW w:w="846" w:type="dxa"/>
            <w:vMerge/>
          </w:tcPr>
          <w:p w14:paraId="69ADE94B" w14:textId="77777777" w:rsidR="001046DE" w:rsidRPr="0067411D" w:rsidRDefault="001046DE" w:rsidP="00724EBB">
            <w:pPr>
              <w:rPr>
                <w:sz w:val="26"/>
                <w:szCs w:val="26"/>
                <w:lang w:val="uk-UA"/>
              </w:rPr>
            </w:pPr>
          </w:p>
        </w:tc>
        <w:tc>
          <w:tcPr>
            <w:tcW w:w="3826" w:type="dxa"/>
          </w:tcPr>
          <w:p w14:paraId="4FDBCCA5" w14:textId="77777777" w:rsidR="001046DE" w:rsidRPr="008171A7" w:rsidRDefault="001046DE" w:rsidP="00724EBB">
            <w:pPr>
              <w:pStyle w:val="a4"/>
              <w:numPr>
                <w:ilvl w:val="0"/>
                <w:numId w:val="17"/>
              </w:numPr>
              <w:spacing w:after="0" w:line="240" w:lineRule="auto"/>
              <w:ind w:left="351" w:right="99"/>
              <w:rPr>
                <w:rFonts w:ascii="Times New Roman" w:hAnsi="Times New Roman" w:cs="Times New Roman"/>
                <w:sz w:val="26"/>
                <w:szCs w:val="26"/>
                <w:lang w:val="uk-UA"/>
              </w:rPr>
            </w:pPr>
            <w:r w:rsidRPr="008171A7">
              <w:rPr>
                <w:rFonts w:ascii="Times New Roman" w:hAnsi="Times New Roman" w:cs="Times New Roman"/>
                <w:sz w:val="26"/>
                <w:szCs w:val="26"/>
                <w:lang w:val="uk-UA"/>
              </w:rPr>
              <w:t xml:space="preserve">податку на прибуток підприємств комунальної власності; частини чистого прибутку (доходу) </w:t>
            </w:r>
            <w:r w:rsidRPr="008171A7">
              <w:rPr>
                <w:rFonts w:ascii="Times New Roman" w:hAnsi="Times New Roman" w:cs="Times New Roman"/>
                <w:sz w:val="26"/>
                <w:szCs w:val="26"/>
                <w:lang w:val="uk-UA"/>
              </w:rPr>
              <w:lastRenderedPageBreak/>
              <w:t>комунальних підприємств, що вилучається до бюджету;</w:t>
            </w:r>
          </w:p>
          <w:p w14:paraId="3E46AD15" w14:textId="77777777" w:rsidR="001046DE" w:rsidRPr="008171A7" w:rsidRDefault="001046DE" w:rsidP="00724EBB">
            <w:pPr>
              <w:pStyle w:val="a4"/>
              <w:numPr>
                <w:ilvl w:val="0"/>
                <w:numId w:val="17"/>
              </w:numPr>
              <w:spacing w:after="0" w:line="240" w:lineRule="auto"/>
              <w:ind w:left="351" w:right="99"/>
              <w:rPr>
                <w:rFonts w:ascii="Times New Roman" w:hAnsi="Times New Roman" w:cs="Times New Roman"/>
                <w:sz w:val="26"/>
                <w:szCs w:val="26"/>
                <w:lang w:val="uk-UA"/>
              </w:rPr>
            </w:pPr>
            <w:r w:rsidRPr="008171A7">
              <w:rPr>
                <w:rFonts w:ascii="Times New Roman" w:hAnsi="Times New Roman" w:cs="Times New Roman"/>
                <w:sz w:val="26"/>
                <w:szCs w:val="26"/>
                <w:lang w:val="uk-UA"/>
              </w:rPr>
              <w:t>екологічного податку;</w:t>
            </w:r>
          </w:p>
          <w:p w14:paraId="386AE1FC" w14:textId="77777777" w:rsidR="001046DE" w:rsidRPr="008171A7" w:rsidRDefault="001046DE" w:rsidP="00724EBB">
            <w:pPr>
              <w:pStyle w:val="a4"/>
              <w:numPr>
                <w:ilvl w:val="0"/>
                <w:numId w:val="17"/>
              </w:numPr>
              <w:spacing w:after="0" w:line="240" w:lineRule="auto"/>
              <w:ind w:left="351" w:right="99"/>
              <w:rPr>
                <w:rFonts w:ascii="Times New Roman" w:hAnsi="Times New Roman" w:cs="Times New Roman"/>
                <w:sz w:val="26"/>
                <w:szCs w:val="26"/>
                <w:lang w:val="uk-UA"/>
              </w:rPr>
            </w:pPr>
            <w:r w:rsidRPr="008171A7">
              <w:rPr>
                <w:rFonts w:ascii="Times New Roman" w:hAnsi="Times New Roman" w:cs="Times New Roman"/>
                <w:sz w:val="26"/>
                <w:szCs w:val="26"/>
                <w:lang w:val="uk-UA"/>
              </w:rPr>
              <w:t>коштів від продажу земельних ділянок несільськогосподарського призначення під об’єктами нерухомості;</w:t>
            </w:r>
          </w:p>
          <w:p w14:paraId="776C54D7" w14:textId="77777777" w:rsidR="001046DE" w:rsidRPr="008171A7" w:rsidRDefault="001046DE" w:rsidP="00724EBB">
            <w:pPr>
              <w:pStyle w:val="a4"/>
              <w:numPr>
                <w:ilvl w:val="0"/>
                <w:numId w:val="17"/>
              </w:numPr>
              <w:spacing w:after="0" w:line="240" w:lineRule="auto"/>
              <w:ind w:left="351" w:right="99"/>
              <w:rPr>
                <w:rFonts w:ascii="Times New Roman" w:hAnsi="Times New Roman" w:cs="Times New Roman"/>
                <w:sz w:val="26"/>
                <w:szCs w:val="26"/>
                <w:lang w:val="uk-UA"/>
              </w:rPr>
            </w:pPr>
            <w:r w:rsidRPr="008171A7">
              <w:rPr>
                <w:rFonts w:ascii="Times New Roman" w:hAnsi="Times New Roman" w:cs="Times New Roman"/>
                <w:sz w:val="26"/>
                <w:szCs w:val="26"/>
                <w:lang w:val="uk-UA"/>
              </w:rPr>
              <w:t>податку на майно ( в частині плати за землю), в тому числі окремо по земельному податку та орендній платі за землю;</w:t>
            </w:r>
          </w:p>
          <w:p w14:paraId="11FFA336" w14:textId="77777777" w:rsidR="001046DE" w:rsidRPr="0067411D" w:rsidRDefault="001046DE" w:rsidP="00724EBB">
            <w:pPr>
              <w:rPr>
                <w:sz w:val="26"/>
                <w:szCs w:val="26"/>
                <w:lang w:val="uk-UA"/>
              </w:rPr>
            </w:pPr>
          </w:p>
        </w:tc>
        <w:tc>
          <w:tcPr>
            <w:tcW w:w="2336" w:type="dxa"/>
            <w:vMerge/>
          </w:tcPr>
          <w:p w14:paraId="1724FFB3" w14:textId="77777777" w:rsidR="001046DE" w:rsidRPr="0067411D" w:rsidRDefault="001046DE" w:rsidP="00724EBB">
            <w:pPr>
              <w:rPr>
                <w:sz w:val="26"/>
                <w:szCs w:val="26"/>
                <w:lang w:val="uk-UA"/>
              </w:rPr>
            </w:pPr>
          </w:p>
        </w:tc>
        <w:tc>
          <w:tcPr>
            <w:tcW w:w="2337" w:type="dxa"/>
          </w:tcPr>
          <w:p w14:paraId="01722888" w14:textId="77777777" w:rsidR="001046DE" w:rsidRPr="0067411D" w:rsidRDefault="001046DE" w:rsidP="00724EBB">
            <w:pPr>
              <w:rPr>
                <w:sz w:val="26"/>
                <w:szCs w:val="26"/>
                <w:lang w:val="uk-UA"/>
              </w:rPr>
            </w:pPr>
            <w:r>
              <w:rPr>
                <w:sz w:val="26"/>
                <w:szCs w:val="26"/>
                <w:lang w:val="uk-UA"/>
              </w:rPr>
              <w:t>Відділ житлово-комунального господарст</w:t>
            </w:r>
            <w:r w:rsidRPr="0067411D">
              <w:rPr>
                <w:sz w:val="26"/>
                <w:szCs w:val="26"/>
                <w:lang w:val="uk-UA"/>
              </w:rPr>
              <w:t xml:space="preserve">ва, благоустрою та </w:t>
            </w:r>
            <w:r w:rsidRPr="0067411D">
              <w:rPr>
                <w:sz w:val="26"/>
                <w:szCs w:val="26"/>
                <w:lang w:val="uk-UA"/>
              </w:rPr>
              <w:lastRenderedPageBreak/>
              <w:t>розвитку інфраструктури виконкому міської ради</w:t>
            </w:r>
            <w:r>
              <w:rPr>
                <w:sz w:val="26"/>
                <w:szCs w:val="26"/>
                <w:lang w:val="uk-UA"/>
              </w:rPr>
              <w:t>,</w:t>
            </w:r>
          </w:p>
          <w:p w14:paraId="1389AD38" w14:textId="77777777" w:rsidR="001046DE" w:rsidRPr="0067411D" w:rsidRDefault="001046DE" w:rsidP="00724EBB">
            <w:pPr>
              <w:ind w:right="557"/>
              <w:jc w:val="both"/>
              <w:rPr>
                <w:sz w:val="26"/>
                <w:szCs w:val="26"/>
                <w:lang w:val="uk-UA"/>
              </w:rPr>
            </w:pPr>
            <w:r w:rsidRPr="0067411D">
              <w:rPr>
                <w:sz w:val="26"/>
                <w:szCs w:val="26"/>
                <w:lang w:val="uk-UA"/>
              </w:rPr>
              <w:t>Відд</w:t>
            </w:r>
            <w:r>
              <w:rPr>
                <w:sz w:val="26"/>
                <w:szCs w:val="26"/>
                <w:lang w:val="uk-UA"/>
              </w:rPr>
              <w:t xml:space="preserve">іл земельних відносин, екології </w:t>
            </w:r>
            <w:r w:rsidRPr="0067411D">
              <w:rPr>
                <w:sz w:val="26"/>
                <w:szCs w:val="26"/>
                <w:lang w:val="uk-UA"/>
              </w:rPr>
              <w:t>та охоро</w:t>
            </w:r>
            <w:r>
              <w:rPr>
                <w:sz w:val="26"/>
                <w:szCs w:val="26"/>
                <w:lang w:val="uk-UA"/>
              </w:rPr>
              <w:t>ни природного середовища  викон</w:t>
            </w:r>
            <w:r w:rsidRPr="0067411D">
              <w:rPr>
                <w:sz w:val="26"/>
                <w:szCs w:val="26"/>
                <w:lang w:val="uk-UA"/>
              </w:rPr>
              <w:t>кому міської ради</w:t>
            </w:r>
          </w:p>
          <w:p w14:paraId="23C6FF95" w14:textId="77777777" w:rsidR="001046DE" w:rsidRPr="0067411D" w:rsidRDefault="001046DE" w:rsidP="00724EBB">
            <w:pPr>
              <w:rPr>
                <w:sz w:val="26"/>
                <w:szCs w:val="26"/>
                <w:lang w:val="uk-UA"/>
              </w:rPr>
            </w:pPr>
          </w:p>
        </w:tc>
      </w:tr>
      <w:tr w:rsidR="001046DE" w:rsidRPr="003C69C5" w14:paraId="24D6FAB8" w14:textId="77777777" w:rsidTr="00724EBB">
        <w:tc>
          <w:tcPr>
            <w:tcW w:w="846" w:type="dxa"/>
            <w:vMerge/>
          </w:tcPr>
          <w:p w14:paraId="7169645D" w14:textId="77777777" w:rsidR="001046DE" w:rsidRPr="0067411D" w:rsidRDefault="001046DE" w:rsidP="00724EBB">
            <w:pPr>
              <w:rPr>
                <w:sz w:val="26"/>
                <w:szCs w:val="26"/>
                <w:lang w:val="uk-UA"/>
              </w:rPr>
            </w:pPr>
          </w:p>
        </w:tc>
        <w:tc>
          <w:tcPr>
            <w:tcW w:w="3826" w:type="dxa"/>
          </w:tcPr>
          <w:p w14:paraId="733C35DC" w14:textId="77777777" w:rsidR="001046DE" w:rsidRPr="008171A7" w:rsidRDefault="001046DE" w:rsidP="00724EBB">
            <w:pPr>
              <w:pStyle w:val="a4"/>
              <w:numPr>
                <w:ilvl w:val="0"/>
                <w:numId w:val="16"/>
              </w:numPr>
              <w:spacing w:after="0" w:line="240" w:lineRule="auto"/>
              <w:ind w:left="317"/>
              <w:rPr>
                <w:rFonts w:ascii="Times New Roman" w:hAnsi="Times New Roman" w:cs="Times New Roman"/>
                <w:sz w:val="26"/>
                <w:szCs w:val="26"/>
                <w:lang w:val="uk-UA"/>
              </w:rPr>
            </w:pPr>
            <w:r w:rsidRPr="008171A7">
              <w:rPr>
                <w:rFonts w:ascii="Times New Roman" w:hAnsi="Times New Roman" w:cs="Times New Roman"/>
                <w:sz w:val="26"/>
                <w:szCs w:val="26"/>
                <w:lang w:val="uk-UA"/>
              </w:rPr>
              <w:t>коштів від відшкодування втрат сільськогосподарського і лісогосподарського виробництва;</w:t>
            </w:r>
          </w:p>
          <w:p w14:paraId="67EB3B12" w14:textId="77777777" w:rsidR="001046DE" w:rsidRPr="008171A7" w:rsidRDefault="001046DE" w:rsidP="00724EBB">
            <w:pPr>
              <w:pStyle w:val="a4"/>
              <w:numPr>
                <w:ilvl w:val="0"/>
                <w:numId w:val="16"/>
              </w:numPr>
              <w:spacing w:after="0" w:line="240" w:lineRule="auto"/>
              <w:ind w:left="317"/>
              <w:rPr>
                <w:rFonts w:ascii="Times New Roman" w:hAnsi="Times New Roman" w:cs="Times New Roman"/>
                <w:sz w:val="26"/>
                <w:szCs w:val="26"/>
                <w:lang w:val="uk-UA"/>
              </w:rPr>
            </w:pPr>
            <w:r w:rsidRPr="008171A7">
              <w:rPr>
                <w:rFonts w:ascii="Times New Roman" w:hAnsi="Times New Roman" w:cs="Times New Roman"/>
                <w:sz w:val="26"/>
                <w:szCs w:val="26"/>
                <w:lang w:val="uk-UA"/>
              </w:rPr>
              <w:t xml:space="preserve">фонду оплати праці штатних працівників, середньомісячної заробітної плати та чисельності працюючих у громаді; </w:t>
            </w:r>
          </w:p>
          <w:p w14:paraId="46460F02" w14:textId="77777777" w:rsidR="001046DE" w:rsidRPr="008171A7" w:rsidRDefault="001046DE" w:rsidP="00724EBB">
            <w:pPr>
              <w:pStyle w:val="a4"/>
              <w:numPr>
                <w:ilvl w:val="0"/>
                <w:numId w:val="16"/>
              </w:numPr>
              <w:spacing w:after="0" w:line="240" w:lineRule="auto"/>
              <w:ind w:left="317"/>
              <w:rPr>
                <w:rFonts w:ascii="Times New Roman" w:hAnsi="Times New Roman" w:cs="Times New Roman"/>
                <w:sz w:val="26"/>
                <w:szCs w:val="26"/>
                <w:lang w:val="uk-UA"/>
              </w:rPr>
            </w:pPr>
            <w:r w:rsidRPr="008171A7">
              <w:rPr>
                <w:rFonts w:ascii="Times New Roman" w:hAnsi="Times New Roman" w:cs="Times New Roman"/>
                <w:sz w:val="26"/>
                <w:szCs w:val="26"/>
                <w:lang w:val="uk-UA"/>
              </w:rPr>
              <w:t>кількість фізичних осіб-підприємців.</w:t>
            </w:r>
          </w:p>
          <w:p w14:paraId="08BAA808" w14:textId="77777777" w:rsidR="001046DE" w:rsidRPr="0067411D" w:rsidRDefault="001046DE" w:rsidP="00724EBB">
            <w:pPr>
              <w:rPr>
                <w:sz w:val="26"/>
                <w:szCs w:val="26"/>
                <w:lang w:val="uk-UA"/>
              </w:rPr>
            </w:pPr>
          </w:p>
        </w:tc>
        <w:tc>
          <w:tcPr>
            <w:tcW w:w="2336" w:type="dxa"/>
            <w:vMerge/>
          </w:tcPr>
          <w:p w14:paraId="7BCCE862" w14:textId="77777777" w:rsidR="001046DE" w:rsidRPr="0067411D" w:rsidRDefault="001046DE" w:rsidP="00724EBB">
            <w:pPr>
              <w:rPr>
                <w:sz w:val="26"/>
                <w:szCs w:val="26"/>
                <w:lang w:val="uk-UA"/>
              </w:rPr>
            </w:pPr>
          </w:p>
        </w:tc>
        <w:tc>
          <w:tcPr>
            <w:tcW w:w="2337" w:type="dxa"/>
          </w:tcPr>
          <w:p w14:paraId="7EFC019E" w14:textId="77777777" w:rsidR="001046DE" w:rsidRPr="0067411D" w:rsidRDefault="001046DE" w:rsidP="00724EBB">
            <w:pPr>
              <w:rPr>
                <w:sz w:val="26"/>
                <w:szCs w:val="26"/>
                <w:lang w:val="uk-UA"/>
              </w:rPr>
            </w:pPr>
            <w:r w:rsidRPr="0067411D">
              <w:rPr>
                <w:sz w:val="26"/>
                <w:szCs w:val="26"/>
                <w:lang w:val="uk-UA"/>
              </w:rPr>
              <w:t>Відділ економічного розвитку, торгівлі та інвестицій виконкому міської ради</w:t>
            </w:r>
          </w:p>
        </w:tc>
      </w:tr>
      <w:tr w:rsidR="001046DE" w:rsidRPr="003C69C5" w14:paraId="44D74CC7" w14:textId="77777777" w:rsidTr="00724EBB">
        <w:tc>
          <w:tcPr>
            <w:tcW w:w="846" w:type="dxa"/>
          </w:tcPr>
          <w:p w14:paraId="665D231B" w14:textId="77777777" w:rsidR="001046DE" w:rsidRPr="0067411D" w:rsidRDefault="001046DE" w:rsidP="00724EBB">
            <w:pPr>
              <w:pStyle w:val="20"/>
              <w:shd w:val="clear" w:color="auto" w:fill="auto"/>
              <w:spacing w:line="280" w:lineRule="exact"/>
              <w:rPr>
                <w:sz w:val="26"/>
                <w:szCs w:val="26"/>
                <w:lang w:val="uk-UA"/>
              </w:rPr>
            </w:pPr>
            <w:r w:rsidRPr="0067411D">
              <w:rPr>
                <w:sz w:val="26"/>
                <w:szCs w:val="26"/>
                <w:lang w:val="uk-UA"/>
              </w:rPr>
              <w:t>5.</w:t>
            </w:r>
          </w:p>
        </w:tc>
        <w:tc>
          <w:tcPr>
            <w:tcW w:w="3826" w:type="dxa"/>
            <w:vAlign w:val="bottom"/>
          </w:tcPr>
          <w:p w14:paraId="1E18C0D7" w14:textId="77777777" w:rsidR="001046DE" w:rsidRPr="0067411D" w:rsidRDefault="001046DE" w:rsidP="00724EBB">
            <w:pPr>
              <w:pStyle w:val="20"/>
              <w:shd w:val="clear" w:color="auto" w:fill="auto"/>
              <w:spacing w:line="322" w:lineRule="exact"/>
              <w:ind w:right="132"/>
              <w:jc w:val="both"/>
              <w:rPr>
                <w:sz w:val="26"/>
                <w:szCs w:val="26"/>
                <w:lang w:val="uk-UA"/>
              </w:rPr>
            </w:pPr>
            <w:r w:rsidRPr="0067411D">
              <w:rPr>
                <w:sz w:val="26"/>
                <w:szCs w:val="26"/>
                <w:lang w:val="uk-UA"/>
              </w:rPr>
              <w:t>Надання фінансовому управлінню міської ради переліку чинних місцевих цільових програм, затверджених в установленому порядку, виконання яких передбачається протягом середньострокового періоду</w:t>
            </w:r>
          </w:p>
        </w:tc>
        <w:tc>
          <w:tcPr>
            <w:tcW w:w="2336" w:type="dxa"/>
          </w:tcPr>
          <w:p w14:paraId="36AABF83" w14:textId="77777777" w:rsidR="001046DE" w:rsidRPr="0067411D" w:rsidRDefault="001046DE" w:rsidP="00724EBB">
            <w:pPr>
              <w:pStyle w:val="20"/>
              <w:shd w:val="clear" w:color="auto" w:fill="auto"/>
              <w:spacing w:line="322" w:lineRule="exact"/>
              <w:ind w:left="131"/>
              <w:jc w:val="center"/>
              <w:rPr>
                <w:sz w:val="26"/>
                <w:szCs w:val="26"/>
                <w:lang w:val="uk-UA"/>
              </w:rPr>
            </w:pPr>
            <w:r w:rsidRPr="0067411D">
              <w:rPr>
                <w:sz w:val="26"/>
                <w:szCs w:val="26"/>
                <w:lang w:val="uk-UA"/>
              </w:rPr>
              <w:t>до 1 червня</w:t>
            </w:r>
          </w:p>
        </w:tc>
        <w:tc>
          <w:tcPr>
            <w:tcW w:w="2337" w:type="dxa"/>
          </w:tcPr>
          <w:p w14:paraId="4F81E266" w14:textId="77777777" w:rsidR="001046DE" w:rsidRPr="0067411D" w:rsidRDefault="001046DE" w:rsidP="00724EBB">
            <w:pPr>
              <w:pStyle w:val="20"/>
              <w:shd w:val="clear" w:color="auto" w:fill="auto"/>
              <w:spacing w:line="322" w:lineRule="exact"/>
              <w:ind w:left="62"/>
              <w:rPr>
                <w:sz w:val="26"/>
                <w:szCs w:val="26"/>
                <w:lang w:val="uk-UA"/>
              </w:rPr>
            </w:pPr>
            <w:r w:rsidRPr="0067411D">
              <w:rPr>
                <w:sz w:val="26"/>
                <w:szCs w:val="26"/>
                <w:lang w:val="uk-UA"/>
              </w:rPr>
              <w:t>Відділ економічного розвитку, торгівлі та інвестицій виконкому міської ради</w:t>
            </w:r>
          </w:p>
        </w:tc>
      </w:tr>
      <w:tr w:rsidR="001046DE" w:rsidRPr="003C69C5" w14:paraId="527D0B4C" w14:textId="77777777" w:rsidTr="00724EBB">
        <w:tc>
          <w:tcPr>
            <w:tcW w:w="846" w:type="dxa"/>
          </w:tcPr>
          <w:p w14:paraId="12A95373" w14:textId="77777777" w:rsidR="001046DE" w:rsidRPr="0067411D" w:rsidRDefault="001046DE" w:rsidP="00724EBB">
            <w:pPr>
              <w:pStyle w:val="20"/>
              <w:shd w:val="clear" w:color="auto" w:fill="auto"/>
              <w:spacing w:line="280" w:lineRule="exact"/>
              <w:rPr>
                <w:sz w:val="26"/>
                <w:szCs w:val="26"/>
                <w:lang w:val="uk-UA"/>
              </w:rPr>
            </w:pPr>
            <w:r w:rsidRPr="0067411D">
              <w:rPr>
                <w:sz w:val="26"/>
                <w:szCs w:val="26"/>
                <w:lang w:val="uk-UA"/>
              </w:rPr>
              <w:t>6.</w:t>
            </w:r>
          </w:p>
        </w:tc>
        <w:tc>
          <w:tcPr>
            <w:tcW w:w="3826" w:type="dxa"/>
            <w:vAlign w:val="bottom"/>
          </w:tcPr>
          <w:p w14:paraId="04F31E80" w14:textId="77777777" w:rsidR="001046DE" w:rsidRPr="0067411D" w:rsidRDefault="001046DE" w:rsidP="00724EBB">
            <w:pPr>
              <w:ind w:right="132"/>
              <w:jc w:val="both"/>
              <w:rPr>
                <w:sz w:val="26"/>
                <w:szCs w:val="26"/>
                <w:lang w:val="uk-UA"/>
              </w:rPr>
            </w:pPr>
            <w:r w:rsidRPr="0067411D">
              <w:rPr>
                <w:sz w:val="26"/>
                <w:szCs w:val="26"/>
                <w:lang w:val="uk-UA"/>
              </w:rPr>
              <w:t xml:space="preserve">Проведення аналізу стану виконання місцевих цільових програм, термін дії яких закінчується у поточному році, та подання, за погодженням з головою міської ради пропозицій щодо продовження їх дії або розробки нових місцевих цільових програм на середньостроковий період з урахуванням реалізації напрямів Стратегії розвитку  Сіверської міської ради </w:t>
            </w:r>
            <w:r w:rsidRPr="0067411D">
              <w:rPr>
                <w:sz w:val="26"/>
                <w:szCs w:val="26"/>
                <w:lang w:val="uk-UA"/>
              </w:rPr>
              <w:lastRenderedPageBreak/>
              <w:t>(об’єднана територіальна громада) .</w:t>
            </w:r>
          </w:p>
          <w:p w14:paraId="7DE5BF0E" w14:textId="77777777" w:rsidR="001046DE" w:rsidRPr="0067411D" w:rsidRDefault="001046DE" w:rsidP="00724EBB">
            <w:pPr>
              <w:pStyle w:val="20"/>
              <w:shd w:val="clear" w:color="auto" w:fill="auto"/>
              <w:spacing w:line="322" w:lineRule="exact"/>
              <w:ind w:right="132"/>
              <w:jc w:val="both"/>
              <w:rPr>
                <w:sz w:val="26"/>
                <w:szCs w:val="26"/>
                <w:lang w:val="uk-UA"/>
              </w:rPr>
            </w:pPr>
            <w:r w:rsidRPr="0067411D">
              <w:rPr>
                <w:sz w:val="26"/>
                <w:szCs w:val="26"/>
                <w:lang w:val="uk-UA"/>
              </w:rPr>
              <w:t>Перелік місцевих цільових програм, щодо яких прийнято рішення про їх розробку та/або про продовження терміну їх дії на середньостроковий період (з урахуванням виконання абзацу першого цього пункту Плану заходів), надати фінансовому управлінню  міської ради</w:t>
            </w:r>
          </w:p>
        </w:tc>
        <w:tc>
          <w:tcPr>
            <w:tcW w:w="2336" w:type="dxa"/>
          </w:tcPr>
          <w:p w14:paraId="71DF82E1" w14:textId="77777777" w:rsidR="001046DE" w:rsidRPr="0067411D" w:rsidRDefault="001046DE" w:rsidP="00724EBB">
            <w:pPr>
              <w:pStyle w:val="20"/>
              <w:shd w:val="clear" w:color="auto" w:fill="auto"/>
              <w:spacing w:line="322" w:lineRule="exact"/>
              <w:ind w:left="131"/>
              <w:jc w:val="center"/>
              <w:rPr>
                <w:sz w:val="26"/>
                <w:szCs w:val="26"/>
                <w:lang w:val="uk-UA"/>
              </w:rPr>
            </w:pPr>
            <w:r w:rsidRPr="0067411D">
              <w:rPr>
                <w:sz w:val="26"/>
                <w:szCs w:val="26"/>
                <w:lang w:val="uk-UA"/>
              </w:rPr>
              <w:lastRenderedPageBreak/>
              <w:t>до 1 червня</w:t>
            </w:r>
          </w:p>
        </w:tc>
        <w:tc>
          <w:tcPr>
            <w:tcW w:w="2337" w:type="dxa"/>
          </w:tcPr>
          <w:p w14:paraId="26ACE940" w14:textId="77777777" w:rsidR="001046DE" w:rsidRPr="0067411D" w:rsidRDefault="001046DE" w:rsidP="00724EBB">
            <w:pPr>
              <w:pStyle w:val="20"/>
              <w:shd w:val="clear" w:color="auto" w:fill="auto"/>
              <w:spacing w:line="322" w:lineRule="exact"/>
              <w:rPr>
                <w:sz w:val="26"/>
                <w:szCs w:val="26"/>
                <w:lang w:val="uk-UA"/>
              </w:rPr>
            </w:pPr>
            <w:r w:rsidRPr="0067411D">
              <w:rPr>
                <w:sz w:val="26"/>
                <w:szCs w:val="26"/>
                <w:lang w:val="uk-UA"/>
              </w:rPr>
              <w:t>Відділ економічного розвитку, торгівлі та інвестицій виконкому міської ради</w:t>
            </w:r>
          </w:p>
        </w:tc>
      </w:tr>
      <w:tr w:rsidR="001046DE" w:rsidRPr="0067411D" w14:paraId="387EA9C5" w14:textId="77777777" w:rsidTr="00724EBB">
        <w:tc>
          <w:tcPr>
            <w:tcW w:w="846" w:type="dxa"/>
          </w:tcPr>
          <w:p w14:paraId="222754A7" w14:textId="77777777" w:rsidR="001046DE" w:rsidRPr="0067411D" w:rsidRDefault="001046DE" w:rsidP="00724EBB">
            <w:pPr>
              <w:pStyle w:val="20"/>
              <w:shd w:val="clear" w:color="auto" w:fill="auto"/>
              <w:spacing w:line="280" w:lineRule="exact"/>
              <w:rPr>
                <w:sz w:val="26"/>
                <w:szCs w:val="26"/>
                <w:lang w:val="uk-UA"/>
              </w:rPr>
            </w:pPr>
            <w:r w:rsidRPr="0067411D">
              <w:rPr>
                <w:sz w:val="26"/>
                <w:szCs w:val="26"/>
                <w:lang w:val="uk-UA"/>
              </w:rPr>
              <w:t>7.</w:t>
            </w:r>
          </w:p>
        </w:tc>
        <w:tc>
          <w:tcPr>
            <w:tcW w:w="3826" w:type="dxa"/>
          </w:tcPr>
          <w:p w14:paraId="59E74FAD" w14:textId="77777777" w:rsidR="001046DE" w:rsidRPr="0067411D" w:rsidRDefault="001046DE" w:rsidP="00724EBB">
            <w:pPr>
              <w:ind w:right="132"/>
              <w:jc w:val="both"/>
              <w:rPr>
                <w:sz w:val="26"/>
                <w:szCs w:val="26"/>
                <w:lang w:val="uk-UA"/>
              </w:rPr>
            </w:pPr>
            <w:r w:rsidRPr="0067411D">
              <w:rPr>
                <w:sz w:val="26"/>
                <w:szCs w:val="26"/>
                <w:lang w:val="uk-UA"/>
              </w:rPr>
              <w:t xml:space="preserve">Здійснення прогнозних розрахунків показників доходів місцевого бюджету, визначення обсягів фінансування місцевого бюджету та орієнтовних граничних показників видатків місцевого бюджету на середньостроковий період на підставі основних прогнозних макропоказників економічного і соціального розвитку України, основних прогнозних показників економічного і соціального розвитку регіону на середньостроковий період, чинних місцевих цільових програм, затверджених в установленому порядку, </w:t>
            </w:r>
            <w:r w:rsidRPr="005C3D2D">
              <w:rPr>
                <w:sz w:val="26"/>
                <w:szCs w:val="26"/>
                <w:lang w:val="uk-UA"/>
              </w:rPr>
              <w:t xml:space="preserve">врахування результатів  гендерного аналізу бюджетних програм </w:t>
            </w:r>
            <w:r w:rsidRPr="0067411D">
              <w:rPr>
                <w:sz w:val="26"/>
                <w:szCs w:val="26"/>
                <w:lang w:val="uk-UA"/>
              </w:rPr>
              <w:t>та аналізу виконання місцевого бюджету у попередніх та поточному бюджетних періодах</w:t>
            </w:r>
          </w:p>
        </w:tc>
        <w:tc>
          <w:tcPr>
            <w:tcW w:w="2336" w:type="dxa"/>
          </w:tcPr>
          <w:p w14:paraId="19E884DB" w14:textId="77777777" w:rsidR="001046DE" w:rsidRPr="0067411D" w:rsidRDefault="001046DE" w:rsidP="00724EBB">
            <w:pPr>
              <w:pStyle w:val="20"/>
              <w:shd w:val="clear" w:color="auto" w:fill="auto"/>
              <w:spacing w:line="322" w:lineRule="exact"/>
              <w:ind w:left="131"/>
              <w:jc w:val="center"/>
              <w:rPr>
                <w:sz w:val="26"/>
                <w:szCs w:val="26"/>
                <w:lang w:val="uk-UA"/>
              </w:rPr>
            </w:pPr>
            <w:r w:rsidRPr="0067411D">
              <w:rPr>
                <w:sz w:val="26"/>
                <w:szCs w:val="26"/>
                <w:lang w:val="uk-UA"/>
              </w:rPr>
              <w:t>червень</w:t>
            </w:r>
          </w:p>
        </w:tc>
        <w:tc>
          <w:tcPr>
            <w:tcW w:w="2337" w:type="dxa"/>
          </w:tcPr>
          <w:p w14:paraId="083D7358" w14:textId="77777777" w:rsidR="001046DE" w:rsidRPr="0067411D" w:rsidRDefault="001046DE" w:rsidP="00724EBB">
            <w:pPr>
              <w:pStyle w:val="20"/>
              <w:shd w:val="clear" w:color="auto" w:fill="auto"/>
              <w:spacing w:line="322" w:lineRule="exact"/>
              <w:ind w:left="62"/>
              <w:rPr>
                <w:sz w:val="26"/>
                <w:szCs w:val="26"/>
                <w:lang w:val="uk-UA"/>
              </w:rPr>
            </w:pPr>
            <w:r w:rsidRPr="0067411D">
              <w:rPr>
                <w:sz w:val="26"/>
                <w:szCs w:val="26"/>
                <w:lang w:val="uk-UA"/>
              </w:rPr>
              <w:t>Фінансове управління Сіверської міської ради</w:t>
            </w:r>
          </w:p>
        </w:tc>
      </w:tr>
      <w:tr w:rsidR="001046DE" w:rsidRPr="0067411D" w14:paraId="6FAF1E62" w14:textId="77777777" w:rsidTr="00724EBB">
        <w:tc>
          <w:tcPr>
            <w:tcW w:w="846" w:type="dxa"/>
          </w:tcPr>
          <w:p w14:paraId="6E43CA3F" w14:textId="77777777" w:rsidR="001046DE" w:rsidRPr="0067411D" w:rsidRDefault="001046DE" w:rsidP="00724EBB">
            <w:pPr>
              <w:pStyle w:val="20"/>
              <w:shd w:val="clear" w:color="auto" w:fill="auto"/>
              <w:spacing w:line="280" w:lineRule="exact"/>
              <w:rPr>
                <w:sz w:val="26"/>
                <w:szCs w:val="26"/>
                <w:lang w:val="uk-UA"/>
              </w:rPr>
            </w:pPr>
            <w:r w:rsidRPr="0067411D">
              <w:rPr>
                <w:sz w:val="26"/>
                <w:szCs w:val="26"/>
                <w:lang w:val="uk-UA"/>
              </w:rPr>
              <w:t>8</w:t>
            </w:r>
          </w:p>
        </w:tc>
        <w:tc>
          <w:tcPr>
            <w:tcW w:w="3826" w:type="dxa"/>
            <w:vAlign w:val="bottom"/>
          </w:tcPr>
          <w:p w14:paraId="39B2D15E" w14:textId="77777777" w:rsidR="001046DE" w:rsidRPr="0067411D" w:rsidRDefault="001046DE" w:rsidP="00724EBB">
            <w:pPr>
              <w:pStyle w:val="20"/>
              <w:shd w:val="clear" w:color="auto" w:fill="auto"/>
              <w:spacing w:line="322" w:lineRule="exact"/>
              <w:ind w:right="132"/>
              <w:jc w:val="both"/>
              <w:rPr>
                <w:sz w:val="26"/>
                <w:szCs w:val="26"/>
                <w:lang w:val="uk-UA"/>
              </w:rPr>
            </w:pPr>
            <w:r w:rsidRPr="0067411D">
              <w:rPr>
                <w:sz w:val="26"/>
                <w:szCs w:val="26"/>
                <w:lang w:val="uk-UA"/>
              </w:rPr>
              <w:t>Розроблення та доведення до головних розпорядників бюджетних коштів інструкції з підготовки пропозицій до прогнозу бюджету міста та орієнтовних граничних показників видатків та надання кредитів з бюджету міста на середньостроковий період.</w:t>
            </w:r>
          </w:p>
        </w:tc>
        <w:tc>
          <w:tcPr>
            <w:tcW w:w="2336" w:type="dxa"/>
          </w:tcPr>
          <w:p w14:paraId="1C16CE01" w14:textId="77777777" w:rsidR="001046DE" w:rsidRPr="0067411D" w:rsidRDefault="001046DE" w:rsidP="00724EBB">
            <w:pPr>
              <w:pStyle w:val="20"/>
              <w:shd w:val="clear" w:color="auto" w:fill="auto"/>
              <w:spacing w:line="322" w:lineRule="exact"/>
              <w:ind w:left="132"/>
              <w:jc w:val="center"/>
              <w:rPr>
                <w:sz w:val="26"/>
                <w:szCs w:val="26"/>
                <w:lang w:val="uk-UA"/>
              </w:rPr>
            </w:pPr>
            <w:r w:rsidRPr="0067411D">
              <w:rPr>
                <w:sz w:val="26"/>
                <w:szCs w:val="26"/>
                <w:lang w:val="uk-UA"/>
              </w:rPr>
              <w:t>червень</w:t>
            </w:r>
          </w:p>
        </w:tc>
        <w:tc>
          <w:tcPr>
            <w:tcW w:w="2337" w:type="dxa"/>
          </w:tcPr>
          <w:p w14:paraId="31E9C173" w14:textId="77777777" w:rsidR="001046DE" w:rsidRPr="0067411D" w:rsidRDefault="001046DE" w:rsidP="00724EBB">
            <w:pPr>
              <w:pStyle w:val="20"/>
              <w:shd w:val="clear" w:color="auto" w:fill="auto"/>
              <w:spacing w:line="322" w:lineRule="exact"/>
              <w:ind w:left="62"/>
              <w:rPr>
                <w:sz w:val="26"/>
                <w:szCs w:val="26"/>
                <w:lang w:val="uk-UA"/>
              </w:rPr>
            </w:pPr>
            <w:r w:rsidRPr="0067411D">
              <w:rPr>
                <w:sz w:val="26"/>
                <w:szCs w:val="26"/>
                <w:lang w:val="uk-UA"/>
              </w:rPr>
              <w:t>Фінансове управління Сіверської міської ради</w:t>
            </w:r>
          </w:p>
        </w:tc>
      </w:tr>
      <w:tr w:rsidR="001046DE" w:rsidRPr="0067411D" w14:paraId="1543488B" w14:textId="77777777" w:rsidTr="00724EBB">
        <w:tc>
          <w:tcPr>
            <w:tcW w:w="846" w:type="dxa"/>
          </w:tcPr>
          <w:p w14:paraId="2C2D8BFD" w14:textId="77777777" w:rsidR="001046DE" w:rsidRPr="0067411D" w:rsidRDefault="001046DE" w:rsidP="00724EBB">
            <w:pPr>
              <w:pStyle w:val="20"/>
              <w:shd w:val="clear" w:color="auto" w:fill="auto"/>
              <w:spacing w:line="280" w:lineRule="exact"/>
              <w:rPr>
                <w:sz w:val="26"/>
                <w:szCs w:val="26"/>
                <w:lang w:val="uk-UA"/>
              </w:rPr>
            </w:pPr>
            <w:r w:rsidRPr="0067411D">
              <w:rPr>
                <w:sz w:val="26"/>
                <w:szCs w:val="26"/>
                <w:lang w:val="uk-UA"/>
              </w:rPr>
              <w:t>9.</w:t>
            </w:r>
          </w:p>
        </w:tc>
        <w:tc>
          <w:tcPr>
            <w:tcW w:w="3826" w:type="dxa"/>
          </w:tcPr>
          <w:p w14:paraId="6A604272" w14:textId="77777777" w:rsidR="001046DE" w:rsidRPr="0067411D" w:rsidRDefault="001046DE" w:rsidP="00724EBB">
            <w:pPr>
              <w:pStyle w:val="20"/>
              <w:shd w:val="clear" w:color="auto" w:fill="auto"/>
              <w:spacing w:line="322" w:lineRule="exact"/>
              <w:ind w:right="132"/>
              <w:jc w:val="both"/>
              <w:rPr>
                <w:sz w:val="26"/>
                <w:szCs w:val="26"/>
                <w:lang w:val="uk-UA"/>
              </w:rPr>
            </w:pPr>
            <w:r w:rsidRPr="0067411D">
              <w:rPr>
                <w:sz w:val="26"/>
                <w:szCs w:val="26"/>
                <w:lang w:val="uk-UA"/>
              </w:rPr>
              <w:t xml:space="preserve">Підготовка та внесення змін до показників схваленого в попередньому бюджетному періоді прогнозу бюджету </w:t>
            </w:r>
            <w:r w:rsidRPr="0067411D">
              <w:rPr>
                <w:sz w:val="26"/>
                <w:szCs w:val="26"/>
                <w:lang w:val="uk-UA"/>
              </w:rPr>
              <w:lastRenderedPageBreak/>
              <w:t>громади</w:t>
            </w:r>
          </w:p>
        </w:tc>
        <w:tc>
          <w:tcPr>
            <w:tcW w:w="2336" w:type="dxa"/>
          </w:tcPr>
          <w:p w14:paraId="09E211F1" w14:textId="77777777" w:rsidR="001046DE" w:rsidRPr="0067411D" w:rsidRDefault="001046DE" w:rsidP="00724EBB">
            <w:pPr>
              <w:pStyle w:val="20"/>
              <w:shd w:val="clear" w:color="auto" w:fill="auto"/>
              <w:spacing w:line="280" w:lineRule="exact"/>
              <w:ind w:left="140"/>
              <w:jc w:val="center"/>
              <w:rPr>
                <w:sz w:val="26"/>
                <w:szCs w:val="26"/>
                <w:lang w:val="uk-UA"/>
              </w:rPr>
            </w:pPr>
            <w:r w:rsidRPr="0067411D">
              <w:rPr>
                <w:sz w:val="26"/>
                <w:szCs w:val="26"/>
                <w:lang w:val="uk-UA"/>
              </w:rPr>
              <w:lastRenderedPageBreak/>
              <w:t>червень</w:t>
            </w:r>
          </w:p>
        </w:tc>
        <w:tc>
          <w:tcPr>
            <w:tcW w:w="2337" w:type="dxa"/>
            <w:vAlign w:val="bottom"/>
          </w:tcPr>
          <w:p w14:paraId="40D70E10" w14:textId="77777777" w:rsidR="001046DE" w:rsidRPr="0067411D" w:rsidRDefault="001046DE" w:rsidP="00724EBB">
            <w:pPr>
              <w:pStyle w:val="20"/>
              <w:shd w:val="clear" w:color="auto" w:fill="auto"/>
              <w:spacing w:line="322" w:lineRule="exact"/>
              <w:jc w:val="center"/>
              <w:rPr>
                <w:sz w:val="26"/>
                <w:szCs w:val="26"/>
                <w:lang w:val="uk-UA"/>
              </w:rPr>
            </w:pPr>
            <w:r w:rsidRPr="0067411D">
              <w:rPr>
                <w:sz w:val="26"/>
                <w:szCs w:val="26"/>
                <w:lang w:val="uk-UA"/>
              </w:rPr>
              <w:t>Фінансове управління Сіверської міської ради</w:t>
            </w:r>
          </w:p>
        </w:tc>
      </w:tr>
      <w:tr w:rsidR="001046DE" w:rsidRPr="0067411D" w14:paraId="203327FC" w14:textId="77777777" w:rsidTr="00724EBB">
        <w:tc>
          <w:tcPr>
            <w:tcW w:w="846" w:type="dxa"/>
          </w:tcPr>
          <w:p w14:paraId="5142AFF9" w14:textId="77777777" w:rsidR="001046DE" w:rsidRPr="0067411D" w:rsidRDefault="001046DE" w:rsidP="00724EBB">
            <w:pPr>
              <w:pStyle w:val="20"/>
              <w:shd w:val="clear" w:color="auto" w:fill="auto"/>
              <w:spacing w:line="280" w:lineRule="exact"/>
              <w:rPr>
                <w:sz w:val="26"/>
                <w:szCs w:val="26"/>
                <w:lang w:val="uk-UA"/>
              </w:rPr>
            </w:pPr>
            <w:r w:rsidRPr="0067411D">
              <w:rPr>
                <w:sz w:val="26"/>
                <w:szCs w:val="26"/>
                <w:lang w:val="uk-UA"/>
              </w:rPr>
              <w:t>10.</w:t>
            </w:r>
          </w:p>
        </w:tc>
        <w:tc>
          <w:tcPr>
            <w:tcW w:w="3826" w:type="dxa"/>
            <w:vAlign w:val="bottom"/>
          </w:tcPr>
          <w:p w14:paraId="0665B522" w14:textId="77777777" w:rsidR="001046DE" w:rsidRPr="0067411D" w:rsidRDefault="001046DE" w:rsidP="00724EBB">
            <w:pPr>
              <w:pStyle w:val="20"/>
              <w:shd w:val="clear" w:color="auto" w:fill="auto"/>
              <w:spacing w:line="322" w:lineRule="exact"/>
              <w:ind w:right="132"/>
              <w:jc w:val="both"/>
              <w:rPr>
                <w:sz w:val="26"/>
                <w:szCs w:val="26"/>
                <w:lang w:val="uk-UA"/>
              </w:rPr>
            </w:pPr>
            <w:r w:rsidRPr="0067411D">
              <w:rPr>
                <w:sz w:val="26"/>
                <w:szCs w:val="26"/>
                <w:lang w:val="uk-UA"/>
              </w:rPr>
              <w:t>Надання фінансовому управлінню міської ради пропозицій до прогнозу бюджету громади</w:t>
            </w:r>
          </w:p>
        </w:tc>
        <w:tc>
          <w:tcPr>
            <w:tcW w:w="2336" w:type="dxa"/>
          </w:tcPr>
          <w:p w14:paraId="06E28C62" w14:textId="77777777" w:rsidR="001046DE" w:rsidRPr="0067411D" w:rsidRDefault="001046DE" w:rsidP="00724EBB">
            <w:pPr>
              <w:pStyle w:val="20"/>
              <w:shd w:val="clear" w:color="auto" w:fill="auto"/>
              <w:spacing w:line="326" w:lineRule="exact"/>
              <w:jc w:val="center"/>
              <w:rPr>
                <w:sz w:val="26"/>
                <w:szCs w:val="26"/>
                <w:lang w:val="uk-UA"/>
              </w:rPr>
            </w:pPr>
            <w:r w:rsidRPr="0067411D">
              <w:rPr>
                <w:sz w:val="26"/>
                <w:szCs w:val="26"/>
                <w:lang w:val="uk-UA"/>
              </w:rPr>
              <w:t>до 31 липня</w:t>
            </w:r>
          </w:p>
        </w:tc>
        <w:tc>
          <w:tcPr>
            <w:tcW w:w="2337" w:type="dxa"/>
          </w:tcPr>
          <w:p w14:paraId="3C303377" w14:textId="77777777" w:rsidR="001046DE" w:rsidRPr="0067411D" w:rsidRDefault="001046DE" w:rsidP="00724EBB">
            <w:pPr>
              <w:pStyle w:val="20"/>
              <w:shd w:val="clear" w:color="auto" w:fill="auto"/>
              <w:spacing w:line="322" w:lineRule="exact"/>
              <w:jc w:val="center"/>
              <w:rPr>
                <w:sz w:val="26"/>
                <w:szCs w:val="26"/>
                <w:lang w:val="uk-UA"/>
              </w:rPr>
            </w:pPr>
            <w:r w:rsidRPr="0067411D">
              <w:rPr>
                <w:sz w:val="26"/>
                <w:szCs w:val="26"/>
                <w:lang w:val="uk-UA"/>
              </w:rPr>
              <w:t>Головні розпорядники бюджетних коштів</w:t>
            </w:r>
          </w:p>
        </w:tc>
      </w:tr>
      <w:tr w:rsidR="001046DE" w:rsidRPr="0067411D" w14:paraId="6F9D1955" w14:textId="77777777" w:rsidTr="00724EBB">
        <w:tc>
          <w:tcPr>
            <w:tcW w:w="846" w:type="dxa"/>
          </w:tcPr>
          <w:p w14:paraId="6591BA86" w14:textId="77777777" w:rsidR="001046DE" w:rsidRPr="0067411D" w:rsidRDefault="001046DE" w:rsidP="00724EBB">
            <w:pPr>
              <w:pStyle w:val="20"/>
              <w:shd w:val="clear" w:color="auto" w:fill="auto"/>
              <w:spacing w:line="280" w:lineRule="exact"/>
              <w:rPr>
                <w:sz w:val="26"/>
                <w:szCs w:val="26"/>
                <w:lang w:val="uk-UA"/>
              </w:rPr>
            </w:pPr>
            <w:r w:rsidRPr="0067411D">
              <w:rPr>
                <w:sz w:val="26"/>
                <w:szCs w:val="26"/>
                <w:lang w:val="uk-UA"/>
              </w:rPr>
              <w:t>11.</w:t>
            </w:r>
          </w:p>
        </w:tc>
        <w:tc>
          <w:tcPr>
            <w:tcW w:w="3826" w:type="dxa"/>
            <w:vAlign w:val="bottom"/>
          </w:tcPr>
          <w:p w14:paraId="22AD8790" w14:textId="77777777" w:rsidR="001046DE" w:rsidRPr="0067411D" w:rsidRDefault="001046DE" w:rsidP="00724EBB">
            <w:pPr>
              <w:pStyle w:val="20"/>
              <w:shd w:val="clear" w:color="auto" w:fill="auto"/>
              <w:spacing w:line="322" w:lineRule="exact"/>
              <w:ind w:right="132"/>
              <w:jc w:val="both"/>
              <w:rPr>
                <w:sz w:val="26"/>
                <w:szCs w:val="26"/>
                <w:lang w:val="uk-UA"/>
              </w:rPr>
            </w:pPr>
            <w:r w:rsidRPr="0067411D">
              <w:rPr>
                <w:sz w:val="26"/>
                <w:szCs w:val="26"/>
                <w:lang w:val="uk-UA"/>
              </w:rPr>
              <w:t>Здійснення аналізу поданих головними розпорядниками бюджетних коштів пропозицій до прогнозу бюджету громади на відповідність доведеним орієнтовним граничним показникам видатків бюджету громади та надання кредитів з бюджету громади і вимогам доведених інструкцій. Проведення погоджувальних нарад з головними розпорядниками бюджетних коштів.</w:t>
            </w:r>
          </w:p>
        </w:tc>
        <w:tc>
          <w:tcPr>
            <w:tcW w:w="2336" w:type="dxa"/>
          </w:tcPr>
          <w:p w14:paraId="763673D4" w14:textId="77777777" w:rsidR="001046DE" w:rsidRPr="0067411D" w:rsidRDefault="001046DE" w:rsidP="00724EBB">
            <w:pPr>
              <w:pStyle w:val="20"/>
              <w:shd w:val="clear" w:color="auto" w:fill="auto"/>
              <w:spacing w:line="280" w:lineRule="exact"/>
              <w:jc w:val="center"/>
              <w:rPr>
                <w:sz w:val="26"/>
                <w:szCs w:val="26"/>
                <w:lang w:val="uk-UA"/>
              </w:rPr>
            </w:pPr>
            <w:r w:rsidRPr="0067411D">
              <w:rPr>
                <w:sz w:val="26"/>
                <w:szCs w:val="26"/>
                <w:lang w:val="uk-UA"/>
              </w:rPr>
              <w:t>до 10 серпня</w:t>
            </w:r>
          </w:p>
        </w:tc>
        <w:tc>
          <w:tcPr>
            <w:tcW w:w="2337" w:type="dxa"/>
          </w:tcPr>
          <w:p w14:paraId="22068806" w14:textId="77777777" w:rsidR="001046DE" w:rsidRPr="0067411D" w:rsidRDefault="001046DE" w:rsidP="00724EBB">
            <w:pPr>
              <w:pStyle w:val="20"/>
              <w:shd w:val="clear" w:color="auto" w:fill="auto"/>
              <w:spacing w:line="322" w:lineRule="exact"/>
              <w:jc w:val="center"/>
              <w:rPr>
                <w:sz w:val="26"/>
                <w:szCs w:val="26"/>
                <w:lang w:val="uk-UA"/>
              </w:rPr>
            </w:pPr>
            <w:r w:rsidRPr="0067411D">
              <w:rPr>
                <w:sz w:val="26"/>
                <w:szCs w:val="26"/>
                <w:lang w:val="uk-UA"/>
              </w:rPr>
              <w:t>Фінансове управління Сіверської міської ради</w:t>
            </w:r>
          </w:p>
        </w:tc>
      </w:tr>
      <w:tr w:rsidR="001046DE" w:rsidRPr="0067411D" w14:paraId="1A377E6B" w14:textId="77777777" w:rsidTr="00724EBB">
        <w:tc>
          <w:tcPr>
            <w:tcW w:w="846" w:type="dxa"/>
          </w:tcPr>
          <w:p w14:paraId="78E1B2D5" w14:textId="77777777" w:rsidR="001046DE" w:rsidRPr="0067411D" w:rsidRDefault="001046DE" w:rsidP="00724EBB">
            <w:pPr>
              <w:pStyle w:val="20"/>
              <w:shd w:val="clear" w:color="auto" w:fill="auto"/>
              <w:spacing w:line="280" w:lineRule="exact"/>
              <w:rPr>
                <w:sz w:val="26"/>
                <w:szCs w:val="26"/>
                <w:lang w:val="uk-UA"/>
              </w:rPr>
            </w:pPr>
            <w:r w:rsidRPr="0067411D">
              <w:rPr>
                <w:sz w:val="26"/>
                <w:szCs w:val="26"/>
                <w:lang w:val="uk-UA"/>
              </w:rPr>
              <w:t>12.</w:t>
            </w:r>
          </w:p>
        </w:tc>
        <w:tc>
          <w:tcPr>
            <w:tcW w:w="3826" w:type="dxa"/>
          </w:tcPr>
          <w:p w14:paraId="05969762" w14:textId="77777777" w:rsidR="001046DE" w:rsidRPr="0067411D" w:rsidRDefault="001046DE" w:rsidP="00724EBB">
            <w:pPr>
              <w:pStyle w:val="20"/>
              <w:shd w:val="clear" w:color="auto" w:fill="auto"/>
              <w:spacing w:line="322" w:lineRule="exact"/>
              <w:ind w:right="132"/>
              <w:jc w:val="both"/>
              <w:rPr>
                <w:sz w:val="26"/>
                <w:szCs w:val="26"/>
                <w:lang w:val="uk-UA"/>
              </w:rPr>
            </w:pPr>
            <w:r w:rsidRPr="0067411D">
              <w:rPr>
                <w:sz w:val="26"/>
                <w:szCs w:val="26"/>
                <w:lang w:val="uk-UA"/>
              </w:rPr>
              <w:t>Доопрацювання прогнозу бюджету громади за результатами проведених погоджувальних нарад та отриманої інформації.</w:t>
            </w:r>
          </w:p>
        </w:tc>
        <w:tc>
          <w:tcPr>
            <w:tcW w:w="2336" w:type="dxa"/>
          </w:tcPr>
          <w:p w14:paraId="7D3A43C5" w14:textId="77777777" w:rsidR="001046DE" w:rsidRPr="0067411D" w:rsidRDefault="001046DE" w:rsidP="00724EBB">
            <w:pPr>
              <w:pStyle w:val="20"/>
              <w:shd w:val="clear" w:color="auto" w:fill="auto"/>
              <w:spacing w:line="326" w:lineRule="exact"/>
              <w:jc w:val="center"/>
              <w:rPr>
                <w:sz w:val="26"/>
                <w:szCs w:val="26"/>
                <w:lang w:val="uk-UA"/>
              </w:rPr>
            </w:pPr>
            <w:r w:rsidRPr="0067411D">
              <w:rPr>
                <w:sz w:val="26"/>
                <w:szCs w:val="26"/>
                <w:lang w:val="uk-UA"/>
              </w:rPr>
              <w:t xml:space="preserve">до </w:t>
            </w:r>
            <w:r w:rsidRPr="005C3D2D">
              <w:rPr>
                <w:sz w:val="26"/>
                <w:szCs w:val="26"/>
                <w:lang w:val="uk-UA"/>
              </w:rPr>
              <w:t>10</w:t>
            </w:r>
            <w:r w:rsidRPr="0067411D">
              <w:rPr>
                <w:color w:val="FF0000"/>
                <w:sz w:val="26"/>
                <w:szCs w:val="26"/>
                <w:lang w:val="uk-UA"/>
              </w:rPr>
              <w:t xml:space="preserve"> </w:t>
            </w:r>
            <w:r w:rsidRPr="0067411D">
              <w:rPr>
                <w:sz w:val="26"/>
                <w:szCs w:val="26"/>
                <w:lang w:val="uk-UA"/>
              </w:rPr>
              <w:t>серпня</w:t>
            </w:r>
          </w:p>
        </w:tc>
        <w:tc>
          <w:tcPr>
            <w:tcW w:w="2337" w:type="dxa"/>
          </w:tcPr>
          <w:p w14:paraId="3F46CD1C" w14:textId="77777777" w:rsidR="001046DE" w:rsidRPr="0067411D" w:rsidRDefault="001046DE" w:rsidP="00724EBB">
            <w:pPr>
              <w:pStyle w:val="20"/>
              <w:shd w:val="clear" w:color="auto" w:fill="auto"/>
              <w:spacing w:line="322" w:lineRule="exact"/>
              <w:jc w:val="center"/>
              <w:rPr>
                <w:sz w:val="26"/>
                <w:szCs w:val="26"/>
                <w:lang w:val="uk-UA"/>
              </w:rPr>
            </w:pPr>
            <w:r w:rsidRPr="0067411D">
              <w:rPr>
                <w:sz w:val="26"/>
                <w:szCs w:val="26"/>
                <w:lang w:val="uk-UA"/>
              </w:rPr>
              <w:t>Фінансове управління Сіверської міської ради</w:t>
            </w:r>
          </w:p>
        </w:tc>
      </w:tr>
      <w:tr w:rsidR="001046DE" w:rsidRPr="0067411D" w14:paraId="51A69DEB" w14:textId="77777777" w:rsidTr="00724EBB">
        <w:tc>
          <w:tcPr>
            <w:tcW w:w="846" w:type="dxa"/>
          </w:tcPr>
          <w:p w14:paraId="5DF9A124" w14:textId="77777777" w:rsidR="001046DE" w:rsidRPr="0067411D" w:rsidRDefault="001046DE" w:rsidP="00724EBB">
            <w:pPr>
              <w:pStyle w:val="20"/>
              <w:shd w:val="clear" w:color="auto" w:fill="auto"/>
              <w:spacing w:line="280" w:lineRule="exact"/>
              <w:rPr>
                <w:sz w:val="26"/>
                <w:szCs w:val="26"/>
                <w:lang w:val="uk-UA"/>
              </w:rPr>
            </w:pPr>
            <w:r w:rsidRPr="0067411D">
              <w:rPr>
                <w:sz w:val="26"/>
                <w:szCs w:val="26"/>
                <w:lang w:val="uk-UA"/>
              </w:rPr>
              <w:t>13.</w:t>
            </w:r>
          </w:p>
        </w:tc>
        <w:tc>
          <w:tcPr>
            <w:tcW w:w="3826" w:type="dxa"/>
          </w:tcPr>
          <w:p w14:paraId="4CA7CCDA" w14:textId="77777777" w:rsidR="001046DE" w:rsidRPr="0067411D" w:rsidRDefault="001046DE" w:rsidP="00724EBB">
            <w:pPr>
              <w:pStyle w:val="20"/>
              <w:shd w:val="clear" w:color="auto" w:fill="auto"/>
              <w:spacing w:line="317" w:lineRule="exact"/>
              <w:ind w:right="273"/>
              <w:jc w:val="both"/>
              <w:rPr>
                <w:sz w:val="26"/>
                <w:szCs w:val="26"/>
                <w:lang w:val="uk-UA"/>
              </w:rPr>
            </w:pPr>
            <w:r w:rsidRPr="0067411D">
              <w:rPr>
                <w:sz w:val="26"/>
                <w:szCs w:val="26"/>
                <w:lang w:val="uk-UA"/>
              </w:rPr>
              <w:t xml:space="preserve">Подання </w:t>
            </w:r>
            <w:r w:rsidRPr="005C3D2D">
              <w:rPr>
                <w:sz w:val="26"/>
                <w:szCs w:val="26"/>
                <w:lang w:val="uk-UA"/>
              </w:rPr>
              <w:t xml:space="preserve">доопрацьованого </w:t>
            </w:r>
            <w:r w:rsidRPr="0067411D">
              <w:rPr>
                <w:sz w:val="26"/>
                <w:szCs w:val="26"/>
                <w:lang w:val="uk-UA"/>
              </w:rPr>
              <w:t xml:space="preserve">прогнозу бюджету громади на розгляд та схвалення виконавчого комітету міської ради </w:t>
            </w:r>
          </w:p>
        </w:tc>
        <w:tc>
          <w:tcPr>
            <w:tcW w:w="2336" w:type="dxa"/>
          </w:tcPr>
          <w:p w14:paraId="5C6A9AD0" w14:textId="77777777" w:rsidR="001046DE" w:rsidRPr="0067411D" w:rsidRDefault="001046DE" w:rsidP="00724EBB">
            <w:pPr>
              <w:pStyle w:val="20"/>
              <w:shd w:val="clear" w:color="auto" w:fill="auto"/>
              <w:spacing w:line="322" w:lineRule="exact"/>
              <w:jc w:val="center"/>
              <w:rPr>
                <w:sz w:val="26"/>
                <w:szCs w:val="26"/>
                <w:lang w:val="uk-UA"/>
              </w:rPr>
            </w:pPr>
            <w:r>
              <w:rPr>
                <w:sz w:val="26"/>
                <w:szCs w:val="26"/>
                <w:lang w:val="uk-UA"/>
              </w:rPr>
              <w:t xml:space="preserve">подання </w:t>
            </w:r>
            <w:r w:rsidRPr="0067411D">
              <w:rPr>
                <w:sz w:val="26"/>
                <w:szCs w:val="26"/>
                <w:lang w:val="uk-UA"/>
              </w:rPr>
              <w:t>до 15 серпня</w:t>
            </w:r>
            <w:r>
              <w:rPr>
                <w:sz w:val="26"/>
                <w:szCs w:val="26"/>
                <w:lang w:val="uk-UA"/>
              </w:rPr>
              <w:t>;</w:t>
            </w:r>
          </w:p>
          <w:p w14:paraId="00C212AE" w14:textId="77777777" w:rsidR="001046DE" w:rsidRPr="005C3D2D" w:rsidRDefault="001046DE" w:rsidP="00724EBB">
            <w:pPr>
              <w:pStyle w:val="20"/>
              <w:shd w:val="clear" w:color="auto" w:fill="auto"/>
              <w:spacing w:line="322" w:lineRule="exact"/>
              <w:jc w:val="center"/>
              <w:rPr>
                <w:color w:val="7030A0"/>
                <w:sz w:val="26"/>
                <w:szCs w:val="26"/>
                <w:lang w:val="uk-UA"/>
              </w:rPr>
            </w:pPr>
            <w:r w:rsidRPr="005C3D2D">
              <w:rPr>
                <w:sz w:val="26"/>
                <w:szCs w:val="26"/>
                <w:lang w:val="uk-UA"/>
              </w:rPr>
              <w:t>розгляд виконавчим комітетом  до 1 вересня</w:t>
            </w:r>
          </w:p>
        </w:tc>
        <w:tc>
          <w:tcPr>
            <w:tcW w:w="2337" w:type="dxa"/>
          </w:tcPr>
          <w:p w14:paraId="30534D04" w14:textId="77777777" w:rsidR="001046DE" w:rsidRPr="0067411D" w:rsidRDefault="001046DE" w:rsidP="00724EBB">
            <w:pPr>
              <w:pStyle w:val="20"/>
              <w:shd w:val="clear" w:color="auto" w:fill="auto"/>
              <w:spacing w:line="322" w:lineRule="exact"/>
              <w:jc w:val="center"/>
              <w:rPr>
                <w:sz w:val="26"/>
                <w:szCs w:val="26"/>
                <w:lang w:val="uk-UA"/>
              </w:rPr>
            </w:pPr>
            <w:r w:rsidRPr="0067411D">
              <w:rPr>
                <w:sz w:val="26"/>
                <w:szCs w:val="26"/>
                <w:lang w:val="uk-UA"/>
              </w:rPr>
              <w:t>Фінансове управління Сіверської міської ради</w:t>
            </w:r>
          </w:p>
          <w:p w14:paraId="06BE67F4" w14:textId="77777777" w:rsidR="001046DE" w:rsidRPr="0067411D" w:rsidRDefault="001046DE" w:rsidP="00724EBB">
            <w:pPr>
              <w:pStyle w:val="20"/>
              <w:shd w:val="clear" w:color="auto" w:fill="auto"/>
              <w:spacing w:line="322" w:lineRule="exact"/>
              <w:jc w:val="center"/>
              <w:rPr>
                <w:color w:val="7030A0"/>
                <w:sz w:val="26"/>
                <w:szCs w:val="26"/>
                <w:lang w:val="uk-UA"/>
              </w:rPr>
            </w:pPr>
            <w:r w:rsidRPr="005C3D2D">
              <w:rPr>
                <w:sz w:val="26"/>
                <w:szCs w:val="26"/>
                <w:lang w:val="uk-UA"/>
              </w:rPr>
              <w:t>Виконавчий комітет</w:t>
            </w:r>
          </w:p>
        </w:tc>
      </w:tr>
      <w:tr w:rsidR="001046DE" w:rsidRPr="0067411D" w14:paraId="5DB710ED" w14:textId="77777777" w:rsidTr="00724EBB">
        <w:tc>
          <w:tcPr>
            <w:tcW w:w="846" w:type="dxa"/>
          </w:tcPr>
          <w:p w14:paraId="00053141" w14:textId="77777777" w:rsidR="001046DE" w:rsidRPr="0067411D" w:rsidRDefault="001046DE" w:rsidP="00724EBB">
            <w:pPr>
              <w:pStyle w:val="20"/>
              <w:shd w:val="clear" w:color="auto" w:fill="auto"/>
              <w:spacing w:line="280" w:lineRule="exact"/>
              <w:rPr>
                <w:sz w:val="26"/>
                <w:szCs w:val="26"/>
                <w:lang w:val="uk-UA"/>
              </w:rPr>
            </w:pPr>
            <w:r w:rsidRPr="0067411D">
              <w:rPr>
                <w:sz w:val="26"/>
                <w:szCs w:val="26"/>
                <w:lang w:val="uk-UA"/>
              </w:rPr>
              <w:t>14.</w:t>
            </w:r>
          </w:p>
        </w:tc>
        <w:tc>
          <w:tcPr>
            <w:tcW w:w="3826" w:type="dxa"/>
          </w:tcPr>
          <w:p w14:paraId="623F438F" w14:textId="77777777" w:rsidR="001046DE" w:rsidRPr="0067411D" w:rsidRDefault="001046DE" w:rsidP="00724EBB">
            <w:pPr>
              <w:pStyle w:val="20"/>
              <w:shd w:val="clear" w:color="auto" w:fill="auto"/>
              <w:spacing w:line="317" w:lineRule="exact"/>
              <w:ind w:right="273"/>
              <w:jc w:val="both"/>
              <w:rPr>
                <w:sz w:val="26"/>
                <w:szCs w:val="26"/>
                <w:lang w:val="uk-UA"/>
              </w:rPr>
            </w:pPr>
            <w:r w:rsidRPr="0067411D">
              <w:rPr>
                <w:sz w:val="26"/>
                <w:szCs w:val="26"/>
                <w:lang w:val="uk-UA"/>
              </w:rPr>
              <w:t>Подання прогнозу бюджету громади до міської ради для розгляду у визначеному порядку</w:t>
            </w:r>
          </w:p>
        </w:tc>
        <w:tc>
          <w:tcPr>
            <w:tcW w:w="2336" w:type="dxa"/>
          </w:tcPr>
          <w:p w14:paraId="300FA097" w14:textId="77777777" w:rsidR="001046DE" w:rsidRPr="0067411D" w:rsidRDefault="001046DE" w:rsidP="00724EBB">
            <w:pPr>
              <w:pStyle w:val="20"/>
              <w:shd w:val="clear" w:color="auto" w:fill="auto"/>
              <w:spacing w:line="322" w:lineRule="exact"/>
              <w:jc w:val="center"/>
              <w:rPr>
                <w:color w:val="7030A0"/>
                <w:sz w:val="26"/>
                <w:szCs w:val="26"/>
                <w:lang w:val="uk-UA"/>
              </w:rPr>
            </w:pPr>
            <w:r w:rsidRPr="006D50C7">
              <w:rPr>
                <w:sz w:val="26"/>
                <w:szCs w:val="26"/>
                <w:lang w:val="uk-UA"/>
              </w:rPr>
              <w:t>у 5-ти денний строк після прийняття виконавчим комітетом</w:t>
            </w:r>
          </w:p>
        </w:tc>
        <w:tc>
          <w:tcPr>
            <w:tcW w:w="2337" w:type="dxa"/>
          </w:tcPr>
          <w:p w14:paraId="629087D0" w14:textId="77777777" w:rsidR="001046DE" w:rsidRPr="0067411D" w:rsidRDefault="001046DE" w:rsidP="00724EBB">
            <w:pPr>
              <w:pStyle w:val="20"/>
              <w:shd w:val="clear" w:color="auto" w:fill="auto"/>
              <w:spacing w:line="322" w:lineRule="exact"/>
              <w:jc w:val="center"/>
              <w:rPr>
                <w:sz w:val="26"/>
                <w:szCs w:val="26"/>
                <w:lang w:val="uk-UA"/>
              </w:rPr>
            </w:pPr>
            <w:r w:rsidRPr="0067411D">
              <w:rPr>
                <w:sz w:val="26"/>
                <w:szCs w:val="26"/>
                <w:lang w:val="uk-UA"/>
              </w:rPr>
              <w:t>Фінансове управління Сіверської міської ради</w:t>
            </w:r>
          </w:p>
        </w:tc>
      </w:tr>
    </w:tbl>
    <w:p w14:paraId="5311302F" w14:textId="77777777" w:rsidR="001046DE" w:rsidRPr="0067411D" w:rsidRDefault="001046DE" w:rsidP="001046DE">
      <w:pPr>
        <w:rPr>
          <w:sz w:val="26"/>
          <w:szCs w:val="26"/>
        </w:rPr>
      </w:pPr>
    </w:p>
    <w:p w14:paraId="55725DFB" w14:textId="77777777" w:rsidR="001046DE" w:rsidRDefault="001046DE" w:rsidP="001046DE"/>
    <w:p w14:paraId="1F8C3709" w14:textId="01FE3239" w:rsidR="001046DE" w:rsidRDefault="001046DE" w:rsidP="001046DE"/>
    <w:p w14:paraId="0FD9572D" w14:textId="1FF2221C" w:rsidR="001046DE" w:rsidRDefault="001046DE" w:rsidP="001046DE"/>
    <w:p w14:paraId="27133E9A" w14:textId="285556CA" w:rsidR="001046DE" w:rsidRDefault="001046DE" w:rsidP="001046DE"/>
    <w:p w14:paraId="6CEF49BD" w14:textId="32ECC701" w:rsidR="001046DE" w:rsidRDefault="001046DE" w:rsidP="001046DE"/>
    <w:p w14:paraId="409B4835" w14:textId="202DE0BD" w:rsidR="001046DE" w:rsidRDefault="001046DE" w:rsidP="001046DE"/>
    <w:p w14:paraId="1B137114" w14:textId="53E5CB81" w:rsidR="001046DE" w:rsidRDefault="001046DE" w:rsidP="001046DE"/>
    <w:p w14:paraId="31BCF964" w14:textId="39B84FE3" w:rsidR="001046DE" w:rsidRDefault="001046DE" w:rsidP="001046DE"/>
    <w:p w14:paraId="6EDD9A25" w14:textId="466F5FBF" w:rsidR="001046DE" w:rsidRDefault="001046DE" w:rsidP="001046DE"/>
    <w:p w14:paraId="39B90837" w14:textId="0A7CFA0E" w:rsidR="001046DE" w:rsidRDefault="001046DE" w:rsidP="001046DE"/>
    <w:p w14:paraId="779196EA" w14:textId="2757992D" w:rsidR="001046DE" w:rsidRDefault="001046DE" w:rsidP="001046DE"/>
    <w:p w14:paraId="669C2B16" w14:textId="77777777" w:rsidR="001046DE" w:rsidRDefault="001046DE" w:rsidP="001046DE"/>
    <w:p w14:paraId="6128075E" w14:textId="77777777" w:rsidR="001046DE" w:rsidRDefault="001046DE" w:rsidP="001046DE">
      <w:pPr>
        <w:jc w:val="right"/>
        <w:rPr>
          <w:rFonts w:eastAsia="Calibri"/>
          <w:b/>
          <w:sz w:val="26"/>
          <w:szCs w:val="26"/>
          <w:lang w:eastAsia="en-US"/>
        </w:rPr>
      </w:pPr>
    </w:p>
    <w:p w14:paraId="57AF9CB4" w14:textId="77777777" w:rsidR="001046DE" w:rsidRPr="006872F1" w:rsidRDefault="001046DE" w:rsidP="001046DE">
      <w:pPr>
        <w:jc w:val="right"/>
        <w:rPr>
          <w:rFonts w:eastAsia="Calibri"/>
          <w:b/>
          <w:sz w:val="26"/>
          <w:szCs w:val="26"/>
          <w:lang w:eastAsia="en-US"/>
        </w:rPr>
      </w:pPr>
      <w:r w:rsidRPr="006872F1">
        <w:rPr>
          <w:rFonts w:eastAsia="Calibri"/>
          <w:b/>
          <w:sz w:val="26"/>
          <w:szCs w:val="26"/>
          <w:lang w:eastAsia="en-US"/>
        </w:rPr>
        <w:lastRenderedPageBreak/>
        <w:t>Додаток 2</w:t>
      </w:r>
    </w:p>
    <w:p w14:paraId="071B9364" w14:textId="77777777" w:rsidR="001046DE" w:rsidRPr="006872F1" w:rsidRDefault="001046DE" w:rsidP="001046DE">
      <w:pPr>
        <w:jc w:val="right"/>
        <w:rPr>
          <w:rFonts w:eastAsia="Calibri"/>
          <w:sz w:val="18"/>
          <w:szCs w:val="18"/>
          <w:lang w:eastAsia="en-US"/>
        </w:rPr>
      </w:pPr>
      <w:r w:rsidRPr="006872F1">
        <w:rPr>
          <w:rFonts w:eastAsia="Calibri"/>
          <w:sz w:val="18"/>
          <w:szCs w:val="18"/>
          <w:lang w:eastAsia="en-US"/>
        </w:rPr>
        <w:t xml:space="preserve">до Бюджетного регламенту проходження </w:t>
      </w:r>
    </w:p>
    <w:p w14:paraId="47F20951" w14:textId="77777777" w:rsidR="001046DE" w:rsidRPr="006872F1" w:rsidRDefault="001046DE" w:rsidP="001046DE">
      <w:pPr>
        <w:jc w:val="right"/>
        <w:rPr>
          <w:rFonts w:eastAsia="Calibri"/>
          <w:sz w:val="18"/>
          <w:szCs w:val="18"/>
          <w:lang w:eastAsia="en-US"/>
        </w:rPr>
      </w:pPr>
      <w:r w:rsidRPr="006872F1">
        <w:rPr>
          <w:rFonts w:eastAsia="Calibri"/>
          <w:sz w:val="18"/>
          <w:szCs w:val="18"/>
          <w:lang w:eastAsia="en-US"/>
        </w:rPr>
        <w:t xml:space="preserve"> бюджетного процесу в Сіверській міській раді </w:t>
      </w:r>
    </w:p>
    <w:p w14:paraId="2B5C45CA" w14:textId="77777777" w:rsidR="001046DE" w:rsidRPr="006872F1" w:rsidRDefault="001046DE" w:rsidP="001046DE">
      <w:pPr>
        <w:jc w:val="right"/>
        <w:rPr>
          <w:rFonts w:eastAsia="Calibri"/>
          <w:sz w:val="18"/>
          <w:szCs w:val="18"/>
          <w:lang w:eastAsia="en-US"/>
        </w:rPr>
      </w:pPr>
    </w:p>
    <w:p w14:paraId="0DEE164D" w14:textId="77777777" w:rsidR="001046DE" w:rsidRPr="006872F1" w:rsidRDefault="001046DE" w:rsidP="001046DE">
      <w:pPr>
        <w:spacing w:after="160" w:line="259" w:lineRule="auto"/>
        <w:jc w:val="center"/>
        <w:rPr>
          <w:rFonts w:eastAsia="Calibri"/>
          <w:b/>
          <w:sz w:val="26"/>
          <w:szCs w:val="26"/>
          <w:lang w:eastAsia="en-US"/>
        </w:rPr>
      </w:pPr>
    </w:p>
    <w:p w14:paraId="01DA3921" w14:textId="77777777" w:rsidR="001046DE" w:rsidRPr="006872F1" w:rsidRDefault="001046DE" w:rsidP="001046DE">
      <w:pPr>
        <w:spacing w:after="160" w:line="259" w:lineRule="auto"/>
        <w:jc w:val="center"/>
        <w:rPr>
          <w:rFonts w:eastAsia="Calibri"/>
          <w:b/>
          <w:sz w:val="26"/>
          <w:szCs w:val="26"/>
          <w:lang w:eastAsia="en-US"/>
        </w:rPr>
      </w:pPr>
      <w:r w:rsidRPr="006872F1">
        <w:rPr>
          <w:rFonts w:eastAsia="Calibri"/>
          <w:b/>
          <w:sz w:val="26"/>
          <w:szCs w:val="26"/>
          <w:lang w:eastAsia="en-US"/>
        </w:rPr>
        <w:t>ПЛАН ЗАХОДІВ</w:t>
      </w:r>
    </w:p>
    <w:p w14:paraId="2BCE6076" w14:textId="77777777" w:rsidR="001046DE" w:rsidRPr="006872F1" w:rsidRDefault="001046DE" w:rsidP="001046DE">
      <w:pPr>
        <w:spacing w:after="160" w:line="259" w:lineRule="auto"/>
        <w:jc w:val="center"/>
        <w:rPr>
          <w:rFonts w:eastAsia="Calibri"/>
          <w:b/>
          <w:sz w:val="26"/>
          <w:szCs w:val="26"/>
          <w:lang w:eastAsia="en-US"/>
        </w:rPr>
      </w:pPr>
      <w:r w:rsidRPr="006872F1">
        <w:rPr>
          <w:rFonts w:eastAsia="Calibri"/>
          <w:b/>
          <w:sz w:val="26"/>
          <w:szCs w:val="26"/>
          <w:lang w:eastAsia="en-US"/>
        </w:rPr>
        <w:t>щодо складання, розгляду  проєкту бюджету  Сіверської</w:t>
      </w:r>
      <w:r w:rsidRPr="006872F1">
        <w:rPr>
          <w:rFonts w:eastAsia="Calibri"/>
          <w:sz w:val="26"/>
          <w:szCs w:val="26"/>
          <w:lang w:eastAsia="en-US"/>
        </w:rPr>
        <w:t xml:space="preserve"> </w:t>
      </w:r>
      <w:r w:rsidRPr="006872F1">
        <w:rPr>
          <w:rFonts w:eastAsia="Calibri"/>
          <w:b/>
          <w:sz w:val="26"/>
          <w:szCs w:val="26"/>
          <w:lang w:eastAsia="en-US"/>
        </w:rPr>
        <w:t>міської територіальної громади та прийняття рішення про бюджет</w:t>
      </w:r>
    </w:p>
    <w:p w14:paraId="27574E8F" w14:textId="77777777" w:rsidR="001046DE" w:rsidRPr="006872F1" w:rsidRDefault="001046DE" w:rsidP="001046DE">
      <w:pPr>
        <w:spacing w:after="160" w:line="259" w:lineRule="auto"/>
        <w:rPr>
          <w:rFonts w:eastAsia="Calibri"/>
          <w:sz w:val="26"/>
          <w:szCs w:val="26"/>
          <w:lang w:eastAsia="en-US"/>
        </w:rPr>
      </w:pPr>
    </w:p>
    <w:tbl>
      <w:tblPr>
        <w:tblStyle w:val="a3"/>
        <w:tblW w:w="0" w:type="auto"/>
        <w:tblLook w:val="04A0" w:firstRow="1" w:lastRow="0" w:firstColumn="1" w:lastColumn="0" w:noHBand="0" w:noVBand="1"/>
      </w:tblPr>
      <w:tblGrid>
        <w:gridCol w:w="846"/>
        <w:gridCol w:w="3967"/>
        <w:gridCol w:w="2252"/>
        <w:gridCol w:w="2280"/>
      </w:tblGrid>
      <w:tr w:rsidR="001046DE" w:rsidRPr="006872F1" w14:paraId="18B5BA67" w14:textId="77777777" w:rsidTr="00724EBB">
        <w:tc>
          <w:tcPr>
            <w:tcW w:w="846" w:type="dxa"/>
            <w:vAlign w:val="center"/>
          </w:tcPr>
          <w:p w14:paraId="5B6D9D90" w14:textId="77777777" w:rsidR="001046DE" w:rsidRPr="006872F1" w:rsidRDefault="001046DE" w:rsidP="00724EBB">
            <w:pPr>
              <w:widowControl w:val="0"/>
              <w:spacing w:after="60" w:line="220" w:lineRule="exact"/>
              <w:rPr>
                <w:sz w:val="26"/>
                <w:szCs w:val="26"/>
                <w:lang w:eastAsia="en-US"/>
              </w:rPr>
            </w:pPr>
            <w:r w:rsidRPr="006872F1">
              <w:rPr>
                <w:b/>
                <w:bCs/>
                <w:color w:val="000000"/>
                <w:sz w:val="26"/>
                <w:szCs w:val="26"/>
                <w:shd w:val="clear" w:color="auto" w:fill="FFFFFF"/>
                <w:lang w:eastAsia="uk-UA" w:bidi="uk-UA"/>
              </w:rPr>
              <w:t>№</w:t>
            </w:r>
          </w:p>
          <w:p w14:paraId="17428072" w14:textId="77777777" w:rsidR="001046DE" w:rsidRPr="006872F1" w:rsidRDefault="001046DE" w:rsidP="00724EBB">
            <w:pPr>
              <w:widowControl w:val="0"/>
              <w:spacing w:before="60" w:line="220" w:lineRule="exact"/>
              <w:rPr>
                <w:sz w:val="26"/>
                <w:szCs w:val="26"/>
                <w:lang w:eastAsia="en-US"/>
              </w:rPr>
            </w:pPr>
            <w:r w:rsidRPr="006872F1">
              <w:rPr>
                <w:b/>
                <w:bCs/>
                <w:color w:val="000000"/>
                <w:sz w:val="26"/>
                <w:szCs w:val="26"/>
                <w:shd w:val="clear" w:color="auto" w:fill="FFFFFF"/>
                <w:lang w:eastAsia="uk-UA" w:bidi="uk-UA"/>
              </w:rPr>
              <w:t>з/п</w:t>
            </w:r>
          </w:p>
        </w:tc>
        <w:tc>
          <w:tcPr>
            <w:tcW w:w="3967" w:type="dxa"/>
            <w:vAlign w:val="center"/>
          </w:tcPr>
          <w:p w14:paraId="6D4654CD" w14:textId="77777777" w:rsidR="001046DE" w:rsidRPr="006872F1" w:rsidRDefault="001046DE" w:rsidP="00724EBB">
            <w:pPr>
              <w:widowControl w:val="0"/>
              <w:spacing w:line="220" w:lineRule="exact"/>
              <w:jc w:val="center"/>
              <w:rPr>
                <w:sz w:val="26"/>
                <w:szCs w:val="26"/>
                <w:lang w:eastAsia="en-US"/>
              </w:rPr>
            </w:pPr>
            <w:r w:rsidRPr="006872F1">
              <w:rPr>
                <w:b/>
                <w:bCs/>
                <w:color w:val="000000"/>
                <w:sz w:val="26"/>
                <w:szCs w:val="26"/>
                <w:shd w:val="clear" w:color="auto" w:fill="FFFFFF"/>
                <w:lang w:eastAsia="uk-UA" w:bidi="uk-UA"/>
              </w:rPr>
              <w:t>Зміст заходів</w:t>
            </w:r>
          </w:p>
        </w:tc>
        <w:tc>
          <w:tcPr>
            <w:tcW w:w="2252" w:type="dxa"/>
            <w:vAlign w:val="center"/>
          </w:tcPr>
          <w:p w14:paraId="3E302FF0" w14:textId="77777777" w:rsidR="001046DE" w:rsidRPr="006872F1" w:rsidRDefault="001046DE" w:rsidP="00724EBB">
            <w:pPr>
              <w:widowControl w:val="0"/>
              <w:spacing w:after="120" w:line="220" w:lineRule="exact"/>
              <w:jc w:val="center"/>
              <w:rPr>
                <w:sz w:val="26"/>
                <w:szCs w:val="26"/>
                <w:lang w:eastAsia="en-US"/>
              </w:rPr>
            </w:pPr>
            <w:r w:rsidRPr="006872F1">
              <w:rPr>
                <w:b/>
                <w:bCs/>
                <w:color w:val="000000"/>
                <w:sz w:val="26"/>
                <w:szCs w:val="26"/>
                <w:shd w:val="clear" w:color="auto" w:fill="FFFFFF"/>
                <w:lang w:eastAsia="uk-UA" w:bidi="uk-UA"/>
              </w:rPr>
              <w:t>Термін</w:t>
            </w:r>
          </w:p>
          <w:p w14:paraId="59ABE094" w14:textId="77777777" w:rsidR="001046DE" w:rsidRPr="006872F1" w:rsidRDefault="001046DE" w:rsidP="00724EBB">
            <w:pPr>
              <w:widowControl w:val="0"/>
              <w:spacing w:before="120" w:line="220" w:lineRule="exact"/>
              <w:ind w:left="180"/>
              <w:rPr>
                <w:sz w:val="26"/>
                <w:szCs w:val="26"/>
                <w:lang w:eastAsia="en-US"/>
              </w:rPr>
            </w:pPr>
            <w:r w:rsidRPr="006872F1">
              <w:rPr>
                <w:b/>
                <w:bCs/>
                <w:color w:val="000000"/>
                <w:sz w:val="26"/>
                <w:szCs w:val="26"/>
                <w:shd w:val="clear" w:color="auto" w:fill="FFFFFF"/>
                <w:lang w:eastAsia="uk-UA" w:bidi="uk-UA"/>
              </w:rPr>
              <w:t>виконання</w:t>
            </w:r>
          </w:p>
        </w:tc>
        <w:tc>
          <w:tcPr>
            <w:tcW w:w="2280" w:type="dxa"/>
            <w:vAlign w:val="center"/>
          </w:tcPr>
          <w:p w14:paraId="31D3782A" w14:textId="77777777" w:rsidR="001046DE" w:rsidRPr="006872F1" w:rsidRDefault="001046DE" w:rsidP="00724EBB">
            <w:pPr>
              <w:widowControl w:val="0"/>
              <w:spacing w:line="274" w:lineRule="exact"/>
              <w:jc w:val="center"/>
              <w:rPr>
                <w:sz w:val="26"/>
                <w:szCs w:val="26"/>
                <w:lang w:eastAsia="en-US"/>
              </w:rPr>
            </w:pPr>
            <w:r w:rsidRPr="006872F1">
              <w:rPr>
                <w:b/>
                <w:bCs/>
                <w:color w:val="000000"/>
                <w:sz w:val="26"/>
                <w:szCs w:val="26"/>
                <w:shd w:val="clear" w:color="auto" w:fill="FFFFFF"/>
                <w:lang w:eastAsia="uk-UA" w:bidi="uk-UA"/>
              </w:rPr>
              <w:t>Відповідальні за виконання</w:t>
            </w:r>
          </w:p>
        </w:tc>
      </w:tr>
      <w:tr w:rsidR="001046DE" w:rsidRPr="006872F1" w14:paraId="6616F884" w14:textId="77777777" w:rsidTr="00724EBB">
        <w:tc>
          <w:tcPr>
            <w:tcW w:w="846" w:type="dxa"/>
          </w:tcPr>
          <w:p w14:paraId="0EBCBE6A" w14:textId="77777777" w:rsidR="001046DE" w:rsidRPr="006872F1" w:rsidRDefault="001046DE" w:rsidP="00724EBB">
            <w:pPr>
              <w:widowControl w:val="0"/>
              <w:spacing w:line="280" w:lineRule="exact"/>
              <w:rPr>
                <w:sz w:val="26"/>
                <w:szCs w:val="26"/>
                <w:lang w:eastAsia="en-US"/>
              </w:rPr>
            </w:pPr>
            <w:r w:rsidRPr="006872F1">
              <w:rPr>
                <w:sz w:val="26"/>
                <w:szCs w:val="26"/>
                <w:lang w:eastAsia="en-US"/>
              </w:rPr>
              <w:t>1.</w:t>
            </w:r>
          </w:p>
        </w:tc>
        <w:tc>
          <w:tcPr>
            <w:tcW w:w="3967" w:type="dxa"/>
            <w:vAlign w:val="bottom"/>
          </w:tcPr>
          <w:p w14:paraId="79E19670" w14:textId="77777777" w:rsidR="001046DE" w:rsidRPr="006872F1" w:rsidRDefault="001046DE" w:rsidP="00724EBB">
            <w:pPr>
              <w:widowControl w:val="0"/>
              <w:spacing w:line="322" w:lineRule="exact"/>
              <w:jc w:val="both"/>
              <w:rPr>
                <w:sz w:val="26"/>
                <w:szCs w:val="26"/>
                <w:lang w:eastAsia="en-US"/>
              </w:rPr>
            </w:pPr>
            <w:r w:rsidRPr="006872F1">
              <w:rPr>
                <w:sz w:val="26"/>
                <w:szCs w:val="26"/>
                <w:lang w:eastAsia="en-US"/>
              </w:rPr>
              <w:t>Уточнення параметрів, з урахуванням яких здійснюється горизонтальне вирівнювання податкоспроможності місцевих бюджетів (обсягів надходжень податку на доходи фізичних осіб, чисельність населення).</w:t>
            </w:r>
          </w:p>
        </w:tc>
        <w:tc>
          <w:tcPr>
            <w:tcW w:w="2252" w:type="dxa"/>
          </w:tcPr>
          <w:p w14:paraId="5E552DCA" w14:textId="77777777" w:rsidR="001046DE" w:rsidRPr="006872F1" w:rsidRDefault="001046DE" w:rsidP="00724EBB">
            <w:pPr>
              <w:widowControl w:val="0"/>
              <w:spacing w:line="280" w:lineRule="exact"/>
              <w:ind w:left="180"/>
              <w:rPr>
                <w:sz w:val="26"/>
                <w:szCs w:val="26"/>
                <w:lang w:eastAsia="en-US"/>
              </w:rPr>
            </w:pPr>
            <w:r w:rsidRPr="006872F1">
              <w:rPr>
                <w:sz w:val="26"/>
                <w:szCs w:val="26"/>
                <w:lang w:eastAsia="en-US"/>
              </w:rPr>
              <w:t>до 1 квітня</w:t>
            </w:r>
          </w:p>
        </w:tc>
        <w:tc>
          <w:tcPr>
            <w:tcW w:w="2280" w:type="dxa"/>
          </w:tcPr>
          <w:p w14:paraId="04CA75D4" w14:textId="77777777" w:rsidR="001046DE" w:rsidRPr="006872F1" w:rsidRDefault="001046DE" w:rsidP="00724EBB">
            <w:pPr>
              <w:widowControl w:val="0"/>
              <w:spacing w:line="322" w:lineRule="exact"/>
              <w:jc w:val="center"/>
              <w:rPr>
                <w:sz w:val="26"/>
                <w:szCs w:val="26"/>
                <w:lang w:eastAsia="en-US"/>
              </w:rPr>
            </w:pPr>
            <w:r w:rsidRPr="006872F1">
              <w:rPr>
                <w:sz w:val="26"/>
                <w:szCs w:val="26"/>
                <w:lang w:eastAsia="en-US"/>
              </w:rPr>
              <w:t>Фінансове управління Сіверської міської ради</w:t>
            </w:r>
          </w:p>
        </w:tc>
      </w:tr>
      <w:tr w:rsidR="001046DE" w:rsidRPr="006872F1" w14:paraId="03766D70" w14:textId="77777777" w:rsidTr="00724EBB">
        <w:tc>
          <w:tcPr>
            <w:tcW w:w="846" w:type="dxa"/>
          </w:tcPr>
          <w:p w14:paraId="1A48CA21" w14:textId="77777777" w:rsidR="001046DE" w:rsidRPr="006872F1" w:rsidRDefault="001046DE" w:rsidP="00724EBB">
            <w:pPr>
              <w:widowControl w:val="0"/>
              <w:spacing w:line="280" w:lineRule="exact"/>
              <w:rPr>
                <w:sz w:val="26"/>
                <w:szCs w:val="26"/>
                <w:lang w:eastAsia="en-US"/>
              </w:rPr>
            </w:pPr>
            <w:r w:rsidRPr="006872F1">
              <w:rPr>
                <w:sz w:val="26"/>
                <w:szCs w:val="26"/>
                <w:lang w:eastAsia="en-US"/>
              </w:rPr>
              <w:t>2.</w:t>
            </w:r>
          </w:p>
        </w:tc>
        <w:tc>
          <w:tcPr>
            <w:tcW w:w="3967" w:type="dxa"/>
          </w:tcPr>
          <w:p w14:paraId="757F1639" w14:textId="77777777" w:rsidR="001046DE" w:rsidRPr="006872F1" w:rsidRDefault="001046DE" w:rsidP="00724EBB">
            <w:pPr>
              <w:widowControl w:val="0"/>
              <w:spacing w:line="322" w:lineRule="exact"/>
              <w:jc w:val="both"/>
              <w:rPr>
                <w:sz w:val="26"/>
                <w:szCs w:val="26"/>
                <w:lang w:eastAsia="en-US"/>
              </w:rPr>
            </w:pPr>
            <w:r w:rsidRPr="006872F1">
              <w:rPr>
                <w:sz w:val="26"/>
                <w:szCs w:val="26"/>
                <w:lang w:eastAsia="en-US"/>
              </w:rPr>
              <w:t xml:space="preserve">Визначення очікуваних надходжень податків, зборів та інших платежів в поточному році, складання проєкту показників надходжень до бюджету на плановий рік </w:t>
            </w:r>
          </w:p>
        </w:tc>
        <w:tc>
          <w:tcPr>
            <w:tcW w:w="2252" w:type="dxa"/>
          </w:tcPr>
          <w:p w14:paraId="2784786D" w14:textId="77777777" w:rsidR="001046DE" w:rsidRPr="006872F1" w:rsidRDefault="001046DE" w:rsidP="00724EBB">
            <w:pPr>
              <w:widowControl w:val="0"/>
              <w:spacing w:line="322" w:lineRule="exact"/>
              <w:jc w:val="both"/>
              <w:rPr>
                <w:sz w:val="26"/>
                <w:szCs w:val="26"/>
                <w:lang w:eastAsia="en-US"/>
              </w:rPr>
            </w:pPr>
            <w:r w:rsidRPr="006872F1">
              <w:rPr>
                <w:sz w:val="26"/>
                <w:szCs w:val="26"/>
                <w:lang w:eastAsia="en-US"/>
              </w:rPr>
              <w:t xml:space="preserve">до 30 вересня </w:t>
            </w:r>
          </w:p>
        </w:tc>
        <w:tc>
          <w:tcPr>
            <w:tcW w:w="2280" w:type="dxa"/>
          </w:tcPr>
          <w:p w14:paraId="200CC0D8" w14:textId="77777777" w:rsidR="001046DE" w:rsidRPr="006872F1" w:rsidRDefault="001046DE" w:rsidP="00724EBB">
            <w:pPr>
              <w:widowControl w:val="0"/>
              <w:spacing w:line="322" w:lineRule="exact"/>
              <w:jc w:val="both"/>
              <w:rPr>
                <w:sz w:val="26"/>
                <w:szCs w:val="26"/>
                <w:lang w:eastAsia="en-US"/>
              </w:rPr>
            </w:pPr>
            <w:r w:rsidRPr="006872F1">
              <w:rPr>
                <w:sz w:val="26"/>
                <w:szCs w:val="26"/>
                <w:lang w:eastAsia="en-US"/>
              </w:rPr>
              <w:t xml:space="preserve">Фінансове управління Сіверської міської ради </w:t>
            </w:r>
          </w:p>
          <w:p w14:paraId="244EF0BE" w14:textId="77777777" w:rsidR="001046DE" w:rsidRPr="006872F1" w:rsidRDefault="001046DE" w:rsidP="00724EBB">
            <w:pPr>
              <w:widowControl w:val="0"/>
              <w:spacing w:line="322" w:lineRule="exact"/>
              <w:jc w:val="both"/>
              <w:rPr>
                <w:sz w:val="26"/>
                <w:szCs w:val="26"/>
                <w:lang w:eastAsia="en-US"/>
              </w:rPr>
            </w:pPr>
            <w:r w:rsidRPr="006872F1">
              <w:rPr>
                <w:sz w:val="26"/>
                <w:szCs w:val="26"/>
                <w:lang w:eastAsia="en-US"/>
              </w:rPr>
              <w:t>Інші учасники бюджетного процесу</w:t>
            </w:r>
          </w:p>
        </w:tc>
      </w:tr>
      <w:tr w:rsidR="001046DE" w:rsidRPr="006872F1" w14:paraId="67A803DB" w14:textId="77777777" w:rsidTr="00724EBB">
        <w:trPr>
          <w:trHeight w:val="1817"/>
        </w:trPr>
        <w:tc>
          <w:tcPr>
            <w:tcW w:w="846" w:type="dxa"/>
          </w:tcPr>
          <w:p w14:paraId="71510EF1" w14:textId="77777777" w:rsidR="001046DE" w:rsidRPr="006872F1" w:rsidRDefault="001046DE" w:rsidP="00724EBB">
            <w:pPr>
              <w:widowControl w:val="0"/>
              <w:spacing w:line="280" w:lineRule="exact"/>
              <w:rPr>
                <w:sz w:val="26"/>
                <w:szCs w:val="26"/>
                <w:lang w:eastAsia="en-US"/>
              </w:rPr>
            </w:pPr>
            <w:r w:rsidRPr="006872F1">
              <w:rPr>
                <w:sz w:val="26"/>
                <w:szCs w:val="26"/>
                <w:lang w:eastAsia="en-US"/>
              </w:rPr>
              <w:t>3.</w:t>
            </w:r>
          </w:p>
        </w:tc>
        <w:tc>
          <w:tcPr>
            <w:tcW w:w="3967" w:type="dxa"/>
          </w:tcPr>
          <w:p w14:paraId="4DB728AA" w14:textId="77777777" w:rsidR="001046DE" w:rsidRPr="006872F1" w:rsidRDefault="001046DE" w:rsidP="00724EBB">
            <w:pPr>
              <w:widowControl w:val="0"/>
              <w:spacing w:line="322" w:lineRule="exact"/>
              <w:jc w:val="both"/>
              <w:rPr>
                <w:sz w:val="26"/>
                <w:szCs w:val="26"/>
                <w:lang w:eastAsia="en-US"/>
              </w:rPr>
            </w:pPr>
            <w:r w:rsidRPr="006872F1">
              <w:rPr>
                <w:sz w:val="26"/>
                <w:szCs w:val="26"/>
                <w:lang w:eastAsia="en-US"/>
              </w:rPr>
              <w:t>Надання інформації галузевим міністерствам щодо показників, з урахуванням яких здійснюються розрахунки обсягів міжбюджетних трансфертів</w:t>
            </w:r>
          </w:p>
        </w:tc>
        <w:tc>
          <w:tcPr>
            <w:tcW w:w="2252" w:type="dxa"/>
          </w:tcPr>
          <w:p w14:paraId="069FD801" w14:textId="77777777" w:rsidR="001046DE" w:rsidRPr="006872F1" w:rsidRDefault="001046DE" w:rsidP="00724EBB">
            <w:pPr>
              <w:widowControl w:val="0"/>
              <w:spacing w:line="280" w:lineRule="exact"/>
              <w:ind w:left="180"/>
              <w:rPr>
                <w:sz w:val="26"/>
                <w:szCs w:val="26"/>
                <w:lang w:eastAsia="en-US"/>
              </w:rPr>
            </w:pPr>
            <w:r w:rsidRPr="006872F1">
              <w:rPr>
                <w:sz w:val="26"/>
                <w:szCs w:val="26"/>
                <w:lang w:eastAsia="en-US"/>
              </w:rPr>
              <w:t>Вересень- жовтень</w:t>
            </w:r>
          </w:p>
        </w:tc>
        <w:tc>
          <w:tcPr>
            <w:tcW w:w="2280" w:type="dxa"/>
          </w:tcPr>
          <w:p w14:paraId="3D2E5476" w14:textId="77777777" w:rsidR="001046DE" w:rsidRPr="006872F1" w:rsidRDefault="001046DE" w:rsidP="00724EBB">
            <w:pPr>
              <w:widowControl w:val="0"/>
              <w:spacing w:line="322" w:lineRule="exact"/>
              <w:rPr>
                <w:sz w:val="26"/>
                <w:szCs w:val="26"/>
                <w:lang w:eastAsia="en-US"/>
              </w:rPr>
            </w:pPr>
            <w:r w:rsidRPr="006872F1">
              <w:rPr>
                <w:sz w:val="26"/>
                <w:szCs w:val="26"/>
                <w:lang w:eastAsia="en-US"/>
              </w:rPr>
              <w:t>Головні розпорядники коштів</w:t>
            </w:r>
          </w:p>
          <w:p w14:paraId="356B1240" w14:textId="77777777" w:rsidR="001046DE" w:rsidRPr="006872F1" w:rsidRDefault="001046DE" w:rsidP="00724EBB">
            <w:pPr>
              <w:widowControl w:val="0"/>
              <w:spacing w:line="322" w:lineRule="exact"/>
              <w:rPr>
                <w:sz w:val="26"/>
                <w:szCs w:val="26"/>
                <w:lang w:eastAsia="en-US"/>
              </w:rPr>
            </w:pPr>
          </w:p>
        </w:tc>
      </w:tr>
      <w:tr w:rsidR="001046DE" w:rsidRPr="006872F1" w14:paraId="47A5C139" w14:textId="77777777" w:rsidTr="00724EBB">
        <w:tc>
          <w:tcPr>
            <w:tcW w:w="846" w:type="dxa"/>
          </w:tcPr>
          <w:p w14:paraId="33A8C3E6" w14:textId="77777777" w:rsidR="001046DE" w:rsidRPr="006872F1" w:rsidRDefault="001046DE" w:rsidP="00724EBB">
            <w:pPr>
              <w:widowControl w:val="0"/>
              <w:spacing w:line="280" w:lineRule="exact"/>
              <w:rPr>
                <w:sz w:val="26"/>
                <w:szCs w:val="26"/>
                <w:lang w:eastAsia="en-US"/>
              </w:rPr>
            </w:pPr>
            <w:r w:rsidRPr="006872F1">
              <w:rPr>
                <w:sz w:val="26"/>
                <w:szCs w:val="26"/>
                <w:lang w:eastAsia="en-US"/>
              </w:rPr>
              <w:t>4.</w:t>
            </w:r>
          </w:p>
        </w:tc>
        <w:tc>
          <w:tcPr>
            <w:tcW w:w="3967" w:type="dxa"/>
            <w:vAlign w:val="bottom"/>
          </w:tcPr>
          <w:p w14:paraId="6C701223" w14:textId="77777777" w:rsidR="001046DE" w:rsidRPr="006872F1" w:rsidRDefault="001046DE" w:rsidP="00724EBB">
            <w:pPr>
              <w:widowControl w:val="0"/>
              <w:spacing w:line="317" w:lineRule="exact"/>
              <w:jc w:val="both"/>
              <w:rPr>
                <w:sz w:val="26"/>
                <w:szCs w:val="26"/>
                <w:lang w:eastAsia="en-US"/>
              </w:rPr>
            </w:pPr>
            <w:r w:rsidRPr="006872F1">
              <w:rPr>
                <w:sz w:val="26"/>
                <w:szCs w:val="26"/>
                <w:lang w:eastAsia="en-US"/>
              </w:rPr>
              <w:t>Доведення до головних розпорядників бюджетних коштів особливостей складання розрахунків до проєктів місцевого бюджету та прогнозних  обсягів міжбюджетних трансфертів на плановий рік, надісланих Мінфіном.</w:t>
            </w:r>
          </w:p>
        </w:tc>
        <w:tc>
          <w:tcPr>
            <w:tcW w:w="2252" w:type="dxa"/>
          </w:tcPr>
          <w:p w14:paraId="2274C2C6" w14:textId="77777777" w:rsidR="001046DE" w:rsidRPr="006872F1" w:rsidRDefault="001046DE" w:rsidP="00724EBB">
            <w:pPr>
              <w:widowControl w:val="0"/>
              <w:spacing w:line="322" w:lineRule="exact"/>
              <w:jc w:val="center"/>
              <w:rPr>
                <w:sz w:val="26"/>
                <w:szCs w:val="26"/>
                <w:lang w:eastAsia="en-US"/>
              </w:rPr>
            </w:pPr>
            <w:r w:rsidRPr="006872F1">
              <w:rPr>
                <w:sz w:val="26"/>
                <w:szCs w:val="26"/>
                <w:lang w:eastAsia="en-US"/>
              </w:rPr>
              <w:t>в три</w:t>
            </w:r>
            <w:r w:rsidRPr="006872F1">
              <w:rPr>
                <w:sz w:val="26"/>
                <w:szCs w:val="26"/>
                <w:lang w:eastAsia="en-US"/>
              </w:rPr>
              <w:softHyphen/>
              <w:t>денний термін після їх  отримання</w:t>
            </w:r>
          </w:p>
        </w:tc>
        <w:tc>
          <w:tcPr>
            <w:tcW w:w="2280" w:type="dxa"/>
          </w:tcPr>
          <w:p w14:paraId="7460FBB8" w14:textId="77777777" w:rsidR="001046DE" w:rsidRPr="006872F1" w:rsidRDefault="001046DE" w:rsidP="00724EBB">
            <w:pPr>
              <w:widowControl w:val="0"/>
              <w:spacing w:line="317" w:lineRule="exact"/>
              <w:jc w:val="center"/>
              <w:rPr>
                <w:sz w:val="26"/>
                <w:szCs w:val="26"/>
                <w:lang w:eastAsia="en-US"/>
              </w:rPr>
            </w:pPr>
            <w:r w:rsidRPr="006872F1">
              <w:rPr>
                <w:sz w:val="26"/>
                <w:szCs w:val="26"/>
                <w:lang w:eastAsia="en-US"/>
              </w:rPr>
              <w:t>Фінансове управління Сіверської міської ради</w:t>
            </w:r>
          </w:p>
        </w:tc>
      </w:tr>
      <w:tr w:rsidR="001046DE" w:rsidRPr="006872F1" w14:paraId="19C13E1C" w14:textId="77777777" w:rsidTr="00724EBB">
        <w:tc>
          <w:tcPr>
            <w:tcW w:w="846" w:type="dxa"/>
          </w:tcPr>
          <w:p w14:paraId="3CF27974" w14:textId="77777777" w:rsidR="001046DE" w:rsidRPr="006872F1" w:rsidRDefault="001046DE" w:rsidP="00724EBB">
            <w:pPr>
              <w:widowControl w:val="0"/>
              <w:spacing w:line="280" w:lineRule="exact"/>
              <w:rPr>
                <w:sz w:val="26"/>
                <w:szCs w:val="26"/>
                <w:lang w:eastAsia="en-US"/>
              </w:rPr>
            </w:pPr>
            <w:r w:rsidRPr="006872F1">
              <w:rPr>
                <w:sz w:val="26"/>
                <w:szCs w:val="26"/>
                <w:lang w:eastAsia="en-US"/>
              </w:rPr>
              <w:t>5.</w:t>
            </w:r>
          </w:p>
        </w:tc>
        <w:tc>
          <w:tcPr>
            <w:tcW w:w="3967" w:type="dxa"/>
          </w:tcPr>
          <w:p w14:paraId="3D2A3780" w14:textId="77777777" w:rsidR="001046DE" w:rsidRPr="006872F1" w:rsidRDefault="001046DE" w:rsidP="00724EBB">
            <w:pPr>
              <w:widowControl w:val="0"/>
              <w:spacing w:line="322" w:lineRule="exact"/>
              <w:jc w:val="both"/>
              <w:rPr>
                <w:sz w:val="26"/>
                <w:szCs w:val="26"/>
                <w:lang w:eastAsia="en-US"/>
              </w:rPr>
            </w:pPr>
            <w:r w:rsidRPr="006872F1">
              <w:rPr>
                <w:sz w:val="26"/>
                <w:szCs w:val="26"/>
                <w:lang w:eastAsia="en-US"/>
              </w:rPr>
              <w:t>Доведення до головних розпорядників бюджетних коштів:</w:t>
            </w:r>
          </w:p>
          <w:p w14:paraId="179FF39B" w14:textId="77777777" w:rsidR="001046DE" w:rsidRPr="006872F1" w:rsidRDefault="001046DE" w:rsidP="00724EBB">
            <w:pPr>
              <w:widowControl w:val="0"/>
              <w:numPr>
                <w:ilvl w:val="0"/>
                <w:numId w:val="18"/>
              </w:numPr>
              <w:tabs>
                <w:tab w:val="left" w:pos="298"/>
              </w:tabs>
              <w:spacing w:line="322" w:lineRule="exact"/>
              <w:jc w:val="both"/>
              <w:rPr>
                <w:sz w:val="26"/>
                <w:szCs w:val="26"/>
                <w:lang w:eastAsia="en-US"/>
              </w:rPr>
            </w:pPr>
            <w:r w:rsidRPr="006872F1">
              <w:rPr>
                <w:sz w:val="26"/>
                <w:szCs w:val="26"/>
                <w:lang w:eastAsia="en-US"/>
              </w:rPr>
              <w:t xml:space="preserve">прогнозних обсягів міжбюджетних трансфертів, врахованих у проєкті державного бюджету, схваленого Кабінетом </w:t>
            </w:r>
            <w:r w:rsidRPr="006872F1">
              <w:rPr>
                <w:sz w:val="26"/>
                <w:szCs w:val="26"/>
                <w:lang w:eastAsia="en-US"/>
              </w:rPr>
              <w:lastRenderedPageBreak/>
              <w:t>Міністрів України;</w:t>
            </w:r>
          </w:p>
          <w:p w14:paraId="6E514D6F" w14:textId="77777777" w:rsidR="001046DE" w:rsidRPr="006872F1" w:rsidRDefault="001046DE" w:rsidP="00724EBB">
            <w:pPr>
              <w:widowControl w:val="0"/>
              <w:spacing w:line="317" w:lineRule="exact"/>
              <w:jc w:val="both"/>
              <w:rPr>
                <w:sz w:val="26"/>
                <w:szCs w:val="26"/>
                <w:lang w:eastAsia="en-US"/>
              </w:rPr>
            </w:pPr>
            <w:r w:rsidRPr="006872F1">
              <w:rPr>
                <w:sz w:val="26"/>
                <w:szCs w:val="26"/>
                <w:lang w:eastAsia="en-US"/>
              </w:rPr>
              <w:t>-методики їх визначення.</w:t>
            </w:r>
          </w:p>
        </w:tc>
        <w:tc>
          <w:tcPr>
            <w:tcW w:w="2252" w:type="dxa"/>
          </w:tcPr>
          <w:p w14:paraId="40148A25" w14:textId="77777777" w:rsidR="001046DE" w:rsidRPr="006872F1" w:rsidRDefault="001046DE" w:rsidP="00724EBB">
            <w:pPr>
              <w:widowControl w:val="0"/>
              <w:spacing w:line="322" w:lineRule="exact"/>
              <w:jc w:val="center"/>
              <w:rPr>
                <w:sz w:val="26"/>
                <w:szCs w:val="26"/>
                <w:lang w:eastAsia="en-US"/>
              </w:rPr>
            </w:pPr>
            <w:r w:rsidRPr="006872F1">
              <w:rPr>
                <w:sz w:val="26"/>
                <w:szCs w:val="26"/>
                <w:lang w:eastAsia="en-US"/>
              </w:rPr>
              <w:lastRenderedPageBreak/>
              <w:t>в три</w:t>
            </w:r>
            <w:r w:rsidRPr="006872F1">
              <w:rPr>
                <w:sz w:val="26"/>
                <w:szCs w:val="26"/>
                <w:lang w:eastAsia="en-US"/>
              </w:rPr>
              <w:softHyphen/>
              <w:t>денний термін після їх отримання</w:t>
            </w:r>
          </w:p>
        </w:tc>
        <w:tc>
          <w:tcPr>
            <w:tcW w:w="2280" w:type="dxa"/>
          </w:tcPr>
          <w:p w14:paraId="6F0479CA" w14:textId="77777777" w:rsidR="001046DE" w:rsidRPr="006872F1" w:rsidRDefault="001046DE" w:rsidP="00724EBB">
            <w:pPr>
              <w:widowControl w:val="0"/>
              <w:spacing w:line="317" w:lineRule="exact"/>
              <w:jc w:val="center"/>
              <w:rPr>
                <w:sz w:val="26"/>
                <w:szCs w:val="26"/>
                <w:lang w:eastAsia="en-US"/>
              </w:rPr>
            </w:pPr>
            <w:r w:rsidRPr="006872F1">
              <w:rPr>
                <w:sz w:val="26"/>
                <w:szCs w:val="26"/>
                <w:lang w:eastAsia="en-US"/>
              </w:rPr>
              <w:t>Фінансове управління Сіверської міської ради</w:t>
            </w:r>
          </w:p>
        </w:tc>
      </w:tr>
      <w:tr w:rsidR="001046DE" w:rsidRPr="006872F1" w14:paraId="54B5A499" w14:textId="77777777" w:rsidTr="00724EBB">
        <w:tc>
          <w:tcPr>
            <w:tcW w:w="846" w:type="dxa"/>
          </w:tcPr>
          <w:p w14:paraId="2578783D" w14:textId="77777777" w:rsidR="001046DE" w:rsidRPr="006872F1" w:rsidRDefault="001046DE" w:rsidP="00724EBB">
            <w:pPr>
              <w:widowControl w:val="0"/>
              <w:spacing w:line="280" w:lineRule="exact"/>
              <w:rPr>
                <w:sz w:val="26"/>
                <w:szCs w:val="26"/>
                <w:lang w:eastAsia="en-US"/>
              </w:rPr>
            </w:pPr>
            <w:r w:rsidRPr="006872F1">
              <w:rPr>
                <w:sz w:val="26"/>
                <w:szCs w:val="26"/>
                <w:lang w:eastAsia="en-US"/>
              </w:rPr>
              <w:t>6.</w:t>
            </w:r>
          </w:p>
        </w:tc>
        <w:tc>
          <w:tcPr>
            <w:tcW w:w="3967" w:type="dxa"/>
          </w:tcPr>
          <w:p w14:paraId="19A97B41" w14:textId="77777777" w:rsidR="001046DE" w:rsidRPr="006872F1" w:rsidRDefault="001046DE" w:rsidP="00724EBB">
            <w:pPr>
              <w:widowControl w:val="0"/>
              <w:spacing w:line="322" w:lineRule="exact"/>
              <w:jc w:val="both"/>
              <w:rPr>
                <w:sz w:val="26"/>
                <w:szCs w:val="26"/>
                <w:lang w:eastAsia="en-US"/>
              </w:rPr>
            </w:pPr>
            <w:r w:rsidRPr="006872F1">
              <w:rPr>
                <w:sz w:val="26"/>
                <w:szCs w:val="26"/>
                <w:lang w:eastAsia="en-US"/>
              </w:rPr>
              <w:t>Доведення до головних розпорядників бюджетних коштів:</w:t>
            </w:r>
          </w:p>
          <w:p w14:paraId="15EA1DD8" w14:textId="77777777" w:rsidR="001046DE" w:rsidRPr="006872F1" w:rsidRDefault="001046DE" w:rsidP="00724EBB">
            <w:pPr>
              <w:widowControl w:val="0"/>
              <w:numPr>
                <w:ilvl w:val="0"/>
                <w:numId w:val="19"/>
              </w:numPr>
              <w:tabs>
                <w:tab w:val="left" w:pos="274"/>
              </w:tabs>
              <w:spacing w:line="322" w:lineRule="exact"/>
              <w:jc w:val="both"/>
              <w:rPr>
                <w:sz w:val="26"/>
                <w:szCs w:val="26"/>
                <w:lang w:eastAsia="en-US"/>
              </w:rPr>
            </w:pPr>
            <w:r w:rsidRPr="006872F1">
              <w:rPr>
                <w:sz w:val="26"/>
                <w:szCs w:val="26"/>
                <w:lang w:eastAsia="en-US"/>
              </w:rPr>
              <w:t>інструкції з підготовки бюджетних запитів;</w:t>
            </w:r>
          </w:p>
          <w:p w14:paraId="5187A7E8" w14:textId="77777777" w:rsidR="001046DE" w:rsidRPr="006872F1" w:rsidRDefault="001046DE" w:rsidP="00724EBB">
            <w:pPr>
              <w:widowControl w:val="0"/>
              <w:numPr>
                <w:ilvl w:val="0"/>
                <w:numId w:val="19"/>
              </w:numPr>
              <w:tabs>
                <w:tab w:val="left" w:pos="451"/>
              </w:tabs>
              <w:spacing w:line="322" w:lineRule="exact"/>
              <w:jc w:val="both"/>
              <w:rPr>
                <w:sz w:val="26"/>
                <w:szCs w:val="26"/>
                <w:lang w:eastAsia="en-US"/>
              </w:rPr>
            </w:pPr>
            <w:r w:rsidRPr="006872F1">
              <w:rPr>
                <w:sz w:val="26"/>
                <w:szCs w:val="26"/>
                <w:lang w:eastAsia="en-US"/>
              </w:rPr>
              <w:t>граничних показників видатків бюджету громади та надання кредитів з бюджету громади;</w:t>
            </w:r>
          </w:p>
          <w:p w14:paraId="5C415136" w14:textId="77777777" w:rsidR="001046DE" w:rsidRPr="006872F1" w:rsidRDefault="001046DE" w:rsidP="00724EBB">
            <w:pPr>
              <w:widowControl w:val="0"/>
              <w:numPr>
                <w:ilvl w:val="0"/>
                <w:numId w:val="19"/>
              </w:numPr>
              <w:tabs>
                <w:tab w:val="left" w:pos="451"/>
              </w:tabs>
              <w:spacing w:line="322" w:lineRule="exact"/>
              <w:jc w:val="both"/>
              <w:rPr>
                <w:sz w:val="26"/>
                <w:szCs w:val="26"/>
                <w:lang w:eastAsia="en-US"/>
              </w:rPr>
            </w:pPr>
            <w:r w:rsidRPr="006872F1">
              <w:rPr>
                <w:sz w:val="26"/>
                <w:szCs w:val="26"/>
                <w:lang w:eastAsia="en-US"/>
              </w:rPr>
              <w:t>інструктивного листа щодо організаційних та інших вимог, яких зобов’язані дотримуватися всі розпорядники бюджетних коштів;</w:t>
            </w:r>
          </w:p>
          <w:p w14:paraId="50D56DF7" w14:textId="77777777" w:rsidR="001046DE" w:rsidRPr="006872F1" w:rsidRDefault="001046DE" w:rsidP="00724EBB">
            <w:pPr>
              <w:widowControl w:val="0"/>
              <w:numPr>
                <w:ilvl w:val="0"/>
                <w:numId w:val="19"/>
              </w:numPr>
              <w:tabs>
                <w:tab w:val="left" w:pos="451"/>
              </w:tabs>
              <w:spacing w:line="322" w:lineRule="exact"/>
              <w:jc w:val="both"/>
              <w:rPr>
                <w:sz w:val="26"/>
                <w:szCs w:val="26"/>
                <w:lang w:eastAsia="en-US"/>
              </w:rPr>
            </w:pPr>
            <w:r w:rsidRPr="006872F1">
              <w:rPr>
                <w:sz w:val="26"/>
                <w:szCs w:val="26"/>
                <w:lang w:eastAsia="en-US"/>
              </w:rPr>
              <w:t>результатів гендерних аналізів бюджетних програм</w:t>
            </w:r>
          </w:p>
          <w:p w14:paraId="26E88568" w14:textId="77777777" w:rsidR="001046DE" w:rsidRPr="006872F1" w:rsidRDefault="001046DE" w:rsidP="00724EBB">
            <w:pPr>
              <w:widowControl w:val="0"/>
              <w:numPr>
                <w:ilvl w:val="0"/>
                <w:numId w:val="19"/>
              </w:numPr>
              <w:tabs>
                <w:tab w:val="left" w:pos="451"/>
              </w:tabs>
              <w:spacing w:line="322" w:lineRule="exact"/>
              <w:jc w:val="both"/>
              <w:rPr>
                <w:sz w:val="26"/>
                <w:szCs w:val="26"/>
                <w:lang w:eastAsia="en-US"/>
              </w:rPr>
            </w:pPr>
          </w:p>
        </w:tc>
        <w:tc>
          <w:tcPr>
            <w:tcW w:w="2252" w:type="dxa"/>
          </w:tcPr>
          <w:p w14:paraId="4152B71B" w14:textId="77777777" w:rsidR="001046DE" w:rsidRPr="006872F1" w:rsidRDefault="001046DE" w:rsidP="00724EBB">
            <w:pPr>
              <w:widowControl w:val="0"/>
              <w:spacing w:line="322" w:lineRule="exact"/>
              <w:jc w:val="center"/>
              <w:rPr>
                <w:sz w:val="26"/>
                <w:szCs w:val="26"/>
                <w:lang w:eastAsia="en-US"/>
              </w:rPr>
            </w:pPr>
            <w:r w:rsidRPr="006872F1">
              <w:rPr>
                <w:sz w:val="26"/>
                <w:szCs w:val="26"/>
                <w:lang w:eastAsia="en-US"/>
              </w:rPr>
              <w:t>до 15 жовтня</w:t>
            </w:r>
          </w:p>
        </w:tc>
        <w:tc>
          <w:tcPr>
            <w:tcW w:w="2280" w:type="dxa"/>
          </w:tcPr>
          <w:p w14:paraId="1D4755DC" w14:textId="77777777" w:rsidR="001046DE" w:rsidRPr="006872F1" w:rsidRDefault="001046DE" w:rsidP="00724EBB">
            <w:pPr>
              <w:widowControl w:val="0"/>
              <w:spacing w:line="317" w:lineRule="exact"/>
              <w:jc w:val="center"/>
              <w:rPr>
                <w:sz w:val="26"/>
                <w:szCs w:val="26"/>
                <w:lang w:eastAsia="en-US"/>
              </w:rPr>
            </w:pPr>
            <w:r w:rsidRPr="006872F1">
              <w:rPr>
                <w:sz w:val="26"/>
                <w:szCs w:val="26"/>
                <w:lang w:eastAsia="en-US"/>
              </w:rPr>
              <w:t>Фінансове управління Сіверської міської ради</w:t>
            </w:r>
          </w:p>
        </w:tc>
      </w:tr>
      <w:tr w:rsidR="001046DE" w:rsidRPr="006872F1" w14:paraId="77D2CFD6" w14:textId="77777777" w:rsidTr="00724EBB">
        <w:tc>
          <w:tcPr>
            <w:tcW w:w="846" w:type="dxa"/>
          </w:tcPr>
          <w:p w14:paraId="57786CF4" w14:textId="77777777" w:rsidR="001046DE" w:rsidRPr="006872F1" w:rsidRDefault="001046DE" w:rsidP="00724EBB">
            <w:pPr>
              <w:widowControl w:val="0"/>
              <w:spacing w:line="280" w:lineRule="exact"/>
              <w:rPr>
                <w:sz w:val="26"/>
                <w:szCs w:val="26"/>
                <w:lang w:eastAsia="en-US"/>
              </w:rPr>
            </w:pPr>
            <w:r w:rsidRPr="006872F1">
              <w:rPr>
                <w:sz w:val="26"/>
                <w:szCs w:val="26"/>
                <w:lang w:eastAsia="en-US"/>
              </w:rPr>
              <w:t>7.</w:t>
            </w:r>
          </w:p>
        </w:tc>
        <w:tc>
          <w:tcPr>
            <w:tcW w:w="3967" w:type="dxa"/>
          </w:tcPr>
          <w:p w14:paraId="41F8B1A5" w14:textId="77777777" w:rsidR="001046DE" w:rsidRPr="006872F1" w:rsidRDefault="001046DE" w:rsidP="00724EBB">
            <w:pPr>
              <w:widowControl w:val="0"/>
              <w:spacing w:line="322" w:lineRule="exact"/>
              <w:jc w:val="both"/>
              <w:rPr>
                <w:sz w:val="26"/>
                <w:szCs w:val="26"/>
                <w:lang w:eastAsia="en-US"/>
              </w:rPr>
            </w:pPr>
            <w:r w:rsidRPr="006872F1">
              <w:rPr>
                <w:sz w:val="26"/>
                <w:szCs w:val="26"/>
                <w:lang w:eastAsia="en-US"/>
              </w:rPr>
              <w:t>Складання та подання до фінансового управління міської ради бюджетних запитів із застосуванням гендерного підходу</w:t>
            </w:r>
          </w:p>
        </w:tc>
        <w:tc>
          <w:tcPr>
            <w:tcW w:w="2252" w:type="dxa"/>
          </w:tcPr>
          <w:p w14:paraId="7CC3DB15" w14:textId="77777777" w:rsidR="001046DE" w:rsidRPr="006872F1" w:rsidRDefault="001046DE" w:rsidP="00724EBB">
            <w:pPr>
              <w:widowControl w:val="0"/>
              <w:ind w:firstLine="176"/>
              <w:jc w:val="center"/>
              <w:rPr>
                <w:sz w:val="26"/>
                <w:szCs w:val="26"/>
                <w:lang w:eastAsia="en-US"/>
              </w:rPr>
            </w:pPr>
            <w:r w:rsidRPr="006872F1">
              <w:rPr>
                <w:sz w:val="26"/>
                <w:szCs w:val="26"/>
                <w:lang w:eastAsia="en-US"/>
              </w:rPr>
              <w:t>до 10</w:t>
            </w:r>
          </w:p>
          <w:p w14:paraId="00B8B429" w14:textId="77777777" w:rsidR="001046DE" w:rsidRPr="006872F1" w:rsidRDefault="001046DE" w:rsidP="00724EBB">
            <w:pPr>
              <w:widowControl w:val="0"/>
              <w:ind w:left="220" w:firstLine="176"/>
              <w:rPr>
                <w:sz w:val="26"/>
                <w:szCs w:val="26"/>
                <w:highlight w:val="yellow"/>
                <w:lang w:eastAsia="en-US"/>
              </w:rPr>
            </w:pPr>
            <w:r w:rsidRPr="006872F1">
              <w:rPr>
                <w:sz w:val="26"/>
                <w:szCs w:val="26"/>
                <w:lang w:eastAsia="en-US"/>
              </w:rPr>
              <w:t>листопада</w:t>
            </w:r>
          </w:p>
        </w:tc>
        <w:tc>
          <w:tcPr>
            <w:tcW w:w="2280" w:type="dxa"/>
          </w:tcPr>
          <w:p w14:paraId="48E4425D" w14:textId="77777777" w:rsidR="001046DE" w:rsidRPr="006872F1" w:rsidRDefault="001046DE" w:rsidP="00724EBB">
            <w:pPr>
              <w:widowControl w:val="0"/>
              <w:spacing w:line="322" w:lineRule="exact"/>
              <w:jc w:val="center"/>
              <w:rPr>
                <w:sz w:val="26"/>
                <w:szCs w:val="26"/>
                <w:lang w:eastAsia="en-US"/>
              </w:rPr>
            </w:pPr>
            <w:r w:rsidRPr="006872F1">
              <w:rPr>
                <w:sz w:val="26"/>
                <w:szCs w:val="26"/>
                <w:lang w:eastAsia="en-US"/>
              </w:rPr>
              <w:t>Головні розпорядники бюджетних коштів</w:t>
            </w:r>
          </w:p>
        </w:tc>
      </w:tr>
      <w:tr w:rsidR="001046DE" w:rsidRPr="006872F1" w14:paraId="2E00EBA2" w14:textId="77777777" w:rsidTr="00724EBB">
        <w:tc>
          <w:tcPr>
            <w:tcW w:w="846" w:type="dxa"/>
          </w:tcPr>
          <w:p w14:paraId="6D7C392E" w14:textId="77777777" w:rsidR="001046DE" w:rsidRPr="006872F1" w:rsidRDefault="001046DE" w:rsidP="00724EBB">
            <w:pPr>
              <w:widowControl w:val="0"/>
              <w:spacing w:line="280" w:lineRule="exact"/>
              <w:rPr>
                <w:sz w:val="26"/>
                <w:szCs w:val="26"/>
                <w:lang w:eastAsia="en-US"/>
              </w:rPr>
            </w:pPr>
            <w:r w:rsidRPr="006872F1">
              <w:rPr>
                <w:sz w:val="26"/>
                <w:szCs w:val="26"/>
                <w:lang w:eastAsia="en-US"/>
              </w:rPr>
              <w:t>8.</w:t>
            </w:r>
          </w:p>
        </w:tc>
        <w:tc>
          <w:tcPr>
            <w:tcW w:w="3967" w:type="dxa"/>
          </w:tcPr>
          <w:p w14:paraId="51AA7E0A" w14:textId="77777777" w:rsidR="001046DE" w:rsidRPr="006872F1" w:rsidRDefault="001046DE" w:rsidP="00724EBB">
            <w:pPr>
              <w:widowControl w:val="0"/>
              <w:spacing w:line="322" w:lineRule="exact"/>
              <w:jc w:val="both"/>
              <w:rPr>
                <w:sz w:val="26"/>
                <w:szCs w:val="26"/>
                <w:lang w:eastAsia="en-US"/>
              </w:rPr>
            </w:pPr>
            <w:r w:rsidRPr="006872F1">
              <w:rPr>
                <w:sz w:val="26"/>
                <w:szCs w:val="26"/>
                <w:lang w:eastAsia="en-US"/>
              </w:rPr>
              <w:t>Здійснення аналізу бюджетних запитів, отриманих від головних розпорядників бюджетних коштів, зокрема і застосування гендерного підходу під час складання бюджетних запитів, та  прийняття рішення щодо включення їх до пропозиції проєкту бюджету громади.</w:t>
            </w:r>
          </w:p>
        </w:tc>
        <w:tc>
          <w:tcPr>
            <w:tcW w:w="2252" w:type="dxa"/>
          </w:tcPr>
          <w:p w14:paraId="14B227DE" w14:textId="77777777" w:rsidR="001046DE" w:rsidRPr="006872F1" w:rsidRDefault="001046DE" w:rsidP="00724EBB">
            <w:pPr>
              <w:widowControl w:val="0"/>
              <w:spacing w:line="280" w:lineRule="exact"/>
              <w:ind w:left="220" w:firstLine="177"/>
              <w:rPr>
                <w:sz w:val="26"/>
                <w:szCs w:val="26"/>
                <w:highlight w:val="yellow"/>
                <w:lang w:eastAsia="en-US"/>
              </w:rPr>
            </w:pPr>
            <w:r w:rsidRPr="006872F1">
              <w:rPr>
                <w:sz w:val="26"/>
                <w:szCs w:val="26"/>
                <w:lang w:eastAsia="en-US"/>
              </w:rPr>
              <w:t>листопад</w:t>
            </w:r>
          </w:p>
        </w:tc>
        <w:tc>
          <w:tcPr>
            <w:tcW w:w="2280" w:type="dxa"/>
          </w:tcPr>
          <w:p w14:paraId="11B02826" w14:textId="77777777" w:rsidR="001046DE" w:rsidRPr="006872F1" w:rsidRDefault="001046DE" w:rsidP="00724EBB">
            <w:pPr>
              <w:widowControl w:val="0"/>
              <w:spacing w:line="322" w:lineRule="exact"/>
              <w:jc w:val="center"/>
              <w:rPr>
                <w:sz w:val="26"/>
                <w:szCs w:val="26"/>
                <w:lang w:eastAsia="en-US"/>
              </w:rPr>
            </w:pPr>
            <w:r w:rsidRPr="006872F1">
              <w:rPr>
                <w:sz w:val="26"/>
                <w:szCs w:val="26"/>
                <w:lang w:eastAsia="en-US"/>
              </w:rPr>
              <w:t>Фінансове управління Сіверської міської ради</w:t>
            </w:r>
          </w:p>
        </w:tc>
      </w:tr>
      <w:tr w:rsidR="001046DE" w:rsidRPr="006872F1" w14:paraId="66E52A9C" w14:textId="77777777" w:rsidTr="00724EBB">
        <w:tc>
          <w:tcPr>
            <w:tcW w:w="846" w:type="dxa"/>
          </w:tcPr>
          <w:p w14:paraId="745C77AC" w14:textId="77777777" w:rsidR="001046DE" w:rsidRPr="006872F1" w:rsidRDefault="001046DE" w:rsidP="00724EBB">
            <w:pPr>
              <w:widowControl w:val="0"/>
              <w:spacing w:line="280" w:lineRule="exact"/>
              <w:rPr>
                <w:sz w:val="26"/>
                <w:szCs w:val="26"/>
                <w:lang w:eastAsia="en-US"/>
              </w:rPr>
            </w:pPr>
            <w:r w:rsidRPr="006872F1">
              <w:rPr>
                <w:sz w:val="26"/>
                <w:szCs w:val="26"/>
                <w:lang w:eastAsia="en-US"/>
              </w:rPr>
              <w:t>9.</w:t>
            </w:r>
          </w:p>
        </w:tc>
        <w:tc>
          <w:tcPr>
            <w:tcW w:w="3967" w:type="dxa"/>
            <w:vAlign w:val="bottom"/>
          </w:tcPr>
          <w:p w14:paraId="1A67E8D0" w14:textId="77777777" w:rsidR="001046DE" w:rsidRPr="006872F1" w:rsidRDefault="001046DE" w:rsidP="00724EBB">
            <w:pPr>
              <w:widowControl w:val="0"/>
              <w:spacing w:line="322" w:lineRule="exact"/>
              <w:jc w:val="both"/>
              <w:rPr>
                <w:sz w:val="26"/>
                <w:szCs w:val="26"/>
                <w:lang w:eastAsia="en-US"/>
              </w:rPr>
            </w:pPr>
            <w:r w:rsidRPr="006872F1">
              <w:rPr>
                <w:sz w:val="26"/>
                <w:szCs w:val="26"/>
                <w:lang w:eastAsia="en-US"/>
              </w:rPr>
              <w:t>Підготовка проєкту рішення міської ради про бюджет Сіверської міської територіальної громади з додатками згідно з типовою формою, затвердженою відповідним наказом Мінфіну, і матеріалів, передбачених статтею 76 Бюджетного кодексу України, та його подання виконавчому комітету міської ради.</w:t>
            </w:r>
          </w:p>
        </w:tc>
        <w:tc>
          <w:tcPr>
            <w:tcW w:w="2252" w:type="dxa"/>
          </w:tcPr>
          <w:p w14:paraId="1F5B399F" w14:textId="77777777" w:rsidR="001046DE" w:rsidRPr="006872F1" w:rsidRDefault="001046DE" w:rsidP="00724EBB">
            <w:pPr>
              <w:widowControl w:val="0"/>
              <w:spacing w:line="326" w:lineRule="exact"/>
              <w:ind w:firstLine="177"/>
              <w:jc w:val="center"/>
              <w:rPr>
                <w:sz w:val="26"/>
                <w:szCs w:val="26"/>
                <w:highlight w:val="yellow"/>
                <w:lang w:eastAsia="en-US"/>
              </w:rPr>
            </w:pPr>
            <w:r w:rsidRPr="006872F1">
              <w:rPr>
                <w:sz w:val="26"/>
                <w:szCs w:val="26"/>
                <w:lang w:eastAsia="en-US"/>
              </w:rPr>
              <w:t>до 5 грудня</w:t>
            </w:r>
          </w:p>
        </w:tc>
        <w:tc>
          <w:tcPr>
            <w:tcW w:w="2280" w:type="dxa"/>
          </w:tcPr>
          <w:p w14:paraId="09BE5C3C" w14:textId="77777777" w:rsidR="001046DE" w:rsidRPr="006872F1" w:rsidRDefault="001046DE" w:rsidP="00724EBB">
            <w:pPr>
              <w:widowControl w:val="0"/>
              <w:spacing w:line="322" w:lineRule="exact"/>
              <w:jc w:val="center"/>
              <w:rPr>
                <w:sz w:val="26"/>
                <w:szCs w:val="26"/>
                <w:lang w:eastAsia="en-US"/>
              </w:rPr>
            </w:pPr>
            <w:r w:rsidRPr="006872F1">
              <w:rPr>
                <w:sz w:val="26"/>
                <w:szCs w:val="26"/>
                <w:lang w:eastAsia="en-US"/>
              </w:rPr>
              <w:t>Фінансове управління Сіверської міської ради</w:t>
            </w:r>
          </w:p>
        </w:tc>
      </w:tr>
      <w:tr w:rsidR="001046DE" w:rsidRPr="006872F1" w14:paraId="4F10F3A8" w14:textId="77777777" w:rsidTr="00724EBB">
        <w:tc>
          <w:tcPr>
            <w:tcW w:w="846" w:type="dxa"/>
          </w:tcPr>
          <w:p w14:paraId="00A08116" w14:textId="77777777" w:rsidR="001046DE" w:rsidRPr="006872F1" w:rsidRDefault="001046DE" w:rsidP="00724EBB">
            <w:pPr>
              <w:widowControl w:val="0"/>
              <w:spacing w:line="280" w:lineRule="exact"/>
              <w:ind w:left="140"/>
              <w:rPr>
                <w:sz w:val="26"/>
                <w:szCs w:val="26"/>
                <w:lang w:eastAsia="en-US"/>
              </w:rPr>
            </w:pPr>
            <w:r w:rsidRPr="006872F1">
              <w:rPr>
                <w:sz w:val="26"/>
                <w:szCs w:val="26"/>
                <w:lang w:eastAsia="en-US"/>
              </w:rPr>
              <w:t>10.</w:t>
            </w:r>
          </w:p>
        </w:tc>
        <w:tc>
          <w:tcPr>
            <w:tcW w:w="3967" w:type="dxa"/>
          </w:tcPr>
          <w:p w14:paraId="2884D760" w14:textId="77777777" w:rsidR="001046DE" w:rsidRPr="006872F1" w:rsidRDefault="001046DE" w:rsidP="00724EBB">
            <w:pPr>
              <w:widowControl w:val="0"/>
              <w:spacing w:line="322" w:lineRule="exact"/>
              <w:jc w:val="both"/>
              <w:rPr>
                <w:sz w:val="26"/>
                <w:szCs w:val="26"/>
                <w:lang w:eastAsia="en-US"/>
              </w:rPr>
            </w:pPr>
            <w:r w:rsidRPr="006872F1">
              <w:rPr>
                <w:sz w:val="26"/>
                <w:szCs w:val="26"/>
                <w:lang w:eastAsia="en-US"/>
              </w:rPr>
              <w:t xml:space="preserve">Оприлюднення проєкту рішення міської ради про бюджет  Сіверської міської територіальної громади  на офіційному сайті </w:t>
            </w:r>
            <w:r w:rsidRPr="006872F1">
              <w:rPr>
                <w:sz w:val="26"/>
                <w:szCs w:val="26"/>
                <w:lang w:eastAsia="en-US"/>
              </w:rPr>
              <w:lastRenderedPageBreak/>
              <w:t>Сіверської міської ради.</w:t>
            </w:r>
          </w:p>
        </w:tc>
        <w:tc>
          <w:tcPr>
            <w:tcW w:w="2252" w:type="dxa"/>
          </w:tcPr>
          <w:p w14:paraId="0B474211" w14:textId="77777777" w:rsidR="001046DE" w:rsidRPr="006872F1" w:rsidRDefault="001046DE" w:rsidP="00724EBB">
            <w:pPr>
              <w:widowControl w:val="0"/>
              <w:spacing w:line="322" w:lineRule="exact"/>
              <w:jc w:val="center"/>
              <w:rPr>
                <w:sz w:val="26"/>
                <w:szCs w:val="26"/>
                <w:lang w:eastAsia="en-US"/>
              </w:rPr>
            </w:pPr>
            <w:r w:rsidRPr="006872F1">
              <w:rPr>
                <w:sz w:val="26"/>
                <w:szCs w:val="26"/>
                <w:lang w:eastAsia="en-US"/>
              </w:rPr>
              <w:lastRenderedPageBreak/>
              <w:t>за 10 робочих днів до очікуваної дати</w:t>
            </w:r>
          </w:p>
          <w:p w14:paraId="47BE2A07" w14:textId="77777777" w:rsidR="001046DE" w:rsidRPr="006872F1" w:rsidRDefault="001046DE" w:rsidP="00724EBB">
            <w:pPr>
              <w:widowControl w:val="0"/>
              <w:spacing w:line="322" w:lineRule="exact"/>
              <w:ind w:left="160"/>
              <w:rPr>
                <w:sz w:val="26"/>
                <w:szCs w:val="26"/>
                <w:lang w:eastAsia="en-US"/>
              </w:rPr>
            </w:pPr>
            <w:r w:rsidRPr="006872F1">
              <w:rPr>
                <w:sz w:val="26"/>
                <w:szCs w:val="26"/>
                <w:lang w:eastAsia="en-US"/>
              </w:rPr>
              <w:t>проведення</w:t>
            </w:r>
          </w:p>
          <w:p w14:paraId="655F384D" w14:textId="77777777" w:rsidR="001046DE" w:rsidRPr="006872F1" w:rsidRDefault="001046DE" w:rsidP="00724EBB">
            <w:pPr>
              <w:widowControl w:val="0"/>
              <w:spacing w:line="322" w:lineRule="exact"/>
              <w:jc w:val="center"/>
              <w:rPr>
                <w:sz w:val="26"/>
                <w:szCs w:val="26"/>
                <w:lang w:eastAsia="en-US"/>
              </w:rPr>
            </w:pPr>
            <w:r w:rsidRPr="006872F1">
              <w:rPr>
                <w:sz w:val="26"/>
                <w:szCs w:val="26"/>
                <w:lang w:eastAsia="en-US"/>
              </w:rPr>
              <w:lastRenderedPageBreak/>
              <w:t>сесії міської</w:t>
            </w:r>
          </w:p>
          <w:p w14:paraId="10FFDDC2" w14:textId="77777777" w:rsidR="001046DE" w:rsidRPr="006872F1" w:rsidRDefault="001046DE" w:rsidP="00724EBB">
            <w:pPr>
              <w:widowControl w:val="0"/>
              <w:spacing w:line="322" w:lineRule="exact"/>
              <w:jc w:val="center"/>
              <w:rPr>
                <w:sz w:val="26"/>
                <w:szCs w:val="26"/>
                <w:lang w:eastAsia="en-US"/>
              </w:rPr>
            </w:pPr>
            <w:r w:rsidRPr="006872F1">
              <w:rPr>
                <w:sz w:val="26"/>
                <w:szCs w:val="26"/>
                <w:lang w:eastAsia="en-US"/>
              </w:rPr>
              <w:t>ради</w:t>
            </w:r>
          </w:p>
        </w:tc>
        <w:tc>
          <w:tcPr>
            <w:tcW w:w="2280" w:type="dxa"/>
          </w:tcPr>
          <w:p w14:paraId="42EB11A6" w14:textId="77777777" w:rsidR="001046DE" w:rsidRPr="006872F1" w:rsidRDefault="001046DE" w:rsidP="00724EBB">
            <w:pPr>
              <w:widowControl w:val="0"/>
              <w:spacing w:line="322" w:lineRule="exact"/>
              <w:jc w:val="center"/>
              <w:rPr>
                <w:sz w:val="26"/>
                <w:szCs w:val="26"/>
                <w:lang w:eastAsia="en-US"/>
              </w:rPr>
            </w:pPr>
            <w:r w:rsidRPr="006872F1">
              <w:rPr>
                <w:sz w:val="26"/>
                <w:szCs w:val="26"/>
                <w:lang w:eastAsia="en-US"/>
              </w:rPr>
              <w:lastRenderedPageBreak/>
              <w:t>Фінансове управління Сіверської міської ради</w:t>
            </w:r>
          </w:p>
        </w:tc>
      </w:tr>
      <w:tr w:rsidR="001046DE" w:rsidRPr="006872F1" w14:paraId="349CDAB7" w14:textId="77777777" w:rsidTr="00724EBB">
        <w:tc>
          <w:tcPr>
            <w:tcW w:w="846" w:type="dxa"/>
          </w:tcPr>
          <w:p w14:paraId="58605284" w14:textId="77777777" w:rsidR="001046DE" w:rsidRPr="006872F1" w:rsidRDefault="001046DE" w:rsidP="00724EBB">
            <w:pPr>
              <w:widowControl w:val="0"/>
              <w:spacing w:line="280" w:lineRule="exact"/>
              <w:ind w:left="140"/>
              <w:rPr>
                <w:sz w:val="26"/>
                <w:szCs w:val="26"/>
                <w:lang w:eastAsia="en-US"/>
              </w:rPr>
            </w:pPr>
            <w:r w:rsidRPr="006872F1">
              <w:rPr>
                <w:sz w:val="26"/>
                <w:szCs w:val="26"/>
                <w:lang w:eastAsia="en-US"/>
              </w:rPr>
              <w:t>11</w:t>
            </w:r>
          </w:p>
        </w:tc>
        <w:tc>
          <w:tcPr>
            <w:tcW w:w="3967" w:type="dxa"/>
          </w:tcPr>
          <w:p w14:paraId="024A6DAB" w14:textId="77777777" w:rsidR="001046DE" w:rsidRPr="006872F1" w:rsidRDefault="001046DE" w:rsidP="00724EBB">
            <w:pPr>
              <w:widowControl w:val="0"/>
              <w:spacing w:line="322" w:lineRule="exact"/>
              <w:jc w:val="both"/>
              <w:rPr>
                <w:sz w:val="26"/>
                <w:szCs w:val="26"/>
                <w:lang w:eastAsia="en-US"/>
              </w:rPr>
            </w:pPr>
            <w:r w:rsidRPr="006872F1">
              <w:rPr>
                <w:sz w:val="26"/>
                <w:szCs w:val="26"/>
                <w:lang w:eastAsia="en-US"/>
              </w:rPr>
              <w:t>Представлення та обговорення проєкту рішення про бюджет громади у постійних комісіях міської ради.</w:t>
            </w:r>
          </w:p>
        </w:tc>
        <w:tc>
          <w:tcPr>
            <w:tcW w:w="2252" w:type="dxa"/>
          </w:tcPr>
          <w:p w14:paraId="7C5DF92E" w14:textId="77777777" w:rsidR="001046DE" w:rsidRPr="006872F1" w:rsidRDefault="001046DE" w:rsidP="00724EBB">
            <w:pPr>
              <w:widowControl w:val="0"/>
              <w:spacing w:line="322" w:lineRule="exact"/>
              <w:jc w:val="center"/>
              <w:rPr>
                <w:sz w:val="26"/>
                <w:szCs w:val="26"/>
                <w:lang w:eastAsia="en-US"/>
              </w:rPr>
            </w:pPr>
            <w:r w:rsidRPr="006872F1">
              <w:rPr>
                <w:sz w:val="26"/>
                <w:szCs w:val="26"/>
                <w:lang w:eastAsia="en-US"/>
              </w:rPr>
              <w:t>грудень</w:t>
            </w:r>
          </w:p>
        </w:tc>
        <w:tc>
          <w:tcPr>
            <w:tcW w:w="2280" w:type="dxa"/>
          </w:tcPr>
          <w:p w14:paraId="3C2D6588" w14:textId="77777777" w:rsidR="001046DE" w:rsidRPr="006872F1" w:rsidRDefault="001046DE" w:rsidP="00724EBB">
            <w:pPr>
              <w:widowControl w:val="0"/>
              <w:spacing w:line="317" w:lineRule="exact"/>
              <w:jc w:val="center"/>
              <w:rPr>
                <w:sz w:val="26"/>
                <w:szCs w:val="26"/>
                <w:lang w:eastAsia="en-US"/>
              </w:rPr>
            </w:pPr>
            <w:r w:rsidRPr="006872F1">
              <w:rPr>
                <w:sz w:val="26"/>
                <w:szCs w:val="26"/>
                <w:lang w:eastAsia="en-US"/>
              </w:rPr>
              <w:t>Фінансове управління Сіверської міської ради, головні розпорядники бюджетних коштів</w:t>
            </w:r>
          </w:p>
        </w:tc>
      </w:tr>
      <w:tr w:rsidR="001046DE" w:rsidRPr="006872F1" w14:paraId="3633035F" w14:textId="77777777" w:rsidTr="00724EBB">
        <w:tc>
          <w:tcPr>
            <w:tcW w:w="846" w:type="dxa"/>
          </w:tcPr>
          <w:p w14:paraId="007F5CD3" w14:textId="77777777" w:rsidR="001046DE" w:rsidRPr="006872F1" w:rsidRDefault="001046DE" w:rsidP="00724EBB">
            <w:pPr>
              <w:widowControl w:val="0"/>
              <w:spacing w:line="280" w:lineRule="exact"/>
              <w:ind w:left="140"/>
              <w:rPr>
                <w:sz w:val="26"/>
                <w:szCs w:val="26"/>
                <w:lang w:eastAsia="en-US"/>
              </w:rPr>
            </w:pPr>
            <w:r w:rsidRPr="006872F1">
              <w:rPr>
                <w:sz w:val="26"/>
                <w:szCs w:val="26"/>
                <w:lang w:eastAsia="en-US"/>
              </w:rPr>
              <w:t>12.</w:t>
            </w:r>
          </w:p>
        </w:tc>
        <w:tc>
          <w:tcPr>
            <w:tcW w:w="3967" w:type="dxa"/>
          </w:tcPr>
          <w:p w14:paraId="3118C2ED" w14:textId="77777777" w:rsidR="001046DE" w:rsidRPr="006872F1" w:rsidRDefault="001046DE" w:rsidP="00724EBB">
            <w:pPr>
              <w:widowControl w:val="0"/>
              <w:spacing w:line="322" w:lineRule="exact"/>
              <w:jc w:val="both"/>
              <w:rPr>
                <w:sz w:val="26"/>
                <w:szCs w:val="26"/>
                <w:lang w:eastAsia="en-US"/>
              </w:rPr>
            </w:pPr>
            <w:r w:rsidRPr="006872F1">
              <w:rPr>
                <w:sz w:val="26"/>
                <w:szCs w:val="26"/>
                <w:lang w:eastAsia="en-US"/>
              </w:rPr>
              <w:t>Обговорення показників проєкту бюджету громади з громадськістю (проведення слухань, консультацій, конференцій, брифінгів, дискусій, вивчення громадських думок)</w:t>
            </w:r>
            <w:r w:rsidRPr="006872F1">
              <w:rPr>
                <w:sz w:val="28"/>
                <w:szCs w:val="28"/>
                <w:lang w:eastAsia="en-US"/>
              </w:rPr>
              <w:t xml:space="preserve"> і</w:t>
            </w:r>
            <w:r w:rsidRPr="006872F1">
              <w:rPr>
                <w:sz w:val="26"/>
                <w:szCs w:val="26"/>
                <w:lang w:eastAsia="en-US"/>
              </w:rPr>
              <w:t xml:space="preserve">з забезпеченням участі в них рівного доступу жінок  та чоловіків, які мешкають в громаді </w:t>
            </w:r>
          </w:p>
        </w:tc>
        <w:tc>
          <w:tcPr>
            <w:tcW w:w="2252" w:type="dxa"/>
          </w:tcPr>
          <w:p w14:paraId="1DFAC163" w14:textId="77777777" w:rsidR="001046DE" w:rsidRPr="006872F1" w:rsidRDefault="001046DE" w:rsidP="00724EBB">
            <w:pPr>
              <w:widowControl w:val="0"/>
              <w:spacing w:line="322" w:lineRule="exact"/>
              <w:jc w:val="center"/>
              <w:rPr>
                <w:sz w:val="26"/>
                <w:szCs w:val="26"/>
                <w:lang w:eastAsia="en-US"/>
              </w:rPr>
            </w:pPr>
            <w:r w:rsidRPr="006872F1">
              <w:rPr>
                <w:sz w:val="26"/>
                <w:szCs w:val="26"/>
                <w:lang w:eastAsia="en-US"/>
              </w:rPr>
              <w:t>грудень</w:t>
            </w:r>
          </w:p>
        </w:tc>
        <w:tc>
          <w:tcPr>
            <w:tcW w:w="2280" w:type="dxa"/>
          </w:tcPr>
          <w:p w14:paraId="37D9B64A" w14:textId="77777777" w:rsidR="001046DE" w:rsidRPr="006872F1" w:rsidRDefault="001046DE" w:rsidP="00724EBB">
            <w:pPr>
              <w:widowControl w:val="0"/>
              <w:spacing w:line="317" w:lineRule="exact"/>
              <w:jc w:val="center"/>
              <w:rPr>
                <w:sz w:val="26"/>
                <w:szCs w:val="26"/>
                <w:lang w:eastAsia="en-US"/>
              </w:rPr>
            </w:pPr>
            <w:r w:rsidRPr="006872F1">
              <w:rPr>
                <w:sz w:val="26"/>
                <w:szCs w:val="26"/>
                <w:lang w:eastAsia="en-US"/>
              </w:rPr>
              <w:t>Фінансове управління Сіверської міської ради, головні розпорядники бюджетних коштів</w:t>
            </w:r>
          </w:p>
        </w:tc>
      </w:tr>
      <w:tr w:rsidR="001046DE" w:rsidRPr="006872F1" w14:paraId="285F2E02" w14:textId="77777777" w:rsidTr="00724EBB">
        <w:tc>
          <w:tcPr>
            <w:tcW w:w="846" w:type="dxa"/>
          </w:tcPr>
          <w:p w14:paraId="5E15246F" w14:textId="77777777" w:rsidR="001046DE" w:rsidRPr="006872F1" w:rsidRDefault="001046DE" w:rsidP="00724EBB">
            <w:pPr>
              <w:widowControl w:val="0"/>
              <w:spacing w:line="280" w:lineRule="exact"/>
              <w:ind w:left="140"/>
              <w:rPr>
                <w:sz w:val="26"/>
                <w:szCs w:val="26"/>
                <w:lang w:eastAsia="en-US"/>
              </w:rPr>
            </w:pPr>
            <w:r w:rsidRPr="006872F1">
              <w:rPr>
                <w:sz w:val="26"/>
                <w:szCs w:val="26"/>
                <w:lang w:eastAsia="en-US"/>
              </w:rPr>
              <w:t>13</w:t>
            </w:r>
          </w:p>
        </w:tc>
        <w:tc>
          <w:tcPr>
            <w:tcW w:w="3967" w:type="dxa"/>
          </w:tcPr>
          <w:p w14:paraId="6C2396C1" w14:textId="77777777" w:rsidR="001046DE" w:rsidRPr="006872F1" w:rsidRDefault="001046DE" w:rsidP="00724EBB">
            <w:pPr>
              <w:widowControl w:val="0"/>
              <w:spacing w:line="322" w:lineRule="exact"/>
              <w:jc w:val="both"/>
              <w:rPr>
                <w:sz w:val="26"/>
                <w:szCs w:val="26"/>
                <w:lang w:eastAsia="en-US"/>
              </w:rPr>
            </w:pPr>
            <w:r w:rsidRPr="006872F1">
              <w:rPr>
                <w:sz w:val="26"/>
                <w:szCs w:val="26"/>
                <w:lang w:eastAsia="en-US"/>
              </w:rPr>
              <w:t>Доведення до головних розпорядників бюджетних коштів обсягів міжбюджетних трансфертів, врахованих у проєкті державного бюджету, а також у проєкті обласного бюджету.</w:t>
            </w:r>
          </w:p>
        </w:tc>
        <w:tc>
          <w:tcPr>
            <w:tcW w:w="2252" w:type="dxa"/>
          </w:tcPr>
          <w:p w14:paraId="2C5B618D" w14:textId="77777777" w:rsidR="001046DE" w:rsidRPr="006872F1" w:rsidRDefault="001046DE" w:rsidP="00724EBB">
            <w:pPr>
              <w:widowControl w:val="0"/>
              <w:spacing w:line="322" w:lineRule="exact"/>
              <w:jc w:val="center"/>
              <w:rPr>
                <w:sz w:val="26"/>
                <w:szCs w:val="26"/>
                <w:lang w:eastAsia="en-US"/>
              </w:rPr>
            </w:pPr>
            <w:r w:rsidRPr="006872F1">
              <w:rPr>
                <w:sz w:val="26"/>
                <w:szCs w:val="26"/>
                <w:lang w:eastAsia="en-US"/>
              </w:rPr>
              <w:t>в три</w:t>
            </w:r>
            <w:r w:rsidRPr="006872F1">
              <w:rPr>
                <w:sz w:val="26"/>
                <w:szCs w:val="26"/>
                <w:lang w:eastAsia="en-US"/>
              </w:rPr>
              <w:softHyphen/>
              <w:t>денний термін після їх отримання</w:t>
            </w:r>
          </w:p>
        </w:tc>
        <w:tc>
          <w:tcPr>
            <w:tcW w:w="2280" w:type="dxa"/>
          </w:tcPr>
          <w:p w14:paraId="48BA2661" w14:textId="77777777" w:rsidR="001046DE" w:rsidRPr="006872F1" w:rsidRDefault="001046DE" w:rsidP="00724EBB">
            <w:pPr>
              <w:widowControl w:val="0"/>
              <w:spacing w:line="317" w:lineRule="exact"/>
              <w:jc w:val="center"/>
              <w:rPr>
                <w:sz w:val="26"/>
                <w:szCs w:val="26"/>
                <w:lang w:eastAsia="en-US"/>
              </w:rPr>
            </w:pPr>
            <w:r w:rsidRPr="006872F1">
              <w:rPr>
                <w:sz w:val="26"/>
                <w:szCs w:val="26"/>
                <w:lang w:eastAsia="en-US"/>
              </w:rPr>
              <w:t>Фінансове управління Сіверської міської ради</w:t>
            </w:r>
          </w:p>
        </w:tc>
      </w:tr>
      <w:tr w:rsidR="001046DE" w:rsidRPr="006872F1" w14:paraId="7CBE5D5A" w14:textId="77777777" w:rsidTr="00724EBB">
        <w:tc>
          <w:tcPr>
            <w:tcW w:w="846" w:type="dxa"/>
          </w:tcPr>
          <w:p w14:paraId="6674C33D" w14:textId="77777777" w:rsidR="001046DE" w:rsidRPr="006872F1" w:rsidRDefault="001046DE" w:rsidP="00724EBB">
            <w:pPr>
              <w:widowControl w:val="0"/>
              <w:spacing w:line="280" w:lineRule="exact"/>
              <w:ind w:left="140"/>
              <w:rPr>
                <w:sz w:val="26"/>
                <w:szCs w:val="26"/>
                <w:lang w:eastAsia="en-US"/>
              </w:rPr>
            </w:pPr>
            <w:r w:rsidRPr="006872F1">
              <w:rPr>
                <w:sz w:val="26"/>
                <w:szCs w:val="26"/>
                <w:lang w:eastAsia="en-US"/>
              </w:rPr>
              <w:t>14.</w:t>
            </w:r>
          </w:p>
        </w:tc>
        <w:tc>
          <w:tcPr>
            <w:tcW w:w="3967" w:type="dxa"/>
          </w:tcPr>
          <w:p w14:paraId="2872E410" w14:textId="77777777" w:rsidR="001046DE" w:rsidRPr="006872F1" w:rsidRDefault="001046DE" w:rsidP="00724EBB">
            <w:pPr>
              <w:widowControl w:val="0"/>
              <w:spacing w:line="322" w:lineRule="exact"/>
              <w:jc w:val="both"/>
              <w:rPr>
                <w:sz w:val="26"/>
                <w:szCs w:val="26"/>
                <w:lang w:eastAsia="en-US"/>
              </w:rPr>
            </w:pPr>
            <w:r w:rsidRPr="006872F1">
              <w:rPr>
                <w:sz w:val="26"/>
                <w:szCs w:val="26"/>
                <w:lang w:eastAsia="en-US"/>
              </w:rPr>
              <w:t>Доопрацювання проєкту рішення міської ради про бюджет громади з урахуванням показників обсягів міжбюджетних трансфертів, врахованих у проєкті державного бюджету, прийнятому Верховною Радою України у другому читанні, та у проєкті обласного бюджету</w:t>
            </w:r>
          </w:p>
        </w:tc>
        <w:tc>
          <w:tcPr>
            <w:tcW w:w="2252" w:type="dxa"/>
          </w:tcPr>
          <w:p w14:paraId="5AA3F8AD" w14:textId="77777777" w:rsidR="001046DE" w:rsidRPr="006872F1" w:rsidRDefault="001046DE" w:rsidP="00724EBB">
            <w:pPr>
              <w:widowControl w:val="0"/>
              <w:spacing w:line="322" w:lineRule="exact"/>
              <w:jc w:val="center"/>
              <w:rPr>
                <w:sz w:val="26"/>
                <w:szCs w:val="26"/>
                <w:lang w:eastAsia="en-US"/>
              </w:rPr>
            </w:pPr>
            <w:r w:rsidRPr="006872F1">
              <w:rPr>
                <w:sz w:val="26"/>
                <w:szCs w:val="26"/>
                <w:lang w:eastAsia="en-US"/>
              </w:rPr>
              <w:t>грудень</w:t>
            </w:r>
          </w:p>
        </w:tc>
        <w:tc>
          <w:tcPr>
            <w:tcW w:w="2280" w:type="dxa"/>
          </w:tcPr>
          <w:p w14:paraId="5F87EDE5" w14:textId="77777777" w:rsidR="001046DE" w:rsidRPr="006872F1" w:rsidRDefault="001046DE" w:rsidP="00724EBB">
            <w:pPr>
              <w:widowControl w:val="0"/>
              <w:spacing w:line="317" w:lineRule="exact"/>
              <w:jc w:val="center"/>
              <w:rPr>
                <w:sz w:val="26"/>
                <w:szCs w:val="26"/>
                <w:lang w:eastAsia="en-US"/>
              </w:rPr>
            </w:pPr>
            <w:r w:rsidRPr="006872F1">
              <w:rPr>
                <w:sz w:val="26"/>
                <w:szCs w:val="26"/>
                <w:lang w:eastAsia="en-US"/>
              </w:rPr>
              <w:t>Фінансове управління Сіверської міської ради</w:t>
            </w:r>
          </w:p>
        </w:tc>
      </w:tr>
      <w:tr w:rsidR="001046DE" w:rsidRPr="006872F1" w14:paraId="6FEB26C9" w14:textId="77777777" w:rsidTr="00724EBB">
        <w:tc>
          <w:tcPr>
            <w:tcW w:w="846" w:type="dxa"/>
          </w:tcPr>
          <w:p w14:paraId="2E104CDE" w14:textId="77777777" w:rsidR="001046DE" w:rsidRPr="006872F1" w:rsidRDefault="001046DE" w:rsidP="00724EBB">
            <w:pPr>
              <w:widowControl w:val="0"/>
              <w:spacing w:line="280" w:lineRule="exact"/>
              <w:ind w:left="140"/>
              <w:rPr>
                <w:sz w:val="26"/>
                <w:szCs w:val="26"/>
                <w:lang w:eastAsia="en-US"/>
              </w:rPr>
            </w:pPr>
            <w:r w:rsidRPr="006872F1">
              <w:rPr>
                <w:sz w:val="26"/>
                <w:szCs w:val="26"/>
                <w:lang w:eastAsia="en-US"/>
              </w:rPr>
              <w:t>15.</w:t>
            </w:r>
          </w:p>
        </w:tc>
        <w:tc>
          <w:tcPr>
            <w:tcW w:w="3967" w:type="dxa"/>
          </w:tcPr>
          <w:p w14:paraId="4261AE33" w14:textId="77777777" w:rsidR="001046DE" w:rsidRPr="006872F1" w:rsidRDefault="001046DE" w:rsidP="00724EBB">
            <w:pPr>
              <w:widowControl w:val="0"/>
              <w:spacing w:line="322" w:lineRule="exact"/>
              <w:jc w:val="both"/>
              <w:rPr>
                <w:sz w:val="26"/>
                <w:szCs w:val="26"/>
                <w:lang w:eastAsia="en-US"/>
              </w:rPr>
            </w:pPr>
            <w:r w:rsidRPr="006872F1">
              <w:rPr>
                <w:sz w:val="26"/>
                <w:szCs w:val="26"/>
                <w:lang w:eastAsia="en-US"/>
              </w:rPr>
              <w:t>Схвалення проєкту рішення міської ради про бюджет громади виконавчим комітетом міської ради та направлення  схваленого проєкту на розгляд міської ради.</w:t>
            </w:r>
          </w:p>
        </w:tc>
        <w:tc>
          <w:tcPr>
            <w:tcW w:w="2252" w:type="dxa"/>
          </w:tcPr>
          <w:p w14:paraId="3864B44B" w14:textId="77777777" w:rsidR="001046DE" w:rsidRPr="006872F1" w:rsidRDefault="001046DE" w:rsidP="00724EBB">
            <w:pPr>
              <w:widowControl w:val="0"/>
              <w:spacing w:line="322" w:lineRule="exact"/>
              <w:jc w:val="center"/>
              <w:rPr>
                <w:sz w:val="26"/>
                <w:szCs w:val="26"/>
                <w:lang w:eastAsia="en-US"/>
              </w:rPr>
            </w:pPr>
            <w:r w:rsidRPr="006872F1">
              <w:rPr>
                <w:sz w:val="26"/>
                <w:szCs w:val="26"/>
                <w:lang w:eastAsia="en-US"/>
              </w:rPr>
              <w:t>до 25 грудня</w:t>
            </w:r>
          </w:p>
        </w:tc>
        <w:tc>
          <w:tcPr>
            <w:tcW w:w="2280" w:type="dxa"/>
          </w:tcPr>
          <w:p w14:paraId="0A656BF4" w14:textId="77777777" w:rsidR="001046DE" w:rsidRPr="006872F1" w:rsidRDefault="001046DE" w:rsidP="00724EBB">
            <w:pPr>
              <w:widowControl w:val="0"/>
              <w:spacing w:line="322" w:lineRule="exact"/>
              <w:jc w:val="center"/>
              <w:rPr>
                <w:sz w:val="26"/>
                <w:szCs w:val="26"/>
                <w:lang w:eastAsia="en-US"/>
              </w:rPr>
            </w:pPr>
            <w:r w:rsidRPr="006872F1">
              <w:rPr>
                <w:sz w:val="26"/>
                <w:szCs w:val="26"/>
                <w:lang w:eastAsia="en-US"/>
              </w:rPr>
              <w:t>Фінансове управління Сіверської міської ради</w:t>
            </w:r>
          </w:p>
        </w:tc>
      </w:tr>
      <w:tr w:rsidR="001046DE" w:rsidRPr="006872F1" w14:paraId="6281751C" w14:textId="77777777" w:rsidTr="00724EBB">
        <w:tc>
          <w:tcPr>
            <w:tcW w:w="846" w:type="dxa"/>
          </w:tcPr>
          <w:p w14:paraId="2B3BE13C" w14:textId="77777777" w:rsidR="001046DE" w:rsidRPr="006872F1" w:rsidRDefault="001046DE" w:rsidP="00724EBB">
            <w:pPr>
              <w:widowControl w:val="0"/>
              <w:spacing w:line="280" w:lineRule="exact"/>
              <w:ind w:left="140"/>
              <w:rPr>
                <w:sz w:val="26"/>
                <w:szCs w:val="26"/>
                <w:lang w:eastAsia="en-US"/>
              </w:rPr>
            </w:pPr>
            <w:r w:rsidRPr="006872F1">
              <w:rPr>
                <w:sz w:val="26"/>
                <w:szCs w:val="26"/>
                <w:lang w:eastAsia="en-US"/>
              </w:rPr>
              <w:t>16.</w:t>
            </w:r>
          </w:p>
        </w:tc>
        <w:tc>
          <w:tcPr>
            <w:tcW w:w="3967" w:type="dxa"/>
          </w:tcPr>
          <w:p w14:paraId="333C8A26" w14:textId="77777777" w:rsidR="001046DE" w:rsidRPr="006872F1" w:rsidRDefault="001046DE" w:rsidP="00724EBB">
            <w:pPr>
              <w:widowControl w:val="0"/>
              <w:spacing w:line="322" w:lineRule="exact"/>
              <w:jc w:val="both"/>
              <w:rPr>
                <w:sz w:val="26"/>
                <w:szCs w:val="26"/>
                <w:lang w:eastAsia="en-US"/>
              </w:rPr>
            </w:pPr>
            <w:r w:rsidRPr="006872F1">
              <w:rPr>
                <w:sz w:val="26"/>
                <w:szCs w:val="26"/>
                <w:lang w:eastAsia="en-US"/>
              </w:rPr>
              <w:t xml:space="preserve">Розміщення бюджетних запитів на офіційному сайті Сіверської міської ради </w:t>
            </w:r>
          </w:p>
        </w:tc>
        <w:tc>
          <w:tcPr>
            <w:tcW w:w="2252" w:type="dxa"/>
          </w:tcPr>
          <w:p w14:paraId="348C94FE" w14:textId="77777777" w:rsidR="001046DE" w:rsidRPr="006872F1" w:rsidRDefault="001046DE" w:rsidP="00724EBB">
            <w:pPr>
              <w:widowControl w:val="0"/>
              <w:spacing w:line="274" w:lineRule="exact"/>
              <w:jc w:val="center"/>
              <w:rPr>
                <w:sz w:val="26"/>
                <w:szCs w:val="26"/>
                <w:lang w:eastAsia="en-US"/>
              </w:rPr>
            </w:pPr>
            <w:r w:rsidRPr="006872F1">
              <w:rPr>
                <w:color w:val="000000"/>
                <w:sz w:val="26"/>
                <w:szCs w:val="26"/>
                <w:shd w:val="clear" w:color="auto" w:fill="FFFFFF"/>
                <w:lang w:eastAsia="uk-UA" w:bidi="uk-UA"/>
              </w:rPr>
              <w:t>не пізніше ніж через три робочі дні після схвалення проєкту рішення міської ради про бюджет громади</w:t>
            </w:r>
          </w:p>
          <w:p w14:paraId="103CAF2A" w14:textId="77777777" w:rsidR="001046DE" w:rsidRPr="006872F1" w:rsidRDefault="001046DE" w:rsidP="00724EBB">
            <w:pPr>
              <w:widowControl w:val="0"/>
              <w:spacing w:line="274" w:lineRule="exact"/>
              <w:jc w:val="center"/>
              <w:rPr>
                <w:sz w:val="26"/>
                <w:szCs w:val="26"/>
                <w:lang w:eastAsia="en-US"/>
              </w:rPr>
            </w:pPr>
            <w:r w:rsidRPr="006872F1">
              <w:rPr>
                <w:color w:val="000000"/>
                <w:sz w:val="26"/>
                <w:szCs w:val="26"/>
                <w:shd w:val="clear" w:color="auto" w:fill="FFFFFF"/>
                <w:lang w:eastAsia="uk-UA" w:bidi="uk-UA"/>
              </w:rPr>
              <w:t xml:space="preserve">виконавчим комітетом міської </w:t>
            </w:r>
            <w:r w:rsidRPr="006872F1">
              <w:rPr>
                <w:color w:val="000000"/>
                <w:sz w:val="26"/>
                <w:szCs w:val="26"/>
                <w:shd w:val="clear" w:color="auto" w:fill="FFFFFF"/>
                <w:lang w:eastAsia="uk-UA" w:bidi="uk-UA"/>
              </w:rPr>
              <w:lastRenderedPageBreak/>
              <w:t>ради</w:t>
            </w:r>
          </w:p>
        </w:tc>
        <w:tc>
          <w:tcPr>
            <w:tcW w:w="2280" w:type="dxa"/>
          </w:tcPr>
          <w:p w14:paraId="03189E67" w14:textId="77777777" w:rsidR="001046DE" w:rsidRPr="006872F1" w:rsidRDefault="001046DE" w:rsidP="00724EBB">
            <w:pPr>
              <w:widowControl w:val="0"/>
              <w:spacing w:line="322" w:lineRule="exact"/>
              <w:jc w:val="center"/>
              <w:rPr>
                <w:sz w:val="26"/>
                <w:szCs w:val="26"/>
                <w:lang w:eastAsia="en-US"/>
              </w:rPr>
            </w:pPr>
            <w:r w:rsidRPr="006872F1">
              <w:rPr>
                <w:sz w:val="26"/>
                <w:szCs w:val="26"/>
                <w:lang w:eastAsia="en-US"/>
              </w:rPr>
              <w:lastRenderedPageBreak/>
              <w:t>Головні розпорядники коштів</w:t>
            </w:r>
          </w:p>
        </w:tc>
      </w:tr>
      <w:tr w:rsidR="001046DE" w:rsidRPr="006872F1" w14:paraId="2B850BF6" w14:textId="77777777" w:rsidTr="00724EBB">
        <w:tc>
          <w:tcPr>
            <w:tcW w:w="846" w:type="dxa"/>
          </w:tcPr>
          <w:p w14:paraId="1B76AD03" w14:textId="77777777" w:rsidR="001046DE" w:rsidRPr="006872F1" w:rsidRDefault="001046DE" w:rsidP="00724EBB">
            <w:pPr>
              <w:widowControl w:val="0"/>
              <w:spacing w:line="280" w:lineRule="exact"/>
              <w:ind w:left="140"/>
              <w:rPr>
                <w:sz w:val="26"/>
                <w:szCs w:val="26"/>
                <w:lang w:eastAsia="en-US"/>
              </w:rPr>
            </w:pPr>
            <w:r w:rsidRPr="006872F1">
              <w:rPr>
                <w:sz w:val="26"/>
                <w:szCs w:val="26"/>
                <w:lang w:eastAsia="en-US"/>
              </w:rPr>
              <w:t>17.</w:t>
            </w:r>
          </w:p>
        </w:tc>
        <w:tc>
          <w:tcPr>
            <w:tcW w:w="3967" w:type="dxa"/>
          </w:tcPr>
          <w:p w14:paraId="32D7FD8B" w14:textId="77777777" w:rsidR="001046DE" w:rsidRPr="006872F1" w:rsidRDefault="001046DE" w:rsidP="00724EBB">
            <w:pPr>
              <w:widowControl w:val="0"/>
              <w:spacing w:line="322" w:lineRule="exact"/>
              <w:jc w:val="both"/>
              <w:rPr>
                <w:sz w:val="26"/>
                <w:szCs w:val="26"/>
                <w:lang w:eastAsia="en-US"/>
              </w:rPr>
            </w:pPr>
            <w:r w:rsidRPr="006872F1">
              <w:rPr>
                <w:sz w:val="26"/>
                <w:szCs w:val="26"/>
                <w:lang w:eastAsia="en-US"/>
              </w:rPr>
              <w:t>Оприлюднення рішення міської ради про бюджет громади на плановий рік на  офіційному сайті Сіверської міської ради  та в  газеті, що визначена міською радою.</w:t>
            </w:r>
          </w:p>
        </w:tc>
        <w:tc>
          <w:tcPr>
            <w:tcW w:w="2252" w:type="dxa"/>
          </w:tcPr>
          <w:p w14:paraId="232692D7" w14:textId="77777777" w:rsidR="001046DE" w:rsidRPr="006872F1" w:rsidRDefault="001046DE" w:rsidP="00724EBB">
            <w:pPr>
              <w:widowControl w:val="0"/>
              <w:spacing w:line="274" w:lineRule="exact"/>
              <w:jc w:val="center"/>
              <w:rPr>
                <w:sz w:val="26"/>
                <w:szCs w:val="26"/>
                <w:lang w:eastAsia="en-US"/>
              </w:rPr>
            </w:pPr>
            <w:r w:rsidRPr="006872F1">
              <w:rPr>
                <w:color w:val="000000"/>
                <w:sz w:val="26"/>
                <w:szCs w:val="26"/>
                <w:shd w:val="clear" w:color="auto" w:fill="FFFFFF"/>
                <w:lang w:eastAsia="uk-UA" w:bidi="uk-UA"/>
              </w:rPr>
              <w:t>не пізніше ніж через десять днів з дня його прийняття</w:t>
            </w:r>
          </w:p>
        </w:tc>
        <w:tc>
          <w:tcPr>
            <w:tcW w:w="2280" w:type="dxa"/>
          </w:tcPr>
          <w:p w14:paraId="19DC17AD" w14:textId="77777777" w:rsidR="001046DE" w:rsidRPr="006872F1" w:rsidRDefault="001046DE" w:rsidP="00724EBB">
            <w:pPr>
              <w:widowControl w:val="0"/>
              <w:spacing w:line="322" w:lineRule="exact"/>
              <w:jc w:val="center"/>
              <w:rPr>
                <w:sz w:val="26"/>
                <w:szCs w:val="26"/>
                <w:lang w:eastAsia="en-US"/>
              </w:rPr>
            </w:pPr>
            <w:r w:rsidRPr="006872F1">
              <w:rPr>
                <w:sz w:val="26"/>
                <w:szCs w:val="26"/>
                <w:lang w:eastAsia="en-US"/>
              </w:rPr>
              <w:t>Фінансове управління Сіверської міської ради</w:t>
            </w:r>
          </w:p>
        </w:tc>
      </w:tr>
    </w:tbl>
    <w:p w14:paraId="2A28941E" w14:textId="77777777" w:rsidR="001046DE" w:rsidRPr="006872F1" w:rsidRDefault="001046DE" w:rsidP="001046DE">
      <w:pPr>
        <w:spacing w:after="160" w:line="259" w:lineRule="auto"/>
        <w:rPr>
          <w:rFonts w:eastAsia="Calibri"/>
          <w:sz w:val="26"/>
          <w:szCs w:val="26"/>
          <w:lang w:eastAsia="en-US"/>
        </w:rPr>
      </w:pPr>
    </w:p>
    <w:p w14:paraId="71C6FBC4" w14:textId="77777777" w:rsidR="001046DE" w:rsidRDefault="001046DE" w:rsidP="001046DE">
      <w:pPr>
        <w:jc w:val="right"/>
        <w:rPr>
          <w:rFonts w:eastAsia="Calibri"/>
          <w:b/>
          <w:lang w:eastAsia="en-US"/>
        </w:rPr>
      </w:pPr>
    </w:p>
    <w:p w14:paraId="79B5893B" w14:textId="77777777" w:rsidR="001046DE" w:rsidRDefault="001046DE" w:rsidP="001046DE">
      <w:pPr>
        <w:jc w:val="right"/>
        <w:rPr>
          <w:rFonts w:eastAsia="Calibri"/>
          <w:b/>
          <w:lang w:eastAsia="en-US"/>
        </w:rPr>
      </w:pPr>
    </w:p>
    <w:p w14:paraId="445EA687" w14:textId="77777777" w:rsidR="001046DE" w:rsidRDefault="001046DE" w:rsidP="001046DE">
      <w:pPr>
        <w:jc w:val="right"/>
        <w:rPr>
          <w:rFonts w:eastAsia="Calibri"/>
          <w:b/>
          <w:lang w:eastAsia="en-US"/>
        </w:rPr>
      </w:pPr>
    </w:p>
    <w:p w14:paraId="7E2759E3" w14:textId="77777777" w:rsidR="001046DE" w:rsidRDefault="001046DE" w:rsidP="001046DE">
      <w:pPr>
        <w:jc w:val="right"/>
        <w:rPr>
          <w:rFonts w:eastAsia="Calibri"/>
          <w:b/>
          <w:lang w:eastAsia="en-US"/>
        </w:rPr>
      </w:pPr>
    </w:p>
    <w:p w14:paraId="46B0594B" w14:textId="77777777" w:rsidR="001046DE" w:rsidRDefault="001046DE" w:rsidP="001046DE">
      <w:pPr>
        <w:jc w:val="right"/>
        <w:rPr>
          <w:rFonts w:eastAsia="Calibri"/>
          <w:b/>
          <w:lang w:eastAsia="en-US"/>
        </w:rPr>
      </w:pPr>
    </w:p>
    <w:p w14:paraId="765E6796" w14:textId="77777777" w:rsidR="001046DE" w:rsidRDefault="001046DE" w:rsidP="001046DE">
      <w:pPr>
        <w:jc w:val="right"/>
        <w:rPr>
          <w:rFonts w:eastAsia="Calibri"/>
          <w:b/>
          <w:lang w:eastAsia="en-US"/>
        </w:rPr>
      </w:pPr>
    </w:p>
    <w:p w14:paraId="1EB8E16D" w14:textId="77777777" w:rsidR="001046DE" w:rsidRDefault="001046DE" w:rsidP="001046DE">
      <w:pPr>
        <w:jc w:val="right"/>
        <w:rPr>
          <w:rFonts w:eastAsia="Calibri"/>
          <w:b/>
          <w:lang w:eastAsia="en-US"/>
        </w:rPr>
      </w:pPr>
    </w:p>
    <w:p w14:paraId="35ACD6DC" w14:textId="77777777" w:rsidR="001046DE" w:rsidRDefault="001046DE" w:rsidP="001046DE">
      <w:pPr>
        <w:jc w:val="right"/>
        <w:rPr>
          <w:rFonts w:eastAsia="Calibri"/>
          <w:b/>
          <w:lang w:eastAsia="en-US"/>
        </w:rPr>
      </w:pPr>
    </w:p>
    <w:p w14:paraId="42BB7B9B" w14:textId="77777777" w:rsidR="001046DE" w:rsidRDefault="001046DE" w:rsidP="001046DE">
      <w:pPr>
        <w:jc w:val="right"/>
        <w:rPr>
          <w:rFonts w:eastAsia="Calibri"/>
          <w:b/>
          <w:lang w:eastAsia="en-US"/>
        </w:rPr>
      </w:pPr>
    </w:p>
    <w:p w14:paraId="2D81C04D" w14:textId="77777777" w:rsidR="001046DE" w:rsidRDefault="001046DE" w:rsidP="001046DE">
      <w:pPr>
        <w:jc w:val="right"/>
        <w:rPr>
          <w:rFonts w:eastAsia="Calibri"/>
          <w:b/>
          <w:lang w:eastAsia="en-US"/>
        </w:rPr>
      </w:pPr>
    </w:p>
    <w:p w14:paraId="65BB1F64" w14:textId="77777777" w:rsidR="001046DE" w:rsidRDefault="001046DE" w:rsidP="001046DE">
      <w:pPr>
        <w:jc w:val="right"/>
        <w:rPr>
          <w:rFonts w:eastAsia="Calibri"/>
          <w:b/>
          <w:lang w:eastAsia="en-US"/>
        </w:rPr>
      </w:pPr>
    </w:p>
    <w:p w14:paraId="56B01BDD" w14:textId="77777777" w:rsidR="001046DE" w:rsidRDefault="001046DE" w:rsidP="001046DE">
      <w:pPr>
        <w:jc w:val="right"/>
        <w:rPr>
          <w:rFonts w:eastAsia="Calibri"/>
          <w:b/>
          <w:lang w:eastAsia="en-US"/>
        </w:rPr>
      </w:pPr>
    </w:p>
    <w:p w14:paraId="3D29D3A3" w14:textId="77777777" w:rsidR="001046DE" w:rsidRDefault="001046DE" w:rsidP="001046DE">
      <w:pPr>
        <w:jc w:val="right"/>
        <w:rPr>
          <w:rFonts w:eastAsia="Calibri"/>
          <w:b/>
          <w:lang w:eastAsia="en-US"/>
        </w:rPr>
      </w:pPr>
    </w:p>
    <w:p w14:paraId="08A8F2B4" w14:textId="77777777" w:rsidR="001046DE" w:rsidRDefault="001046DE" w:rsidP="001046DE">
      <w:pPr>
        <w:jc w:val="right"/>
        <w:rPr>
          <w:rFonts w:eastAsia="Calibri"/>
          <w:b/>
          <w:lang w:eastAsia="en-US"/>
        </w:rPr>
      </w:pPr>
    </w:p>
    <w:p w14:paraId="547398BD" w14:textId="77777777" w:rsidR="001046DE" w:rsidRDefault="001046DE" w:rsidP="001046DE">
      <w:pPr>
        <w:jc w:val="right"/>
        <w:rPr>
          <w:rFonts w:eastAsia="Calibri"/>
          <w:b/>
          <w:lang w:eastAsia="en-US"/>
        </w:rPr>
      </w:pPr>
    </w:p>
    <w:p w14:paraId="71B77116" w14:textId="77777777" w:rsidR="001046DE" w:rsidRDefault="001046DE" w:rsidP="001046DE">
      <w:pPr>
        <w:jc w:val="right"/>
        <w:rPr>
          <w:rFonts w:eastAsia="Calibri"/>
          <w:b/>
          <w:lang w:eastAsia="en-US"/>
        </w:rPr>
      </w:pPr>
    </w:p>
    <w:p w14:paraId="257A3E72" w14:textId="77777777" w:rsidR="001046DE" w:rsidRDefault="001046DE" w:rsidP="001046DE">
      <w:pPr>
        <w:jc w:val="right"/>
        <w:rPr>
          <w:rFonts w:eastAsia="Calibri"/>
          <w:b/>
          <w:lang w:eastAsia="en-US"/>
        </w:rPr>
      </w:pPr>
    </w:p>
    <w:p w14:paraId="5DBA7327" w14:textId="77777777" w:rsidR="001046DE" w:rsidRDefault="001046DE" w:rsidP="001046DE">
      <w:pPr>
        <w:jc w:val="right"/>
        <w:rPr>
          <w:rFonts w:eastAsia="Calibri"/>
          <w:b/>
          <w:lang w:eastAsia="en-US"/>
        </w:rPr>
      </w:pPr>
    </w:p>
    <w:p w14:paraId="54E093E8" w14:textId="77777777" w:rsidR="001046DE" w:rsidRDefault="001046DE" w:rsidP="001046DE">
      <w:pPr>
        <w:jc w:val="right"/>
        <w:rPr>
          <w:rFonts w:eastAsia="Calibri"/>
          <w:b/>
          <w:lang w:eastAsia="en-US"/>
        </w:rPr>
      </w:pPr>
    </w:p>
    <w:p w14:paraId="469704F8" w14:textId="77777777" w:rsidR="001046DE" w:rsidRDefault="001046DE" w:rsidP="001046DE">
      <w:pPr>
        <w:jc w:val="right"/>
        <w:rPr>
          <w:rFonts w:eastAsia="Calibri"/>
          <w:b/>
          <w:lang w:eastAsia="en-US"/>
        </w:rPr>
      </w:pPr>
    </w:p>
    <w:p w14:paraId="2AA68832" w14:textId="77777777" w:rsidR="001046DE" w:rsidRDefault="001046DE" w:rsidP="001046DE">
      <w:pPr>
        <w:jc w:val="right"/>
        <w:rPr>
          <w:rFonts w:eastAsia="Calibri"/>
          <w:b/>
          <w:lang w:eastAsia="en-US"/>
        </w:rPr>
      </w:pPr>
    </w:p>
    <w:p w14:paraId="51C3A16E" w14:textId="77777777" w:rsidR="001046DE" w:rsidRDefault="001046DE" w:rsidP="001046DE">
      <w:pPr>
        <w:jc w:val="right"/>
        <w:rPr>
          <w:rFonts w:eastAsia="Calibri"/>
          <w:b/>
          <w:lang w:eastAsia="en-US"/>
        </w:rPr>
      </w:pPr>
    </w:p>
    <w:p w14:paraId="5914ECCD" w14:textId="77777777" w:rsidR="001046DE" w:rsidRDefault="001046DE" w:rsidP="001046DE">
      <w:pPr>
        <w:jc w:val="right"/>
        <w:rPr>
          <w:rFonts w:eastAsia="Calibri"/>
          <w:b/>
          <w:lang w:eastAsia="en-US"/>
        </w:rPr>
      </w:pPr>
    </w:p>
    <w:p w14:paraId="12CD4746" w14:textId="77777777" w:rsidR="001046DE" w:rsidRDefault="001046DE" w:rsidP="001046DE">
      <w:pPr>
        <w:jc w:val="right"/>
        <w:rPr>
          <w:rFonts w:eastAsia="Calibri"/>
          <w:b/>
          <w:lang w:eastAsia="en-US"/>
        </w:rPr>
      </w:pPr>
    </w:p>
    <w:p w14:paraId="6833F0E4" w14:textId="77777777" w:rsidR="001046DE" w:rsidRDefault="001046DE" w:rsidP="001046DE">
      <w:pPr>
        <w:jc w:val="right"/>
        <w:rPr>
          <w:rFonts w:eastAsia="Calibri"/>
          <w:b/>
          <w:lang w:eastAsia="en-US"/>
        </w:rPr>
      </w:pPr>
    </w:p>
    <w:p w14:paraId="2BAD37F7" w14:textId="77777777" w:rsidR="001046DE" w:rsidRDefault="001046DE" w:rsidP="001046DE">
      <w:pPr>
        <w:jc w:val="right"/>
        <w:rPr>
          <w:rFonts w:eastAsia="Calibri"/>
          <w:b/>
          <w:lang w:eastAsia="en-US"/>
        </w:rPr>
      </w:pPr>
    </w:p>
    <w:p w14:paraId="2F48D01B" w14:textId="77777777" w:rsidR="001046DE" w:rsidRDefault="001046DE" w:rsidP="001046DE">
      <w:pPr>
        <w:jc w:val="right"/>
        <w:rPr>
          <w:rFonts w:eastAsia="Calibri"/>
          <w:b/>
          <w:lang w:eastAsia="en-US"/>
        </w:rPr>
      </w:pPr>
    </w:p>
    <w:p w14:paraId="17645954" w14:textId="77777777" w:rsidR="001046DE" w:rsidRDefault="001046DE" w:rsidP="001046DE">
      <w:pPr>
        <w:jc w:val="right"/>
        <w:rPr>
          <w:rFonts w:eastAsia="Calibri"/>
          <w:b/>
          <w:lang w:eastAsia="en-US"/>
        </w:rPr>
      </w:pPr>
    </w:p>
    <w:p w14:paraId="7FC3A3DC" w14:textId="77777777" w:rsidR="001046DE" w:rsidRDefault="001046DE" w:rsidP="001046DE">
      <w:pPr>
        <w:jc w:val="right"/>
        <w:rPr>
          <w:rFonts w:eastAsia="Calibri"/>
          <w:b/>
          <w:lang w:eastAsia="en-US"/>
        </w:rPr>
      </w:pPr>
    </w:p>
    <w:p w14:paraId="0F721F8B" w14:textId="77777777" w:rsidR="001046DE" w:rsidRDefault="001046DE" w:rsidP="001046DE">
      <w:pPr>
        <w:jc w:val="right"/>
        <w:rPr>
          <w:rFonts w:eastAsia="Calibri"/>
          <w:b/>
          <w:lang w:eastAsia="en-US"/>
        </w:rPr>
      </w:pPr>
    </w:p>
    <w:p w14:paraId="2830CB46" w14:textId="77777777" w:rsidR="001046DE" w:rsidRDefault="001046DE" w:rsidP="001046DE">
      <w:pPr>
        <w:jc w:val="right"/>
        <w:rPr>
          <w:rFonts w:eastAsia="Calibri"/>
          <w:b/>
          <w:lang w:eastAsia="en-US"/>
        </w:rPr>
      </w:pPr>
    </w:p>
    <w:p w14:paraId="72F3039C" w14:textId="77777777" w:rsidR="001046DE" w:rsidRDefault="001046DE" w:rsidP="001046DE">
      <w:pPr>
        <w:jc w:val="right"/>
        <w:rPr>
          <w:rFonts w:eastAsia="Calibri"/>
          <w:b/>
          <w:lang w:eastAsia="en-US"/>
        </w:rPr>
      </w:pPr>
    </w:p>
    <w:p w14:paraId="6FDE66F0" w14:textId="102DDFBC" w:rsidR="001046DE" w:rsidRDefault="001046DE" w:rsidP="001046DE">
      <w:pPr>
        <w:jc w:val="right"/>
        <w:rPr>
          <w:rFonts w:eastAsia="Calibri"/>
          <w:b/>
          <w:lang w:eastAsia="en-US"/>
        </w:rPr>
      </w:pPr>
    </w:p>
    <w:p w14:paraId="4AECE29F" w14:textId="7CBED7DB" w:rsidR="001046DE" w:rsidRDefault="001046DE" w:rsidP="001046DE">
      <w:pPr>
        <w:jc w:val="right"/>
        <w:rPr>
          <w:rFonts w:eastAsia="Calibri"/>
          <w:b/>
          <w:lang w:eastAsia="en-US"/>
        </w:rPr>
      </w:pPr>
    </w:p>
    <w:p w14:paraId="406BF48E" w14:textId="0891B924" w:rsidR="001046DE" w:rsidRDefault="001046DE" w:rsidP="001046DE">
      <w:pPr>
        <w:jc w:val="right"/>
        <w:rPr>
          <w:rFonts w:eastAsia="Calibri"/>
          <w:b/>
          <w:lang w:eastAsia="en-US"/>
        </w:rPr>
      </w:pPr>
    </w:p>
    <w:p w14:paraId="59784D7A" w14:textId="77413262" w:rsidR="001046DE" w:rsidRDefault="001046DE" w:rsidP="001046DE">
      <w:pPr>
        <w:jc w:val="right"/>
        <w:rPr>
          <w:rFonts w:eastAsia="Calibri"/>
          <w:b/>
          <w:lang w:eastAsia="en-US"/>
        </w:rPr>
      </w:pPr>
    </w:p>
    <w:p w14:paraId="1B36DD7A" w14:textId="22DB5F2C" w:rsidR="001046DE" w:rsidRDefault="001046DE" w:rsidP="001046DE">
      <w:pPr>
        <w:jc w:val="right"/>
        <w:rPr>
          <w:rFonts w:eastAsia="Calibri"/>
          <w:b/>
          <w:lang w:eastAsia="en-US"/>
        </w:rPr>
      </w:pPr>
    </w:p>
    <w:p w14:paraId="54DEEA42" w14:textId="06CDC690" w:rsidR="001046DE" w:rsidRDefault="001046DE" w:rsidP="001046DE">
      <w:pPr>
        <w:jc w:val="right"/>
        <w:rPr>
          <w:rFonts w:eastAsia="Calibri"/>
          <w:b/>
          <w:lang w:eastAsia="en-US"/>
        </w:rPr>
      </w:pPr>
    </w:p>
    <w:p w14:paraId="1F473AF6" w14:textId="0AADAF22" w:rsidR="001046DE" w:rsidRDefault="001046DE" w:rsidP="001046DE">
      <w:pPr>
        <w:jc w:val="right"/>
        <w:rPr>
          <w:rFonts w:eastAsia="Calibri"/>
          <w:b/>
          <w:lang w:eastAsia="en-US"/>
        </w:rPr>
      </w:pPr>
    </w:p>
    <w:p w14:paraId="442474EE" w14:textId="45A6B689" w:rsidR="001046DE" w:rsidRDefault="001046DE" w:rsidP="001046DE">
      <w:pPr>
        <w:jc w:val="right"/>
        <w:rPr>
          <w:rFonts w:eastAsia="Calibri"/>
          <w:b/>
          <w:lang w:eastAsia="en-US"/>
        </w:rPr>
      </w:pPr>
    </w:p>
    <w:p w14:paraId="27B58B13" w14:textId="7AA5218E" w:rsidR="001046DE" w:rsidRDefault="001046DE" w:rsidP="001046DE">
      <w:pPr>
        <w:jc w:val="right"/>
        <w:rPr>
          <w:rFonts w:eastAsia="Calibri"/>
          <w:b/>
          <w:lang w:eastAsia="en-US"/>
        </w:rPr>
      </w:pPr>
    </w:p>
    <w:p w14:paraId="2C0533A2" w14:textId="5E9A88D2" w:rsidR="001046DE" w:rsidRDefault="001046DE" w:rsidP="001046DE">
      <w:pPr>
        <w:jc w:val="right"/>
        <w:rPr>
          <w:rFonts w:eastAsia="Calibri"/>
          <w:b/>
          <w:lang w:eastAsia="en-US"/>
        </w:rPr>
      </w:pPr>
    </w:p>
    <w:p w14:paraId="697FB841" w14:textId="63CC78E4" w:rsidR="001046DE" w:rsidRDefault="001046DE" w:rsidP="001046DE">
      <w:pPr>
        <w:jc w:val="right"/>
        <w:rPr>
          <w:rFonts w:eastAsia="Calibri"/>
          <w:b/>
          <w:lang w:eastAsia="en-US"/>
        </w:rPr>
      </w:pPr>
    </w:p>
    <w:p w14:paraId="3646B685" w14:textId="77777777" w:rsidR="001046DE" w:rsidRDefault="001046DE" w:rsidP="001046DE">
      <w:pPr>
        <w:jc w:val="right"/>
        <w:rPr>
          <w:rFonts w:eastAsia="Calibri"/>
          <w:b/>
          <w:lang w:eastAsia="en-US"/>
        </w:rPr>
      </w:pPr>
    </w:p>
    <w:p w14:paraId="421FFB5A" w14:textId="77777777" w:rsidR="001046DE" w:rsidRDefault="001046DE" w:rsidP="001046DE">
      <w:pPr>
        <w:jc w:val="right"/>
        <w:rPr>
          <w:rFonts w:eastAsia="Calibri"/>
          <w:b/>
          <w:lang w:eastAsia="en-US"/>
        </w:rPr>
      </w:pPr>
    </w:p>
    <w:p w14:paraId="5FFA7067" w14:textId="77777777" w:rsidR="001046DE" w:rsidRDefault="001046DE" w:rsidP="001046DE">
      <w:pPr>
        <w:jc w:val="right"/>
        <w:rPr>
          <w:rFonts w:eastAsia="Calibri"/>
          <w:b/>
          <w:lang w:eastAsia="en-US"/>
        </w:rPr>
      </w:pPr>
    </w:p>
    <w:p w14:paraId="25B70EEA" w14:textId="77777777" w:rsidR="001046DE" w:rsidRPr="006872F1" w:rsidRDefault="001046DE" w:rsidP="001046DE">
      <w:pPr>
        <w:jc w:val="right"/>
        <w:rPr>
          <w:rFonts w:eastAsia="Calibri"/>
          <w:b/>
          <w:lang w:eastAsia="en-US"/>
        </w:rPr>
      </w:pPr>
      <w:r w:rsidRPr="006872F1">
        <w:rPr>
          <w:rFonts w:eastAsia="Calibri"/>
          <w:b/>
          <w:lang w:eastAsia="en-US"/>
        </w:rPr>
        <w:t>Додаток 3</w:t>
      </w:r>
    </w:p>
    <w:p w14:paraId="7AC3E545" w14:textId="77777777" w:rsidR="001046DE" w:rsidRPr="006872F1" w:rsidRDefault="001046DE" w:rsidP="001046DE">
      <w:pPr>
        <w:jc w:val="right"/>
        <w:rPr>
          <w:rFonts w:eastAsia="Calibri"/>
          <w:sz w:val="18"/>
          <w:szCs w:val="18"/>
          <w:lang w:eastAsia="en-US"/>
        </w:rPr>
      </w:pPr>
      <w:r w:rsidRPr="006872F1">
        <w:rPr>
          <w:rFonts w:eastAsia="Calibri"/>
          <w:sz w:val="18"/>
          <w:szCs w:val="18"/>
          <w:lang w:eastAsia="en-US"/>
        </w:rPr>
        <w:t xml:space="preserve">до Бюджетного регламенту проходження </w:t>
      </w:r>
    </w:p>
    <w:p w14:paraId="483F8618" w14:textId="77777777" w:rsidR="001046DE" w:rsidRPr="006872F1" w:rsidRDefault="001046DE" w:rsidP="001046DE">
      <w:pPr>
        <w:jc w:val="right"/>
        <w:rPr>
          <w:rFonts w:eastAsia="Calibri"/>
          <w:sz w:val="18"/>
          <w:szCs w:val="18"/>
          <w:lang w:eastAsia="en-US"/>
        </w:rPr>
      </w:pPr>
      <w:r w:rsidRPr="006872F1">
        <w:rPr>
          <w:rFonts w:eastAsia="Calibri"/>
          <w:sz w:val="18"/>
          <w:szCs w:val="18"/>
          <w:lang w:eastAsia="en-US"/>
        </w:rPr>
        <w:t xml:space="preserve"> бюджетного процесу в Сіверській міській раді </w:t>
      </w:r>
    </w:p>
    <w:p w14:paraId="480834A3" w14:textId="77777777" w:rsidR="001046DE" w:rsidRPr="006872F1" w:rsidRDefault="001046DE" w:rsidP="001046DE">
      <w:pPr>
        <w:spacing w:after="160" w:line="259" w:lineRule="auto"/>
        <w:jc w:val="center"/>
        <w:rPr>
          <w:rFonts w:eastAsia="Calibri"/>
          <w:b/>
          <w:sz w:val="26"/>
          <w:szCs w:val="26"/>
          <w:lang w:eastAsia="en-US"/>
        </w:rPr>
      </w:pPr>
    </w:p>
    <w:p w14:paraId="7DD83CF5" w14:textId="77777777" w:rsidR="001046DE" w:rsidRPr="006872F1" w:rsidRDefault="001046DE" w:rsidP="001046DE">
      <w:pPr>
        <w:spacing w:after="160" w:line="259" w:lineRule="auto"/>
        <w:jc w:val="center"/>
        <w:rPr>
          <w:rFonts w:eastAsia="Calibri"/>
          <w:b/>
          <w:sz w:val="26"/>
          <w:szCs w:val="26"/>
          <w:lang w:eastAsia="en-US"/>
        </w:rPr>
      </w:pPr>
      <w:r w:rsidRPr="006872F1">
        <w:rPr>
          <w:rFonts w:eastAsia="Calibri"/>
          <w:b/>
          <w:sz w:val="26"/>
          <w:szCs w:val="26"/>
          <w:lang w:eastAsia="en-US"/>
        </w:rPr>
        <w:t>ПЛАН ЗАХОДІВ</w:t>
      </w:r>
    </w:p>
    <w:p w14:paraId="6BA78AD9" w14:textId="77777777" w:rsidR="001046DE" w:rsidRPr="006872F1" w:rsidRDefault="001046DE" w:rsidP="001046DE">
      <w:pPr>
        <w:spacing w:after="160" w:line="259" w:lineRule="auto"/>
        <w:jc w:val="center"/>
        <w:rPr>
          <w:rFonts w:eastAsia="Calibri"/>
          <w:b/>
          <w:sz w:val="26"/>
          <w:szCs w:val="26"/>
          <w:lang w:eastAsia="en-US"/>
        </w:rPr>
      </w:pPr>
      <w:r w:rsidRPr="006872F1">
        <w:rPr>
          <w:rFonts w:eastAsia="Calibri"/>
          <w:b/>
          <w:sz w:val="26"/>
          <w:szCs w:val="26"/>
          <w:lang w:eastAsia="en-US"/>
        </w:rPr>
        <w:t>щодо організації виконання бюджету Сіверської міської територіальної громади, внесення змін до рішення про бюджет</w:t>
      </w:r>
    </w:p>
    <w:p w14:paraId="15868CD0" w14:textId="77777777" w:rsidR="001046DE" w:rsidRPr="006872F1" w:rsidRDefault="001046DE" w:rsidP="001046DE">
      <w:pPr>
        <w:spacing w:after="160" w:line="259" w:lineRule="auto"/>
        <w:rPr>
          <w:rFonts w:eastAsia="Calibri"/>
          <w:sz w:val="26"/>
          <w:szCs w:val="26"/>
          <w:lang w:eastAsia="en-US"/>
        </w:rPr>
      </w:pPr>
    </w:p>
    <w:tbl>
      <w:tblPr>
        <w:tblStyle w:val="a3"/>
        <w:tblW w:w="0" w:type="auto"/>
        <w:tblLook w:val="04A0" w:firstRow="1" w:lastRow="0" w:firstColumn="1" w:lastColumn="0" w:noHBand="0" w:noVBand="1"/>
      </w:tblPr>
      <w:tblGrid>
        <w:gridCol w:w="704"/>
        <w:gridCol w:w="3968"/>
        <w:gridCol w:w="2336"/>
        <w:gridCol w:w="2337"/>
      </w:tblGrid>
      <w:tr w:rsidR="001046DE" w:rsidRPr="006872F1" w14:paraId="593AD0FE" w14:textId="77777777" w:rsidTr="00724EBB">
        <w:tc>
          <w:tcPr>
            <w:tcW w:w="704" w:type="dxa"/>
            <w:vAlign w:val="center"/>
          </w:tcPr>
          <w:p w14:paraId="65D4C347" w14:textId="77777777" w:rsidR="001046DE" w:rsidRPr="006872F1" w:rsidRDefault="001046DE" w:rsidP="00724EBB">
            <w:pPr>
              <w:widowControl w:val="0"/>
              <w:spacing w:after="60" w:line="220" w:lineRule="exact"/>
              <w:rPr>
                <w:sz w:val="26"/>
                <w:szCs w:val="26"/>
                <w:lang w:eastAsia="en-US"/>
              </w:rPr>
            </w:pPr>
            <w:r w:rsidRPr="006872F1">
              <w:rPr>
                <w:b/>
                <w:bCs/>
                <w:color w:val="000000"/>
                <w:sz w:val="26"/>
                <w:szCs w:val="26"/>
                <w:shd w:val="clear" w:color="auto" w:fill="FFFFFF"/>
                <w:lang w:eastAsia="uk-UA" w:bidi="uk-UA"/>
              </w:rPr>
              <w:t>№</w:t>
            </w:r>
          </w:p>
          <w:p w14:paraId="2E547215" w14:textId="77777777" w:rsidR="001046DE" w:rsidRPr="006872F1" w:rsidRDefault="001046DE" w:rsidP="00724EBB">
            <w:pPr>
              <w:widowControl w:val="0"/>
              <w:spacing w:before="60" w:line="220" w:lineRule="exact"/>
              <w:rPr>
                <w:sz w:val="26"/>
                <w:szCs w:val="26"/>
                <w:lang w:eastAsia="en-US"/>
              </w:rPr>
            </w:pPr>
            <w:r w:rsidRPr="006872F1">
              <w:rPr>
                <w:b/>
                <w:bCs/>
                <w:color w:val="000000"/>
                <w:sz w:val="26"/>
                <w:szCs w:val="26"/>
                <w:shd w:val="clear" w:color="auto" w:fill="FFFFFF"/>
                <w:lang w:eastAsia="uk-UA" w:bidi="uk-UA"/>
              </w:rPr>
              <w:t>з/п</w:t>
            </w:r>
          </w:p>
        </w:tc>
        <w:tc>
          <w:tcPr>
            <w:tcW w:w="3968" w:type="dxa"/>
            <w:vAlign w:val="center"/>
          </w:tcPr>
          <w:p w14:paraId="78A949B2" w14:textId="77777777" w:rsidR="001046DE" w:rsidRPr="006872F1" w:rsidRDefault="001046DE" w:rsidP="00724EBB">
            <w:pPr>
              <w:widowControl w:val="0"/>
              <w:spacing w:line="220" w:lineRule="exact"/>
              <w:jc w:val="center"/>
              <w:rPr>
                <w:sz w:val="26"/>
                <w:szCs w:val="26"/>
                <w:lang w:eastAsia="en-US"/>
              </w:rPr>
            </w:pPr>
            <w:r w:rsidRPr="006872F1">
              <w:rPr>
                <w:b/>
                <w:bCs/>
                <w:color w:val="000000"/>
                <w:sz w:val="26"/>
                <w:szCs w:val="26"/>
                <w:shd w:val="clear" w:color="auto" w:fill="FFFFFF"/>
                <w:lang w:eastAsia="uk-UA" w:bidi="uk-UA"/>
              </w:rPr>
              <w:t>Зміст заходів</w:t>
            </w:r>
          </w:p>
        </w:tc>
        <w:tc>
          <w:tcPr>
            <w:tcW w:w="2336" w:type="dxa"/>
            <w:vAlign w:val="center"/>
          </w:tcPr>
          <w:p w14:paraId="117D291A" w14:textId="77777777" w:rsidR="001046DE" w:rsidRPr="006872F1" w:rsidRDefault="001046DE" w:rsidP="00724EBB">
            <w:pPr>
              <w:widowControl w:val="0"/>
              <w:spacing w:after="120" w:line="220" w:lineRule="exact"/>
              <w:jc w:val="center"/>
              <w:rPr>
                <w:sz w:val="26"/>
                <w:szCs w:val="26"/>
                <w:lang w:eastAsia="en-US"/>
              </w:rPr>
            </w:pPr>
            <w:r w:rsidRPr="006872F1">
              <w:rPr>
                <w:b/>
                <w:bCs/>
                <w:color w:val="000000"/>
                <w:sz w:val="26"/>
                <w:szCs w:val="26"/>
                <w:shd w:val="clear" w:color="auto" w:fill="FFFFFF"/>
                <w:lang w:eastAsia="uk-UA" w:bidi="uk-UA"/>
              </w:rPr>
              <w:t>Термін</w:t>
            </w:r>
          </w:p>
          <w:p w14:paraId="099E929B" w14:textId="77777777" w:rsidR="001046DE" w:rsidRPr="006872F1" w:rsidRDefault="001046DE" w:rsidP="00724EBB">
            <w:pPr>
              <w:widowControl w:val="0"/>
              <w:spacing w:before="120" w:line="220" w:lineRule="exact"/>
              <w:jc w:val="center"/>
              <w:rPr>
                <w:sz w:val="26"/>
                <w:szCs w:val="26"/>
                <w:lang w:eastAsia="en-US"/>
              </w:rPr>
            </w:pPr>
            <w:r w:rsidRPr="006872F1">
              <w:rPr>
                <w:b/>
                <w:bCs/>
                <w:color w:val="000000"/>
                <w:sz w:val="26"/>
                <w:szCs w:val="26"/>
                <w:shd w:val="clear" w:color="auto" w:fill="FFFFFF"/>
                <w:lang w:eastAsia="uk-UA" w:bidi="uk-UA"/>
              </w:rPr>
              <w:t>виконання</w:t>
            </w:r>
          </w:p>
        </w:tc>
        <w:tc>
          <w:tcPr>
            <w:tcW w:w="2337" w:type="dxa"/>
            <w:vAlign w:val="center"/>
          </w:tcPr>
          <w:p w14:paraId="236AF4B7" w14:textId="77777777" w:rsidR="001046DE" w:rsidRPr="006872F1" w:rsidRDefault="001046DE" w:rsidP="00724EBB">
            <w:pPr>
              <w:widowControl w:val="0"/>
              <w:spacing w:line="278" w:lineRule="exact"/>
              <w:jc w:val="center"/>
              <w:rPr>
                <w:sz w:val="26"/>
                <w:szCs w:val="26"/>
                <w:lang w:eastAsia="en-US"/>
              </w:rPr>
            </w:pPr>
            <w:r w:rsidRPr="006872F1">
              <w:rPr>
                <w:b/>
                <w:bCs/>
                <w:color w:val="000000"/>
                <w:sz w:val="26"/>
                <w:szCs w:val="26"/>
                <w:shd w:val="clear" w:color="auto" w:fill="FFFFFF"/>
                <w:lang w:eastAsia="uk-UA" w:bidi="uk-UA"/>
              </w:rPr>
              <w:t>Відповідальні за виконання</w:t>
            </w:r>
          </w:p>
        </w:tc>
      </w:tr>
      <w:tr w:rsidR="001046DE" w:rsidRPr="006872F1" w14:paraId="7BA7EA53" w14:textId="77777777" w:rsidTr="00724EBB">
        <w:tc>
          <w:tcPr>
            <w:tcW w:w="704" w:type="dxa"/>
          </w:tcPr>
          <w:p w14:paraId="4070892C" w14:textId="77777777" w:rsidR="001046DE" w:rsidRPr="006872F1" w:rsidRDefault="001046DE" w:rsidP="00724EBB">
            <w:pPr>
              <w:widowControl w:val="0"/>
              <w:spacing w:line="280" w:lineRule="exact"/>
              <w:rPr>
                <w:sz w:val="26"/>
                <w:szCs w:val="26"/>
                <w:lang w:eastAsia="en-US"/>
              </w:rPr>
            </w:pPr>
            <w:r w:rsidRPr="006872F1">
              <w:rPr>
                <w:sz w:val="26"/>
                <w:szCs w:val="26"/>
                <w:lang w:eastAsia="en-US"/>
              </w:rPr>
              <w:t>1.</w:t>
            </w:r>
          </w:p>
        </w:tc>
        <w:tc>
          <w:tcPr>
            <w:tcW w:w="3968" w:type="dxa"/>
            <w:vAlign w:val="bottom"/>
          </w:tcPr>
          <w:p w14:paraId="384B4237" w14:textId="77777777" w:rsidR="001046DE" w:rsidRPr="006872F1" w:rsidRDefault="001046DE" w:rsidP="00724EBB">
            <w:pPr>
              <w:widowControl w:val="0"/>
              <w:spacing w:line="322" w:lineRule="exact"/>
              <w:jc w:val="both"/>
              <w:rPr>
                <w:sz w:val="26"/>
                <w:szCs w:val="26"/>
                <w:lang w:eastAsia="en-US"/>
              </w:rPr>
            </w:pPr>
            <w:r w:rsidRPr="006872F1">
              <w:rPr>
                <w:sz w:val="26"/>
                <w:szCs w:val="26"/>
                <w:lang w:eastAsia="en-US"/>
              </w:rPr>
              <w:t>Визначення мережі розпорядників та одержувачів бюджетних коштів, які згідно з проєктом рішенням міської ради про бюджет громади на плановий бюджетний період уповноважені на виконання програм та заходів, що проводяться за рахунок коштів бюджету.</w:t>
            </w:r>
          </w:p>
          <w:p w14:paraId="3A37FAAB" w14:textId="77777777" w:rsidR="001046DE" w:rsidRPr="006872F1" w:rsidRDefault="001046DE" w:rsidP="00724EBB">
            <w:pPr>
              <w:widowControl w:val="0"/>
              <w:spacing w:line="322" w:lineRule="exact"/>
              <w:jc w:val="both"/>
              <w:rPr>
                <w:sz w:val="26"/>
                <w:szCs w:val="26"/>
                <w:lang w:eastAsia="en-US"/>
              </w:rPr>
            </w:pPr>
            <w:r w:rsidRPr="006872F1">
              <w:rPr>
                <w:sz w:val="26"/>
                <w:szCs w:val="26"/>
                <w:lang w:eastAsia="en-US"/>
              </w:rPr>
              <w:t>Погодження мережі в фінансовому управління міської ради та подача до територіальних органів казначейства за місцем обслуговування.</w:t>
            </w:r>
          </w:p>
        </w:tc>
        <w:tc>
          <w:tcPr>
            <w:tcW w:w="2336" w:type="dxa"/>
          </w:tcPr>
          <w:p w14:paraId="10983EED" w14:textId="77777777" w:rsidR="001046DE" w:rsidRPr="006872F1" w:rsidRDefault="001046DE" w:rsidP="00724EBB">
            <w:pPr>
              <w:widowControl w:val="0"/>
              <w:spacing w:after="300" w:line="322" w:lineRule="exact"/>
              <w:jc w:val="center"/>
              <w:rPr>
                <w:sz w:val="26"/>
                <w:szCs w:val="26"/>
                <w:lang w:eastAsia="en-US"/>
              </w:rPr>
            </w:pPr>
            <w:r w:rsidRPr="006872F1">
              <w:rPr>
                <w:sz w:val="26"/>
                <w:szCs w:val="26"/>
                <w:lang w:eastAsia="en-US"/>
              </w:rPr>
              <w:t>до 15 грудня року, що передує плановому</w:t>
            </w:r>
          </w:p>
          <w:p w14:paraId="3BB2C48B" w14:textId="77777777" w:rsidR="001046DE" w:rsidRPr="006872F1" w:rsidRDefault="001046DE" w:rsidP="00724EBB">
            <w:pPr>
              <w:widowControl w:val="0"/>
              <w:spacing w:before="300" w:line="322" w:lineRule="exact"/>
              <w:jc w:val="center"/>
              <w:rPr>
                <w:sz w:val="26"/>
                <w:szCs w:val="26"/>
                <w:lang w:eastAsia="en-US"/>
              </w:rPr>
            </w:pPr>
          </w:p>
        </w:tc>
        <w:tc>
          <w:tcPr>
            <w:tcW w:w="2337" w:type="dxa"/>
          </w:tcPr>
          <w:p w14:paraId="542AD60C" w14:textId="77777777" w:rsidR="001046DE" w:rsidRPr="006872F1" w:rsidRDefault="001046DE" w:rsidP="00724EBB">
            <w:pPr>
              <w:widowControl w:val="0"/>
              <w:spacing w:after="300" w:line="322" w:lineRule="exact"/>
              <w:jc w:val="center"/>
              <w:rPr>
                <w:sz w:val="26"/>
                <w:szCs w:val="26"/>
                <w:lang w:eastAsia="en-US"/>
              </w:rPr>
            </w:pPr>
            <w:r w:rsidRPr="006872F1">
              <w:rPr>
                <w:sz w:val="26"/>
                <w:szCs w:val="26"/>
                <w:lang w:eastAsia="en-US"/>
              </w:rPr>
              <w:t>Головні розпорядники бюджетних коштів,</w:t>
            </w:r>
          </w:p>
          <w:p w14:paraId="0A626421" w14:textId="77777777" w:rsidR="001046DE" w:rsidRPr="006872F1" w:rsidRDefault="001046DE" w:rsidP="00724EBB">
            <w:pPr>
              <w:widowControl w:val="0"/>
              <w:spacing w:before="300" w:line="322" w:lineRule="exact"/>
              <w:jc w:val="center"/>
              <w:rPr>
                <w:sz w:val="26"/>
                <w:szCs w:val="26"/>
                <w:lang w:eastAsia="en-US"/>
              </w:rPr>
            </w:pPr>
            <w:r w:rsidRPr="006872F1">
              <w:rPr>
                <w:sz w:val="26"/>
                <w:szCs w:val="26"/>
                <w:lang w:eastAsia="en-US"/>
              </w:rPr>
              <w:t>Розпорядники нижчого рівня, що мають власну мережу</w:t>
            </w:r>
          </w:p>
        </w:tc>
      </w:tr>
      <w:tr w:rsidR="001046DE" w:rsidRPr="006872F1" w14:paraId="6B75CD88" w14:textId="77777777" w:rsidTr="00724EBB">
        <w:tc>
          <w:tcPr>
            <w:tcW w:w="704" w:type="dxa"/>
          </w:tcPr>
          <w:p w14:paraId="73D57606" w14:textId="77777777" w:rsidR="001046DE" w:rsidRPr="006872F1" w:rsidRDefault="001046DE" w:rsidP="00724EBB">
            <w:pPr>
              <w:widowControl w:val="0"/>
              <w:spacing w:line="280" w:lineRule="exact"/>
              <w:rPr>
                <w:sz w:val="26"/>
                <w:szCs w:val="26"/>
                <w:lang w:eastAsia="en-US"/>
              </w:rPr>
            </w:pPr>
            <w:r w:rsidRPr="006872F1">
              <w:rPr>
                <w:sz w:val="26"/>
                <w:szCs w:val="26"/>
                <w:lang w:eastAsia="en-US"/>
              </w:rPr>
              <w:t>2.</w:t>
            </w:r>
          </w:p>
        </w:tc>
        <w:tc>
          <w:tcPr>
            <w:tcW w:w="3968" w:type="dxa"/>
            <w:vAlign w:val="bottom"/>
          </w:tcPr>
          <w:p w14:paraId="5F1DB864" w14:textId="77777777" w:rsidR="001046DE" w:rsidRPr="006872F1" w:rsidRDefault="001046DE" w:rsidP="00724EBB">
            <w:pPr>
              <w:widowControl w:val="0"/>
              <w:spacing w:line="322" w:lineRule="exact"/>
              <w:jc w:val="both"/>
              <w:rPr>
                <w:sz w:val="26"/>
                <w:szCs w:val="26"/>
                <w:lang w:eastAsia="en-US"/>
              </w:rPr>
            </w:pPr>
            <w:r w:rsidRPr="006872F1">
              <w:rPr>
                <w:sz w:val="26"/>
                <w:szCs w:val="26"/>
                <w:lang w:eastAsia="en-US"/>
              </w:rPr>
              <w:t>Приведення обсягів міжбюджетних трансфертів у відповідність до закону про   державний бюджет (</w:t>
            </w:r>
            <w:r w:rsidRPr="006872F1">
              <w:rPr>
                <w:i/>
                <w:iCs/>
                <w:color w:val="000000"/>
                <w:sz w:val="26"/>
                <w:szCs w:val="26"/>
                <w:shd w:val="clear" w:color="auto" w:fill="FFFFFF"/>
                <w:lang w:eastAsia="uk-UA" w:bidi="uk-UA"/>
              </w:rPr>
              <w:t>якщо до 1 грудня року, що передує плановому, Верховною Радою України не прийнято закон про державний бюджет і бюджет громади затверджено).</w:t>
            </w:r>
          </w:p>
        </w:tc>
        <w:tc>
          <w:tcPr>
            <w:tcW w:w="2336" w:type="dxa"/>
          </w:tcPr>
          <w:p w14:paraId="1237CA0B" w14:textId="77777777" w:rsidR="001046DE" w:rsidRPr="006872F1" w:rsidRDefault="001046DE" w:rsidP="00724EBB">
            <w:pPr>
              <w:widowControl w:val="0"/>
              <w:spacing w:line="322" w:lineRule="exact"/>
              <w:jc w:val="center"/>
              <w:rPr>
                <w:sz w:val="26"/>
                <w:szCs w:val="26"/>
                <w:lang w:eastAsia="en-US"/>
              </w:rPr>
            </w:pPr>
            <w:r w:rsidRPr="006872F1">
              <w:rPr>
                <w:sz w:val="26"/>
                <w:szCs w:val="26"/>
                <w:lang w:eastAsia="en-US"/>
              </w:rPr>
              <w:t>протягом 10 днів з дня оприлюднення закону про</w:t>
            </w:r>
          </w:p>
          <w:p w14:paraId="014EC930" w14:textId="77777777" w:rsidR="001046DE" w:rsidRPr="006872F1" w:rsidRDefault="001046DE" w:rsidP="00724EBB">
            <w:pPr>
              <w:widowControl w:val="0"/>
              <w:spacing w:line="322" w:lineRule="exact"/>
              <w:ind w:left="280"/>
              <w:rPr>
                <w:sz w:val="26"/>
                <w:szCs w:val="26"/>
                <w:lang w:eastAsia="en-US"/>
              </w:rPr>
            </w:pPr>
            <w:r w:rsidRPr="006872F1">
              <w:rPr>
                <w:sz w:val="26"/>
                <w:szCs w:val="26"/>
                <w:lang w:eastAsia="en-US"/>
              </w:rPr>
              <w:t>Державний</w:t>
            </w:r>
          </w:p>
          <w:p w14:paraId="4688EAF6" w14:textId="77777777" w:rsidR="001046DE" w:rsidRPr="006872F1" w:rsidRDefault="001046DE" w:rsidP="00724EBB">
            <w:pPr>
              <w:widowControl w:val="0"/>
              <w:spacing w:line="322" w:lineRule="exact"/>
              <w:jc w:val="center"/>
              <w:rPr>
                <w:sz w:val="26"/>
                <w:szCs w:val="26"/>
                <w:lang w:eastAsia="en-US"/>
              </w:rPr>
            </w:pPr>
            <w:r w:rsidRPr="006872F1">
              <w:rPr>
                <w:sz w:val="26"/>
                <w:szCs w:val="26"/>
                <w:lang w:eastAsia="en-US"/>
              </w:rPr>
              <w:t>бюджет</w:t>
            </w:r>
          </w:p>
        </w:tc>
        <w:tc>
          <w:tcPr>
            <w:tcW w:w="2337" w:type="dxa"/>
          </w:tcPr>
          <w:p w14:paraId="0DAAC5E0" w14:textId="77777777" w:rsidR="001046DE" w:rsidRPr="006872F1" w:rsidRDefault="001046DE" w:rsidP="00724EBB">
            <w:pPr>
              <w:widowControl w:val="0"/>
              <w:spacing w:line="322" w:lineRule="exact"/>
              <w:jc w:val="center"/>
              <w:rPr>
                <w:sz w:val="26"/>
                <w:szCs w:val="26"/>
                <w:lang w:eastAsia="en-US"/>
              </w:rPr>
            </w:pPr>
            <w:r w:rsidRPr="006872F1">
              <w:rPr>
                <w:sz w:val="26"/>
                <w:szCs w:val="26"/>
                <w:lang w:eastAsia="en-US"/>
              </w:rPr>
              <w:t>Фінансове управління Сіверської міської ради</w:t>
            </w:r>
          </w:p>
        </w:tc>
      </w:tr>
      <w:tr w:rsidR="001046DE" w:rsidRPr="006872F1" w14:paraId="19757B85" w14:textId="77777777" w:rsidTr="00724EBB">
        <w:tc>
          <w:tcPr>
            <w:tcW w:w="704" w:type="dxa"/>
          </w:tcPr>
          <w:p w14:paraId="215ACC39" w14:textId="77777777" w:rsidR="001046DE" w:rsidRPr="006872F1" w:rsidRDefault="001046DE" w:rsidP="00724EBB">
            <w:pPr>
              <w:widowControl w:val="0"/>
              <w:spacing w:line="280" w:lineRule="exact"/>
              <w:rPr>
                <w:sz w:val="26"/>
                <w:szCs w:val="26"/>
                <w:lang w:eastAsia="en-US"/>
              </w:rPr>
            </w:pPr>
            <w:r w:rsidRPr="006872F1">
              <w:rPr>
                <w:sz w:val="26"/>
                <w:szCs w:val="26"/>
                <w:lang w:eastAsia="en-US"/>
              </w:rPr>
              <w:t>3.</w:t>
            </w:r>
          </w:p>
        </w:tc>
        <w:tc>
          <w:tcPr>
            <w:tcW w:w="3968" w:type="dxa"/>
          </w:tcPr>
          <w:p w14:paraId="33597D40" w14:textId="77777777" w:rsidR="001046DE" w:rsidRPr="006872F1" w:rsidRDefault="001046DE" w:rsidP="00724EBB">
            <w:pPr>
              <w:widowControl w:val="0"/>
              <w:spacing w:line="322" w:lineRule="exact"/>
              <w:jc w:val="both"/>
              <w:rPr>
                <w:sz w:val="26"/>
                <w:szCs w:val="26"/>
                <w:lang w:eastAsia="en-US"/>
              </w:rPr>
            </w:pPr>
            <w:r w:rsidRPr="006872F1">
              <w:rPr>
                <w:sz w:val="26"/>
                <w:szCs w:val="26"/>
                <w:lang w:eastAsia="en-US"/>
              </w:rPr>
              <w:t>Затвердження та направлення до органу Казначейства тимчасового розпису бюджету (</w:t>
            </w:r>
            <w:r w:rsidRPr="006872F1">
              <w:rPr>
                <w:i/>
                <w:iCs/>
                <w:color w:val="000000"/>
                <w:sz w:val="26"/>
                <w:szCs w:val="26"/>
                <w:shd w:val="clear" w:color="auto" w:fill="FFFFFF"/>
                <w:lang w:eastAsia="uk-UA" w:bidi="uk-UA"/>
              </w:rPr>
              <w:t xml:space="preserve">якщо до початку </w:t>
            </w:r>
            <w:r w:rsidRPr="006872F1">
              <w:rPr>
                <w:i/>
                <w:iCs/>
                <w:color w:val="000000"/>
                <w:sz w:val="26"/>
                <w:szCs w:val="26"/>
                <w:shd w:val="clear" w:color="auto" w:fill="FFFFFF"/>
                <w:lang w:bidi="ru-RU"/>
              </w:rPr>
              <w:t xml:space="preserve">бюджетного </w:t>
            </w:r>
            <w:r w:rsidRPr="006872F1">
              <w:rPr>
                <w:i/>
                <w:iCs/>
                <w:color w:val="000000"/>
                <w:sz w:val="26"/>
                <w:szCs w:val="26"/>
                <w:shd w:val="clear" w:color="auto" w:fill="FFFFFF"/>
                <w:lang w:eastAsia="uk-UA" w:bidi="uk-UA"/>
              </w:rPr>
              <w:t xml:space="preserve">періоду розпис </w:t>
            </w:r>
            <w:r w:rsidRPr="006872F1">
              <w:rPr>
                <w:i/>
                <w:iCs/>
                <w:color w:val="000000"/>
                <w:sz w:val="26"/>
                <w:szCs w:val="26"/>
                <w:shd w:val="clear" w:color="auto" w:fill="FFFFFF"/>
                <w:lang w:bidi="ru-RU"/>
              </w:rPr>
              <w:t>бюджету громади</w:t>
            </w:r>
            <w:r w:rsidRPr="006872F1">
              <w:rPr>
                <w:i/>
                <w:iCs/>
                <w:color w:val="000000"/>
                <w:sz w:val="26"/>
                <w:szCs w:val="26"/>
                <w:shd w:val="clear" w:color="auto" w:fill="FFFFFF"/>
                <w:lang w:eastAsia="uk-UA" w:bidi="uk-UA"/>
              </w:rPr>
              <w:t xml:space="preserve"> не затверджено).</w:t>
            </w:r>
          </w:p>
          <w:p w14:paraId="0B26D23A" w14:textId="77777777" w:rsidR="001046DE" w:rsidRPr="006872F1" w:rsidRDefault="001046DE" w:rsidP="00724EBB">
            <w:pPr>
              <w:widowControl w:val="0"/>
              <w:spacing w:line="322" w:lineRule="exact"/>
              <w:jc w:val="both"/>
              <w:rPr>
                <w:sz w:val="26"/>
                <w:szCs w:val="26"/>
                <w:lang w:eastAsia="en-US"/>
              </w:rPr>
            </w:pPr>
            <w:r w:rsidRPr="006872F1">
              <w:rPr>
                <w:sz w:val="26"/>
                <w:szCs w:val="26"/>
                <w:lang w:eastAsia="en-US"/>
              </w:rPr>
              <w:t>Доведення до головних розпорядників витягів із тимчасового розпису.</w:t>
            </w:r>
          </w:p>
          <w:p w14:paraId="6B5BA39B" w14:textId="77777777" w:rsidR="001046DE" w:rsidRPr="006872F1" w:rsidRDefault="001046DE" w:rsidP="00724EBB">
            <w:pPr>
              <w:widowControl w:val="0"/>
              <w:spacing w:line="322" w:lineRule="exact"/>
              <w:jc w:val="both"/>
              <w:rPr>
                <w:sz w:val="26"/>
                <w:szCs w:val="26"/>
                <w:lang w:eastAsia="en-US"/>
              </w:rPr>
            </w:pPr>
            <w:r w:rsidRPr="006872F1">
              <w:rPr>
                <w:sz w:val="26"/>
                <w:szCs w:val="26"/>
                <w:lang w:eastAsia="en-US"/>
              </w:rPr>
              <w:t xml:space="preserve">Складання тимчасових кошторисів та подання їх до територіальних органів </w:t>
            </w:r>
            <w:r w:rsidRPr="006872F1">
              <w:rPr>
                <w:sz w:val="26"/>
                <w:szCs w:val="26"/>
                <w:lang w:eastAsia="en-US"/>
              </w:rPr>
              <w:lastRenderedPageBreak/>
              <w:t>Казначейства.</w:t>
            </w:r>
          </w:p>
        </w:tc>
        <w:tc>
          <w:tcPr>
            <w:tcW w:w="2336" w:type="dxa"/>
          </w:tcPr>
          <w:p w14:paraId="35A0556A" w14:textId="77777777" w:rsidR="001046DE" w:rsidRPr="006872F1" w:rsidRDefault="001046DE" w:rsidP="00724EBB">
            <w:pPr>
              <w:widowControl w:val="0"/>
              <w:spacing w:line="322" w:lineRule="exact"/>
              <w:jc w:val="center"/>
              <w:rPr>
                <w:sz w:val="26"/>
                <w:szCs w:val="26"/>
                <w:lang w:eastAsia="en-US"/>
              </w:rPr>
            </w:pPr>
            <w:r w:rsidRPr="006872F1">
              <w:rPr>
                <w:sz w:val="26"/>
                <w:szCs w:val="26"/>
                <w:lang w:eastAsia="en-US"/>
              </w:rPr>
              <w:lastRenderedPageBreak/>
              <w:t>до 31 грудня року, що передує плановому</w:t>
            </w:r>
          </w:p>
        </w:tc>
        <w:tc>
          <w:tcPr>
            <w:tcW w:w="2337" w:type="dxa"/>
          </w:tcPr>
          <w:p w14:paraId="62F990C2" w14:textId="77777777" w:rsidR="001046DE" w:rsidRPr="006872F1" w:rsidRDefault="001046DE" w:rsidP="00724EBB">
            <w:pPr>
              <w:widowControl w:val="0"/>
              <w:spacing w:line="322" w:lineRule="exact"/>
              <w:jc w:val="center"/>
              <w:rPr>
                <w:sz w:val="26"/>
                <w:szCs w:val="26"/>
                <w:lang w:eastAsia="en-US"/>
              </w:rPr>
            </w:pPr>
            <w:r w:rsidRPr="006872F1">
              <w:rPr>
                <w:sz w:val="26"/>
                <w:szCs w:val="26"/>
                <w:lang w:eastAsia="en-US"/>
              </w:rPr>
              <w:t xml:space="preserve">Фінансове управління Сіверської міської </w:t>
            </w:r>
          </w:p>
          <w:p w14:paraId="1B3346BC" w14:textId="77777777" w:rsidR="001046DE" w:rsidRPr="006872F1" w:rsidRDefault="001046DE" w:rsidP="00724EBB">
            <w:pPr>
              <w:widowControl w:val="0"/>
              <w:spacing w:line="322" w:lineRule="exact"/>
              <w:jc w:val="center"/>
              <w:rPr>
                <w:sz w:val="26"/>
                <w:szCs w:val="26"/>
                <w:lang w:eastAsia="en-US"/>
              </w:rPr>
            </w:pPr>
          </w:p>
          <w:p w14:paraId="192D4F20" w14:textId="77777777" w:rsidR="001046DE" w:rsidRPr="006872F1" w:rsidRDefault="001046DE" w:rsidP="00724EBB">
            <w:pPr>
              <w:widowControl w:val="0"/>
              <w:spacing w:line="322" w:lineRule="exact"/>
              <w:jc w:val="center"/>
              <w:rPr>
                <w:sz w:val="26"/>
                <w:szCs w:val="26"/>
                <w:lang w:eastAsia="en-US"/>
              </w:rPr>
            </w:pPr>
          </w:p>
          <w:p w14:paraId="7A413445" w14:textId="77777777" w:rsidR="001046DE" w:rsidRPr="006872F1" w:rsidRDefault="001046DE" w:rsidP="00724EBB">
            <w:pPr>
              <w:widowControl w:val="0"/>
              <w:spacing w:line="322" w:lineRule="exact"/>
              <w:jc w:val="center"/>
              <w:rPr>
                <w:sz w:val="26"/>
                <w:szCs w:val="26"/>
                <w:lang w:eastAsia="en-US"/>
              </w:rPr>
            </w:pPr>
          </w:p>
          <w:p w14:paraId="327F3D5E" w14:textId="77777777" w:rsidR="001046DE" w:rsidRPr="006872F1" w:rsidRDefault="001046DE" w:rsidP="00724EBB">
            <w:pPr>
              <w:widowControl w:val="0"/>
              <w:spacing w:line="322" w:lineRule="exact"/>
              <w:jc w:val="center"/>
              <w:rPr>
                <w:sz w:val="26"/>
                <w:szCs w:val="26"/>
                <w:lang w:eastAsia="en-US"/>
              </w:rPr>
            </w:pPr>
          </w:p>
          <w:p w14:paraId="56621431" w14:textId="77777777" w:rsidR="001046DE" w:rsidRPr="006872F1" w:rsidRDefault="001046DE" w:rsidP="00724EBB">
            <w:pPr>
              <w:widowControl w:val="0"/>
              <w:spacing w:line="322" w:lineRule="exact"/>
              <w:jc w:val="center"/>
              <w:rPr>
                <w:sz w:val="26"/>
                <w:szCs w:val="26"/>
                <w:lang w:eastAsia="en-US"/>
              </w:rPr>
            </w:pPr>
          </w:p>
          <w:p w14:paraId="0BAD7BDD" w14:textId="77777777" w:rsidR="001046DE" w:rsidRPr="006872F1" w:rsidRDefault="001046DE" w:rsidP="00724EBB">
            <w:pPr>
              <w:widowControl w:val="0"/>
              <w:spacing w:line="322" w:lineRule="exact"/>
              <w:jc w:val="center"/>
              <w:rPr>
                <w:sz w:val="26"/>
                <w:szCs w:val="26"/>
                <w:lang w:eastAsia="en-US"/>
              </w:rPr>
            </w:pPr>
            <w:r w:rsidRPr="006872F1">
              <w:rPr>
                <w:sz w:val="26"/>
                <w:szCs w:val="26"/>
                <w:lang w:eastAsia="en-US"/>
              </w:rPr>
              <w:t>Розпорядники  бюджетних коштів ради</w:t>
            </w:r>
          </w:p>
        </w:tc>
      </w:tr>
      <w:tr w:rsidR="001046DE" w:rsidRPr="006872F1" w14:paraId="75471227" w14:textId="77777777" w:rsidTr="00724EBB">
        <w:tc>
          <w:tcPr>
            <w:tcW w:w="704" w:type="dxa"/>
          </w:tcPr>
          <w:p w14:paraId="4B105390" w14:textId="77777777" w:rsidR="001046DE" w:rsidRPr="006872F1" w:rsidRDefault="001046DE" w:rsidP="00724EBB">
            <w:pPr>
              <w:rPr>
                <w:rFonts w:eastAsia="Calibri"/>
                <w:sz w:val="26"/>
                <w:szCs w:val="26"/>
                <w:lang w:eastAsia="en-US"/>
              </w:rPr>
            </w:pPr>
            <w:r w:rsidRPr="006872F1">
              <w:rPr>
                <w:rFonts w:eastAsia="Calibri"/>
                <w:sz w:val="26"/>
                <w:szCs w:val="26"/>
                <w:lang w:eastAsia="en-US"/>
              </w:rPr>
              <w:t>4.</w:t>
            </w:r>
          </w:p>
        </w:tc>
        <w:tc>
          <w:tcPr>
            <w:tcW w:w="3968" w:type="dxa"/>
          </w:tcPr>
          <w:p w14:paraId="4C62A8A2" w14:textId="77777777" w:rsidR="001046DE" w:rsidRPr="006872F1" w:rsidRDefault="001046DE" w:rsidP="00724EBB">
            <w:pPr>
              <w:widowControl w:val="0"/>
              <w:spacing w:line="280" w:lineRule="exact"/>
              <w:jc w:val="both"/>
              <w:rPr>
                <w:sz w:val="26"/>
                <w:szCs w:val="26"/>
                <w:lang w:eastAsia="en-US"/>
              </w:rPr>
            </w:pPr>
            <w:r w:rsidRPr="006872F1">
              <w:rPr>
                <w:sz w:val="26"/>
                <w:szCs w:val="26"/>
                <w:lang w:eastAsia="en-US"/>
              </w:rPr>
              <w:t>Доведення до головних розпорядників лімітних довідок про бюджетні асигнування</w:t>
            </w:r>
          </w:p>
        </w:tc>
        <w:tc>
          <w:tcPr>
            <w:tcW w:w="2336" w:type="dxa"/>
          </w:tcPr>
          <w:p w14:paraId="7FEC2936" w14:textId="77777777" w:rsidR="001046DE" w:rsidRPr="006872F1" w:rsidRDefault="001046DE" w:rsidP="00724EBB">
            <w:pPr>
              <w:rPr>
                <w:rFonts w:eastAsia="Calibri"/>
                <w:sz w:val="26"/>
                <w:szCs w:val="26"/>
                <w:lang w:eastAsia="en-US"/>
              </w:rPr>
            </w:pPr>
            <w:r w:rsidRPr="006872F1">
              <w:rPr>
                <w:rFonts w:eastAsia="Arial Unicode MS"/>
                <w:color w:val="000000"/>
                <w:sz w:val="26"/>
                <w:szCs w:val="26"/>
                <w:shd w:val="clear" w:color="auto" w:fill="FFFFFF"/>
                <w:lang w:eastAsia="uk-UA" w:bidi="uk-UA"/>
              </w:rPr>
              <w:t>у дво</w:t>
            </w:r>
            <w:r w:rsidRPr="006872F1">
              <w:rPr>
                <w:rFonts w:eastAsia="Arial Unicode MS"/>
                <w:color w:val="000000"/>
                <w:sz w:val="26"/>
                <w:szCs w:val="26"/>
                <w:shd w:val="clear" w:color="auto" w:fill="FFFFFF"/>
                <w:lang w:eastAsia="uk-UA" w:bidi="uk-UA"/>
              </w:rPr>
              <w:softHyphen/>
              <w:t>тижневий строк з дня прийняття рішення міської ради про бюджет громади</w:t>
            </w:r>
          </w:p>
        </w:tc>
        <w:tc>
          <w:tcPr>
            <w:tcW w:w="2337" w:type="dxa"/>
          </w:tcPr>
          <w:p w14:paraId="21F5FF12" w14:textId="77777777" w:rsidR="001046DE" w:rsidRPr="006872F1" w:rsidRDefault="001046DE" w:rsidP="00724EBB">
            <w:pPr>
              <w:widowControl w:val="0"/>
              <w:spacing w:after="60" w:line="280" w:lineRule="exact"/>
              <w:jc w:val="center"/>
              <w:rPr>
                <w:sz w:val="26"/>
                <w:szCs w:val="26"/>
                <w:lang w:eastAsia="en-US"/>
              </w:rPr>
            </w:pPr>
            <w:r w:rsidRPr="006872F1">
              <w:rPr>
                <w:sz w:val="26"/>
                <w:szCs w:val="26"/>
                <w:lang w:eastAsia="en-US"/>
              </w:rPr>
              <w:t>Фінансове управління Сіверської міської ради</w:t>
            </w:r>
          </w:p>
        </w:tc>
      </w:tr>
      <w:tr w:rsidR="001046DE" w:rsidRPr="006872F1" w14:paraId="50048F5A" w14:textId="77777777" w:rsidTr="00724EBB">
        <w:tc>
          <w:tcPr>
            <w:tcW w:w="704" w:type="dxa"/>
          </w:tcPr>
          <w:p w14:paraId="42906059" w14:textId="77777777" w:rsidR="001046DE" w:rsidRPr="006872F1" w:rsidRDefault="001046DE" w:rsidP="00724EBB">
            <w:pPr>
              <w:widowControl w:val="0"/>
              <w:spacing w:line="280" w:lineRule="exact"/>
              <w:rPr>
                <w:sz w:val="26"/>
                <w:szCs w:val="26"/>
                <w:lang w:eastAsia="en-US"/>
              </w:rPr>
            </w:pPr>
            <w:r w:rsidRPr="006872F1">
              <w:rPr>
                <w:sz w:val="26"/>
                <w:szCs w:val="26"/>
                <w:lang w:eastAsia="en-US"/>
              </w:rPr>
              <w:t>5.</w:t>
            </w:r>
          </w:p>
        </w:tc>
        <w:tc>
          <w:tcPr>
            <w:tcW w:w="3968" w:type="dxa"/>
            <w:vAlign w:val="bottom"/>
          </w:tcPr>
          <w:p w14:paraId="37CD0BAD" w14:textId="77777777" w:rsidR="001046DE" w:rsidRPr="006872F1" w:rsidRDefault="001046DE" w:rsidP="00724EBB">
            <w:pPr>
              <w:widowControl w:val="0"/>
              <w:spacing w:line="322" w:lineRule="exact"/>
              <w:jc w:val="both"/>
              <w:rPr>
                <w:sz w:val="26"/>
                <w:szCs w:val="26"/>
                <w:lang w:eastAsia="en-US"/>
              </w:rPr>
            </w:pPr>
            <w:r w:rsidRPr="006872F1">
              <w:rPr>
                <w:sz w:val="26"/>
                <w:szCs w:val="26"/>
                <w:lang w:eastAsia="en-US"/>
              </w:rPr>
              <w:t>Подання фінансовому управлінню міської ради уточнених проєктів зведених кошторисів та інших бюджетних документів, передбачених пунктом 30 Порядку складання, розгляду, затвердження та основні вимоги до виконання кошторисів бюджетних установ, затвердженого постановою Кабінету Міністрів України від 28.02.2002 № 228.</w:t>
            </w:r>
          </w:p>
        </w:tc>
        <w:tc>
          <w:tcPr>
            <w:tcW w:w="2336" w:type="dxa"/>
          </w:tcPr>
          <w:p w14:paraId="5045C16A" w14:textId="77777777" w:rsidR="001046DE" w:rsidRPr="006872F1" w:rsidRDefault="001046DE" w:rsidP="00724EBB">
            <w:pPr>
              <w:widowControl w:val="0"/>
              <w:spacing w:line="322" w:lineRule="exact"/>
              <w:ind w:left="35" w:hanging="35"/>
              <w:jc w:val="center"/>
              <w:rPr>
                <w:sz w:val="26"/>
                <w:szCs w:val="26"/>
                <w:lang w:eastAsia="en-US"/>
              </w:rPr>
            </w:pPr>
            <w:r w:rsidRPr="006872F1">
              <w:rPr>
                <w:sz w:val="26"/>
                <w:szCs w:val="26"/>
                <w:lang w:eastAsia="en-US"/>
              </w:rPr>
              <w:t>в термін, встановлений в</w:t>
            </w:r>
          </w:p>
          <w:p w14:paraId="1F19E9FC" w14:textId="77777777" w:rsidR="001046DE" w:rsidRPr="006872F1" w:rsidRDefault="001046DE" w:rsidP="00724EBB">
            <w:pPr>
              <w:widowControl w:val="0"/>
              <w:spacing w:line="322" w:lineRule="exact"/>
              <w:ind w:left="35" w:hanging="35"/>
              <w:jc w:val="center"/>
              <w:rPr>
                <w:sz w:val="26"/>
                <w:szCs w:val="26"/>
                <w:lang w:eastAsia="en-US"/>
              </w:rPr>
            </w:pPr>
            <w:r w:rsidRPr="006872F1">
              <w:rPr>
                <w:sz w:val="26"/>
                <w:szCs w:val="26"/>
                <w:lang w:eastAsia="en-US"/>
              </w:rPr>
              <w:t>лімітних</w:t>
            </w:r>
          </w:p>
          <w:p w14:paraId="4032204B" w14:textId="77777777" w:rsidR="001046DE" w:rsidRPr="006872F1" w:rsidRDefault="001046DE" w:rsidP="00724EBB">
            <w:pPr>
              <w:widowControl w:val="0"/>
              <w:spacing w:line="322" w:lineRule="exact"/>
              <w:ind w:left="35" w:hanging="35"/>
              <w:jc w:val="center"/>
              <w:rPr>
                <w:sz w:val="26"/>
                <w:szCs w:val="26"/>
                <w:lang w:eastAsia="en-US"/>
              </w:rPr>
            </w:pPr>
            <w:r w:rsidRPr="006872F1">
              <w:rPr>
                <w:sz w:val="26"/>
                <w:szCs w:val="26"/>
                <w:lang w:eastAsia="en-US"/>
              </w:rPr>
              <w:t>довідках</w:t>
            </w:r>
          </w:p>
        </w:tc>
        <w:tc>
          <w:tcPr>
            <w:tcW w:w="2337" w:type="dxa"/>
          </w:tcPr>
          <w:p w14:paraId="5E0DBC7A" w14:textId="77777777" w:rsidR="001046DE" w:rsidRPr="006872F1" w:rsidRDefault="001046DE" w:rsidP="00724EBB">
            <w:pPr>
              <w:widowControl w:val="0"/>
              <w:spacing w:line="322" w:lineRule="exact"/>
              <w:jc w:val="center"/>
              <w:rPr>
                <w:sz w:val="26"/>
                <w:szCs w:val="26"/>
                <w:lang w:eastAsia="en-US"/>
              </w:rPr>
            </w:pPr>
            <w:r w:rsidRPr="006872F1">
              <w:rPr>
                <w:sz w:val="26"/>
                <w:szCs w:val="26"/>
                <w:lang w:eastAsia="en-US"/>
              </w:rPr>
              <w:t xml:space="preserve">Головні розпорядники коштів </w:t>
            </w:r>
          </w:p>
        </w:tc>
      </w:tr>
      <w:tr w:rsidR="001046DE" w:rsidRPr="006872F1" w14:paraId="442FD484" w14:textId="77777777" w:rsidTr="00724EBB">
        <w:tc>
          <w:tcPr>
            <w:tcW w:w="704" w:type="dxa"/>
          </w:tcPr>
          <w:p w14:paraId="59FC5346" w14:textId="77777777" w:rsidR="001046DE" w:rsidRPr="006872F1" w:rsidRDefault="001046DE" w:rsidP="00724EBB">
            <w:pPr>
              <w:widowControl w:val="0"/>
              <w:spacing w:line="280" w:lineRule="exact"/>
              <w:rPr>
                <w:sz w:val="26"/>
                <w:szCs w:val="26"/>
                <w:lang w:eastAsia="en-US"/>
              </w:rPr>
            </w:pPr>
            <w:r w:rsidRPr="006872F1">
              <w:rPr>
                <w:sz w:val="26"/>
                <w:szCs w:val="26"/>
                <w:lang w:eastAsia="en-US"/>
              </w:rPr>
              <w:t>6.</w:t>
            </w:r>
          </w:p>
        </w:tc>
        <w:tc>
          <w:tcPr>
            <w:tcW w:w="3968" w:type="dxa"/>
          </w:tcPr>
          <w:p w14:paraId="40138DA1" w14:textId="77777777" w:rsidR="001046DE" w:rsidRPr="006872F1" w:rsidRDefault="001046DE" w:rsidP="00724EBB">
            <w:pPr>
              <w:widowControl w:val="0"/>
              <w:spacing w:line="322" w:lineRule="exact"/>
              <w:rPr>
                <w:sz w:val="26"/>
                <w:szCs w:val="26"/>
                <w:lang w:eastAsia="en-US"/>
              </w:rPr>
            </w:pPr>
            <w:r w:rsidRPr="006872F1">
              <w:rPr>
                <w:sz w:val="26"/>
                <w:szCs w:val="26"/>
                <w:lang w:eastAsia="en-US"/>
              </w:rPr>
              <w:t>Затвердження розпису бюджету громади. Подання розпису до територіального органу Казначейства.</w:t>
            </w:r>
          </w:p>
        </w:tc>
        <w:tc>
          <w:tcPr>
            <w:tcW w:w="2336" w:type="dxa"/>
            <w:vAlign w:val="bottom"/>
          </w:tcPr>
          <w:p w14:paraId="492D343A" w14:textId="77777777" w:rsidR="001046DE" w:rsidRPr="006872F1" w:rsidRDefault="001046DE" w:rsidP="00724EBB">
            <w:pPr>
              <w:widowControl w:val="0"/>
              <w:spacing w:line="317" w:lineRule="exact"/>
              <w:jc w:val="center"/>
              <w:rPr>
                <w:sz w:val="26"/>
                <w:szCs w:val="26"/>
                <w:lang w:eastAsia="en-US"/>
              </w:rPr>
            </w:pPr>
            <w:r w:rsidRPr="006872F1">
              <w:rPr>
                <w:sz w:val="26"/>
                <w:szCs w:val="26"/>
                <w:lang w:eastAsia="en-US"/>
              </w:rPr>
              <w:t>не пізніше ніж через 30 днів після затвердження бюджету</w:t>
            </w:r>
          </w:p>
        </w:tc>
        <w:tc>
          <w:tcPr>
            <w:tcW w:w="2337" w:type="dxa"/>
            <w:vAlign w:val="bottom"/>
          </w:tcPr>
          <w:p w14:paraId="66396DA2" w14:textId="77777777" w:rsidR="001046DE" w:rsidRPr="006872F1" w:rsidRDefault="001046DE" w:rsidP="00724EBB">
            <w:pPr>
              <w:widowControl w:val="0"/>
              <w:spacing w:line="322" w:lineRule="exact"/>
              <w:jc w:val="center"/>
              <w:rPr>
                <w:sz w:val="26"/>
                <w:szCs w:val="26"/>
                <w:lang w:eastAsia="en-US"/>
              </w:rPr>
            </w:pPr>
            <w:r w:rsidRPr="006872F1">
              <w:rPr>
                <w:sz w:val="26"/>
                <w:szCs w:val="26"/>
                <w:lang w:eastAsia="en-US"/>
              </w:rPr>
              <w:t>Фінансове управління Сіверської міської ради</w:t>
            </w:r>
          </w:p>
        </w:tc>
      </w:tr>
      <w:tr w:rsidR="001046DE" w:rsidRPr="006872F1" w14:paraId="5E7ED443" w14:textId="77777777" w:rsidTr="00724EBB">
        <w:tc>
          <w:tcPr>
            <w:tcW w:w="704" w:type="dxa"/>
          </w:tcPr>
          <w:p w14:paraId="79F89EAC" w14:textId="77777777" w:rsidR="001046DE" w:rsidRPr="006872F1" w:rsidRDefault="001046DE" w:rsidP="00724EBB">
            <w:pPr>
              <w:widowControl w:val="0"/>
              <w:spacing w:line="280" w:lineRule="exact"/>
              <w:rPr>
                <w:sz w:val="26"/>
                <w:szCs w:val="26"/>
                <w:lang w:eastAsia="en-US"/>
              </w:rPr>
            </w:pPr>
            <w:r w:rsidRPr="006872F1">
              <w:rPr>
                <w:sz w:val="26"/>
                <w:szCs w:val="26"/>
                <w:lang w:eastAsia="en-US"/>
              </w:rPr>
              <w:t>7.</w:t>
            </w:r>
          </w:p>
        </w:tc>
        <w:tc>
          <w:tcPr>
            <w:tcW w:w="3968" w:type="dxa"/>
          </w:tcPr>
          <w:p w14:paraId="51EC1AB4" w14:textId="77777777" w:rsidR="001046DE" w:rsidRPr="006872F1" w:rsidRDefault="001046DE" w:rsidP="00724EBB">
            <w:pPr>
              <w:widowControl w:val="0"/>
              <w:spacing w:line="322" w:lineRule="exact"/>
              <w:jc w:val="both"/>
              <w:rPr>
                <w:sz w:val="26"/>
                <w:szCs w:val="26"/>
                <w:lang w:eastAsia="en-US"/>
              </w:rPr>
            </w:pPr>
            <w:r w:rsidRPr="006872F1">
              <w:rPr>
                <w:sz w:val="26"/>
                <w:szCs w:val="26"/>
                <w:lang w:eastAsia="en-US"/>
              </w:rPr>
              <w:t>Доведення до головних розпорядників коштів витягів із розпису бюджету.</w:t>
            </w:r>
          </w:p>
        </w:tc>
        <w:tc>
          <w:tcPr>
            <w:tcW w:w="2336" w:type="dxa"/>
          </w:tcPr>
          <w:p w14:paraId="69C94CB8" w14:textId="77777777" w:rsidR="001046DE" w:rsidRPr="006872F1" w:rsidRDefault="001046DE" w:rsidP="00724EBB">
            <w:pPr>
              <w:widowControl w:val="0"/>
              <w:spacing w:line="274" w:lineRule="exact"/>
              <w:jc w:val="center"/>
              <w:rPr>
                <w:sz w:val="26"/>
                <w:szCs w:val="26"/>
                <w:lang w:eastAsia="en-US"/>
              </w:rPr>
            </w:pPr>
            <w:r w:rsidRPr="006872F1">
              <w:rPr>
                <w:color w:val="000000"/>
                <w:sz w:val="26"/>
                <w:szCs w:val="26"/>
                <w:shd w:val="clear" w:color="auto" w:fill="FFFFFF"/>
                <w:lang w:eastAsia="uk-UA" w:bidi="uk-UA"/>
              </w:rPr>
              <w:t xml:space="preserve">протягом 3-х робочих днів з дня затвердження розпису бюджету </w:t>
            </w:r>
          </w:p>
        </w:tc>
        <w:tc>
          <w:tcPr>
            <w:tcW w:w="2337" w:type="dxa"/>
          </w:tcPr>
          <w:p w14:paraId="6A912D2C" w14:textId="77777777" w:rsidR="001046DE" w:rsidRPr="006872F1" w:rsidRDefault="001046DE" w:rsidP="00724EBB">
            <w:pPr>
              <w:widowControl w:val="0"/>
              <w:spacing w:line="322" w:lineRule="exact"/>
              <w:jc w:val="center"/>
              <w:rPr>
                <w:sz w:val="26"/>
                <w:szCs w:val="26"/>
                <w:lang w:eastAsia="en-US"/>
              </w:rPr>
            </w:pPr>
            <w:r w:rsidRPr="006872F1">
              <w:rPr>
                <w:sz w:val="26"/>
                <w:szCs w:val="26"/>
                <w:lang w:eastAsia="en-US"/>
              </w:rPr>
              <w:t>Фінансове управління Сіверської міської ради</w:t>
            </w:r>
          </w:p>
        </w:tc>
      </w:tr>
      <w:tr w:rsidR="001046DE" w:rsidRPr="006872F1" w14:paraId="066F9CA3" w14:textId="77777777" w:rsidTr="00724EBB">
        <w:tc>
          <w:tcPr>
            <w:tcW w:w="704" w:type="dxa"/>
          </w:tcPr>
          <w:p w14:paraId="42A20207" w14:textId="77777777" w:rsidR="001046DE" w:rsidRPr="006872F1" w:rsidRDefault="001046DE" w:rsidP="00724EBB">
            <w:pPr>
              <w:widowControl w:val="0"/>
              <w:spacing w:line="280" w:lineRule="exact"/>
              <w:rPr>
                <w:sz w:val="26"/>
                <w:szCs w:val="26"/>
                <w:lang w:eastAsia="en-US"/>
              </w:rPr>
            </w:pPr>
            <w:r w:rsidRPr="006872F1">
              <w:rPr>
                <w:sz w:val="26"/>
                <w:szCs w:val="26"/>
                <w:lang w:eastAsia="en-US"/>
              </w:rPr>
              <w:t>8.</w:t>
            </w:r>
          </w:p>
        </w:tc>
        <w:tc>
          <w:tcPr>
            <w:tcW w:w="3968" w:type="dxa"/>
          </w:tcPr>
          <w:p w14:paraId="5C34B1C4" w14:textId="77777777" w:rsidR="001046DE" w:rsidRPr="006872F1" w:rsidRDefault="001046DE" w:rsidP="00724EBB">
            <w:pPr>
              <w:widowControl w:val="0"/>
              <w:spacing w:line="317" w:lineRule="exact"/>
              <w:jc w:val="both"/>
              <w:rPr>
                <w:sz w:val="26"/>
                <w:szCs w:val="26"/>
                <w:lang w:eastAsia="en-US"/>
              </w:rPr>
            </w:pPr>
            <w:r w:rsidRPr="006872F1">
              <w:rPr>
                <w:sz w:val="26"/>
                <w:szCs w:val="26"/>
                <w:lang w:eastAsia="en-US"/>
              </w:rPr>
              <w:t>Затвердження кошторисів, планів асигнувань загального фонду бюджету, планів надання кредитів із загального фонду бюджету, планів спеціального фонду, помісячних планів використання бюджетних коштів та планів  використання бюджетних коштів. Подання їх до територіального органу Казначейства.</w:t>
            </w:r>
          </w:p>
        </w:tc>
        <w:tc>
          <w:tcPr>
            <w:tcW w:w="2336" w:type="dxa"/>
          </w:tcPr>
          <w:p w14:paraId="6C948344" w14:textId="77777777" w:rsidR="001046DE" w:rsidRPr="006872F1" w:rsidRDefault="001046DE" w:rsidP="00724EBB">
            <w:pPr>
              <w:widowControl w:val="0"/>
              <w:spacing w:line="274" w:lineRule="exact"/>
              <w:jc w:val="center"/>
              <w:rPr>
                <w:sz w:val="26"/>
                <w:szCs w:val="26"/>
                <w:lang w:eastAsia="en-US"/>
              </w:rPr>
            </w:pPr>
            <w:r w:rsidRPr="006872F1">
              <w:rPr>
                <w:color w:val="000000"/>
                <w:sz w:val="26"/>
                <w:szCs w:val="26"/>
                <w:shd w:val="clear" w:color="auto" w:fill="FFFFFF"/>
                <w:lang w:eastAsia="uk-UA" w:bidi="uk-UA"/>
              </w:rPr>
              <w:t>в 5-ти-денний термін після затвердження розпису</w:t>
            </w:r>
          </w:p>
        </w:tc>
        <w:tc>
          <w:tcPr>
            <w:tcW w:w="2337" w:type="dxa"/>
          </w:tcPr>
          <w:p w14:paraId="187CCA75" w14:textId="77777777" w:rsidR="001046DE" w:rsidRPr="006872F1" w:rsidRDefault="001046DE" w:rsidP="00724EBB">
            <w:pPr>
              <w:widowControl w:val="0"/>
              <w:spacing w:line="322" w:lineRule="exact"/>
              <w:jc w:val="center"/>
              <w:rPr>
                <w:sz w:val="26"/>
                <w:szCs w:val="26"/>
                <w:lang w:eastAsia="en-US"/>
              </w:rPr>
            </w:pPr>
            <w:r w:rsidRPr="006872F1">
              <w:rPr>
                <w:sz w:val="26"/>
                <w:szCs w:val="26"/>
                <w:lang w:eastAsia="en-US"/>
              </w:rPr>
              <w:t>Розпорядники та одержувачі бюджетних коштів</w:t>
            </w:r>
          </w:p>
        </w:tc>
      </w:tr>
      <w:tr w:rsidR="001046DE" w:rsidRPr="006872F1" w14:paraId="52914E5B" w14:textId="77777777" w:rsidTr="00724EBB">
        <w:tc>
          <w:tcPr>
            <w:tcW w:w="704" w:type="dxa"/>
          </w:tcPr>
          <w:p w14:paraId="02D8BA30" w14:textId="77777777" w:rsidR="001046DE" w:rsidRPr="006872F1" w:rsidRDefault="001046DE" w:rsidP="00724EBB">
            <w:pPr>
              <w:widowControl w:val="0"/>
              <w:spacing w:line="280" w:lineRule="exact"/>
              <w:rPr>
                <w:sz w:val="26"/>
                <w:szCs w:val="26"/>
                <w:lang w:eastAsia="en-US"/>
              </w:rPr>
            </w:pPr>
            <w:r w:rsidRPr="006872F1">
              <w:rPr>
                <w:sz w:val="26"/>
                <w:szCs w:val="26"/>
                <w:lang w:eastAsia="en-US"/>
              </w:rPr>
              <w:t>9.</w:t>
            </w:r>
          </w:p>
        </w:tc>
        <w:tc>
          <w:tcPr>
            <w:tcW w:w="3968" w:type="dxa"/>
          </w:tcPr>
          <w:p w14:paraId="4F6B73EA" w14:textId="77777777" w:rsidR="001046DE" w:rsidRPr="006872F1" w:rsidRDefault="001046DE" w:rsidP="00724EBB">
            <w:pPr>
              <w:widowControl w:val="0"/>
              <w:spacing w:line="322" w:lineRule="exact"/>
              <w:jc w:val="both"/>
              <w:rPr>
                <w:sz w:val="26"/>
                <w:szCs w:val="26"/>
                <w:lang w:eastAsia="en-US"/>
              </w:rPr>
            </w:pPr>
            <w:r w:rsidRPr="006872F1">
              <w:rPr>
                <w:sz w:val="26"/>
                <w:szCs w:val="26"/>
                <w:lang w:eastAsia="en-US"/>
              </w:rPr>
              <w:t>Подання територіальним органам Казначейства розподілу показників зведених кошторисів та зведених планів асигнувань у розрізі розпорядників нижчого рівня та одержувачів бюджетних коштів відповідно до мережі.</w:t>
            </w:r>
          </w:p>
        </w:tc>
        <w:tc>
          <w:tcPr>
            <w:tcW w:w="2336" w:type="dxa"/>
          </w:tcPr>
          <w:p w14:paraId="684AC5DA" w14:textId="77777777" w:rsidR="001046DE" w:rsidRPr="006872F1" w:rsidRDefault="001046DE" w:rsidP="00724EBB">
            <w:pPr>
              <w:widowControl w:val="0"/>
              <w:spacing w:line="322" w:lineRule="exact"/>
              <w:jc w:val="center"/>
              <w:rPr>
                <w:sz w:val="26"/>
                <w:szCs w:val="26"/>
                <w:lang w:eastAsia="en-US"/>
              </w:rPr>
            </w:pPr>
            <w:r w:rsidRPr="006872F1">
              <w:rPr>
                <w:color w:val="000000"/>
                <w:sz w:val="26"/>
                <w:szCs w:val="26"/>
                <w:shd w:val="clear" w:color="auto" w:fill="FFFFFF"/>
                <w:lang w:eastAsia="uk-UA" w:bidi="uk-UA"/>
              </w:rPr>
              <w:t>в 8-ти-денний термін після затвердження розпису</w:t>
            </w:r>
          </w:p>
        </w:tc>
        <w:tc>
          <w:tcPr>
            <w:tcW w:w="2337" w:type="dxa"/>
          </w:tcPr>
          <w:p w14:paraId="179537FB" w14:textId="77777777" w:rsidR="001046DE" w:rsidRPr="006872F1" w:rsidRDefault="001046DE" w:rsidP="00724EBB">
            <w:pPr>
              <w:widowControl w:val="0"/>
              <w:spacing w:line="322" w:lineRule="exact"/>
              <w:jc w:val="center"/>
              <w:rPr>
                <w:sz w:val="26"/>
                <w:szCs w:val="26"/>
                <w:lang w:eastAsia="en-US"/>
              </w:rPr>
            </w:pPr>
            <w:r w:rsidRPr="006872F1">
              <w:rPr>
                <w:sz w:val="26"/>
                <w:szCs w:val="26"/>
                <w:lang w:eastAsia="en-US"/>
              </w:rPr>
              <w:t>Розпорядники бюджетних коштів, що мають власну мережу</w:t>
            </w:r>
          </w:p>
        </w:tc>
      </w:tr>
      <w:tr w:rsidR="001046DE" w:rsidRPr="006872F1" w14:paraId="068D7F56" w14:textId="77777777" w:rsidTr="00724EBB">
        <w:tc>
          <w:tcPr>
            <w:tcW w:w="704" w:type="dxa"/>
          </w:tcPr>
          <w:p w14:paraId="2B77DF6A" w14:textId="77777777" w:rsidR="001046DE" w:rsidRPr="006872F1" w:rsidRDefault="001046DE" w:rsidP="00724EBB">
            <w:pPr>
              <w:widowControl w:val="0"/>
              <w:spacing w:line="280" w:lineRule="exact"/>
              <w:rPr>
                <w:sz w:val="26"/>
                <w:szCs w:val="26"/>
                <w:lang w:eastAsia="en-US"/>
              </w:rPr>
            </w:pPr>
            <w:r w:rsidRPr="006872F1">
              <w:rPr>
                <w:sz w:val="26"/>
                <w:szCs w:val="26"/>
                <w:lang w:eastAsia="en-US"/>
              </w:rPr>
              <w:t>10.</w:t>
            </w:r>
          </w:p>
        </w:tc>
        <w:tc>
          <w:tcPr>
            <w:tcW w:w="3968" w:type="dxa"/>
          </w:tcPr>
          <w:p w14:paraId="30C29DA1" w14:textId="77777777" w:rsidR="001046DE" w:rsidRPr="006872F1" w:rsidRDefault="001046DE" w:rsidP="00724EBB">
            <w:pPr>
              <w:widowControl w:val="0"/>
              <w:spacing w:after="300" w:line="322" w:lineRule="exact"/>
              <w:jc w:val="both"/>
              <w:rPr>
                <w:sz w:val="26"/>
                <w:szCs w:val="26"/>
                <w:lang w:eastAsia="en-US"/>
              </w:rPr>
            </w:pPr>
            <w:r w:rsidRPr="006872F1">
              <w:rPr>
                <w:sz w:val="26"/>
                <w:szCs w:val="26"/>
                <w:lang w:eastAsia="en-US"/>
              </w:rPr>
              <w:t xml:space="preserve">Подання проєктів паспортів бюджетних програм на </w:t>
            </w:r>
            <w:r w:rsidRPr="006872F1">
              <w:rPr>
                <w:sz w:val="26"/>
                <w:szCs w:val="26"/>
                <w:lang w:eastAsia="en-US"/>
              </w:rPr>
              <w:lastRenderedPageBreak/>
              <w:t xml:space="preserve">погодження до фінансового управління  міської ради, які сформовані із застосуванням гендерного підходу  </w:t>
            </w:r>
          </w:p>
          <w:p w14:paraId="35260534" w14:textId="77777777" w:rsidR="001046DE" w:rsidRPr="006872F1" w:rsidRDefault="001046DE" w:rsidP="00724EBB">
            <w:pPr>
              <w:widowControl w:val="0"/>
              <w:spacing w:after="300" w:line="322" w:lineRule="exact"/>
              <w:jc w:val="both"/>
              <w:rPr>
                <w:sz w:val="26"/>
                <w:szCs w:val="26"/>
                <w:lang w:eastAsia="en-US"/>
              </w:rPr>
            </w:pPr>
          </w:p>
          <w:p w14:paraId="0EA25BF5" w14:textId="77777777" w:rsidR="001046DE" w:rsidRPr="006872F1" w:rsidRDefault="001046DE" w:rsidP="00724EBB">
            <w:pPr>
              <w:widowControl w:val="0"/>
              <w:spacing w:after="300" w:line="322" w:lineRule="exact"/>
              <w:jc w:val="both"/>
              <w:rPr>
                <w:sz w:val="26"/>
                <w:szCs w:val="26"/>
                <w:lang w:eastAsia="en-US"/>
              </w:rPr>
            </w:pPr>
            <w:r w:rsidRPr="006872F1">
              <w:rPr>
                <w:sz w:val="26"/>
                <w:szCs w:val="26"/>
                <w:lang w:eastAsia="en-US"/>
              </w:rPr>
              <w:t xml:space="preserve">Затвердження за погодженням з фінансовим управлінням міської ради паспортів бюджетних програм, які сформовані із застосуванням гендерного підходу  </w:t>
            </w:r>
          </w:p>
          <w:p w14:paraId="05AE8519" w14:textId="77777777" w:rsidR="001046DE" w:rsidRPr="006872F1" w:rsidRDefault="001046DE" w:rsidP="00724EBB">
            <w:pPr>
              <w:widowControl w:val="0"/>
              <w:spacing w:line="322" w:lineRule="exact"/>
              <w:jc w:val="both"/>
              <w:rPr>
                <w:sz w:val="26"/>
                <w:szCs w:val="26"/>
                <w:lang w:eastAsia="en-US"/>
              </w:rPr>
            </w:pPr>
          </w:p>
        </w:tc>
        <w:tc>
          <w:tcPr>
            <w:tcW w:w="2336" w:type="dxa"/>
          </w:tcPr>
          <w:p w14:paraId="1334C150" w14:textId="77777777" w:rsidR="001046DE" w:rsidRPr="006872F1" w:rsidRDefault="001046DE" w:rsidP="00724EBB">
            <w:pPr>
              <w:widowControl w:val="0"/>
              <w:spacing w:after="240" w:line="274" w:lineRule="exact"/>
              <w:jc w:val="center"/>
              <w:rPr>
                <w:sz w:val="26"/>
                <w:szCs w:val="26"/>
                <w:lang w:eastAsia="en-US"/>
              </w:rPr>
            </w:pPr>
            <w:r w:rsidRPr="006872F1">
              <w:rPr>
                <w:color w:val="000000"/>
                <w:sz w:val="26"/>
                <w:szCs w:val="26"/>
                <w:shd w:val="clear" w:color="auto" w:fill="FFFFFF"/>
                <w:lang w:eastAsia="uk-UA" w:bidi="uk-UA"/>
              </w:rPr>
              <w:lastRenderedPageBreak/>
              <w:t xml:space="preserve">протягом 30- ти днів після прийняття </w:t>
            </w:r>
            <w:r w:rsidRPr="006872F1">
              <w:rPr>
                <w:color w:val="000000"/>
                <w:sz w:val="26"/>
                <w:szCs w:val="26"/>
                <w:shd w:val="clear" w:color="auto" w:fill="FFFFFF"/>
                <w:lang w:eastAsia="uk-UA" w:bidi="uk-UA"/>
              </w:rPr>
              <w:lastRenderedPageBreak/>
              <w:t>рішення про бюджет громади</w:t>
            </w:r>
          </w:p>
          <w:p w14:paraId="69E8DA80" w14:textId="77777777" w:rsidR="001046DE" w:rsidRPr="006872F1" w:rsidRDefault="001046DE" w:rsidP="00724EBB">
            <w:pPr>
              <w:widowControl w:val="0"/>
              <w:spacing w:line="322" w:lineRule="exact"/>
              <w:jc w:val="center"/>
              <w:rPr>
                <w:color w:val="000000"/>
                <w:sz w:val="26"/>
                <w:szCs w:val="26"/>
                <w:shd w:val="clear" w:color="auto" w:fill="FFFFFF"/>
                <w:lang w:eastAsia="uk-UA" w:bidi="uk-UA"/>
              </w:rPr>
            </w:pPr>
          </w:p>
          <w:p w14:paraId="2513426F" w14:textId="77777777" w:rsidR="001046DE" w:rsidRPr="006872F1" w:rsidRDefault="001046DE" w:rsidP="00724EBB">
            <w:pPr>
              <w:widowControl w:val="0"/>
              <w:spacing w:line="322" w:lineRule="exact"/>
              <w:jc w:val="center"/>
              <w:rPr>
                <w:color w:val="000000"/>
                <w:sz w:val="26"/>
                <w:szCs w:val="26"/>
                <w:shd w:val="clear" w:color="auto" w:fill="FFFFFF"/>
                <w:lang w:eastAsia="uk-UA" w:bidi="uk-UA"/>
              </w:rPr>
            </w:pPr>
          </w:p>
          <w:p w14:paraId="6EE85F4F" w14:textId="77777777" w:rsidR="001046DE" w:rsidRPr="006872F1" w:rsidRDefault="001046DE" w:rsidP="00724EBB">
            <w:pPr>
              <w:widowControl w:val="0"/>
              <w:spacing w:line="322" w:lineRule="exact"/>
              <w:jc w:val="center"/>
              <w:rPr>
                <w:color w:val="000000"/>
                <w:sz w:val="26"/>
                <w:szCs w:val="26"/>
                <w:shd w:val="clear" w:color="auto" w:fill="FFFFFF"/>
                <w:lang w:eastAsia="uk-UA" w:bidi="uk-UA"/>
              </w:rPr>
            </w:pPr>
          </w:p>
          <w:p w14:paraId="639D425F" w14:textId="77777777" w:rsidR="001046DE" w:rsidRPr="006872F1" w:rsidRDefault="001046DE" w:rsidP="00724EBB">
            <w:pPr>
              <w:widowControl w:val="0"/>
              <w:spacing w:line="322" w:lineRule="exact"/>
              <w:jc w:val="center"/>
              <w:rPr>
                <w:color w:val="000000"/>
                <w:sz w:val="26"/>
                <w:szCs w:val="26"/>
                <w:shd w:val="clear" w:color="auto" w:fill="FFFFFF"/>
                <w:lang w:eastAsia="uk-UA" w:bidi="uk-UA"/>
              </w:rPr>
            </w:pPr>
          </w:p>
          <w:p w14:paraId="23082D46" w14:textId="77777777" w:rsidR="001046DE" w:rsidRPr="006872F1" w:rsidRDefault="001046DE" w:rsidP="00724EBB">
            <w:pPr>
              <w:widowControl w:val="0"/>
              <w:spacing w:line="322" w:lineRule="exact"/>
              <w:jc w:val="center"/>
              <w:rPr>
                <w:color w:val="000000"/>
                <w:sz w:val="26"/>
                <w:szCs w:val="26"/>
                <w:shd w:val="clear" w:color="auto" w:fill="FFFFFF"/>
                <w:lang w:eastAsia="uk-UA" w:bidi="uk-UA"/>
              </w:rPr>
            </w:pPr>
            <w:r w:rsidRPr="006872F1">
              <w:rPr>
                <w:color w:val="000000"/>
                <w:sz w:val="26"/>
                <w:szCs w:val="26"/>
                <w:shd w:val="clear" w:color="auto" w:fill="FFFFFF"/>
                <w:lang w:eastAsia="uk-UA" w:bidi="uk-UA"/>
              </w:rPr>
              <w:t>протягом 45- ти днів після прийняття рішення про бюджет громади</w:t>
            </w:r>
          </w:p>
        </w:tc>
        <w:tc>
          <w:tcPr>
            <w:tcW w:w="2337" w:type="dxa"/>
          </w:tcPr>
          <w:p w14:paraId="0BBDAC73" w14:textId="77777777" w:rsidR="001046DE" w:rsidRPr="006872F1" w:rsidRDefault="001046DE" w:rsidP="00724EBB">
            <w:pPr>
              <w:widowControl w:val="0"/>
              <w:spacing w:line="322" w:lineRule="exact"/>
              <w:jc w:val="center"/>
              <w:rPr>
                <w:sz w:val="26"/>
                <w:szCs w:val="26"/>
                <w:lang w:eastAsia="en-US"/>
              </w:rPr>
            </w:pPr>
            <w:r w:rsidRPr="006872F1">
              <w:rPr>
                <w:sz w:val="26"/>
                <w:szCs w:val="26"/>
                <w:lang w:eastAsia="en-US"/>
              </w:rPr>
              <w:lastRenderedPageBreak/>
              <w:t xml:space="preserve">Головні розпорядники </w:t>
            </w:r>
            <w:r w:rsidRPr="006872F1">
              <w:rPr>
                <w:sz w:val="26"/>
                <w:szCs w:val="26"/>
                <w:lang w:eastAsia="en-US"/>
              </w:rPr>
              <w:lastRenderedPageBreak/>
              <w:t>бюджетних коштів, фінансове управління Сіверської міської ради</w:t>
            </w:r>
          </w:p>
        </w:tc>
      </w:tr>
      <w:tr w:rsidR="001046DE" w:rsidRPr="006872F1" w14:paraId="698E70FF" w14:textId="77777777" w:rsidTr="00724EBB">
        <w:tc>
          <w:tcPr>
            <w:tcW w:w="704" w:type="dxa"/>
          </w:tcPr>
          <w:p w14:paraId="7D5ACB9F" w14:textId="77777777" w:rsidR="001046DE" w:rsidRPr="006872F1" w:rsidRDefault="001046DE" w:rsidP="00724EBB">
            <w:pPr>
              <w:widowControl w:val="0"/>
              <w:spacing w:line="280" w:lineRule="exact"/>
              <w:ind w:left="140"/>
              <w:rPr>
                <w:sz w:val="26"/>
                <w:szCs w:val="26"/>
                <w:lang w:eastAsia="en-US"/>
              </w:rPr>
            </w:pPr>
            <w:r w:rsidRPr="006872F1">
              <w:rPr>
                <w:sz w:val="26"/>
                <w:szCs w:val="26"/>
                <w:lang w:eastAsia="en-US"/>
              </w:rPr>
              <w:lastRenderedPageBreak/>
              <w:t>11.</w:t>
            </w:r>
          </w:p>
        </w:tc>
        <w:tc>
          <w:tcPr>
            <w:tcW w:w="3968" w:type="dxa"/>
          </w:tcPr>
          <w:p w14:paraId="1F429A9C" w14:textId="77777777" w:rsidR="001046DE" w:rsidRPr="006872F1" w:rsidRDefault="001046DE" w:rsidP="00724EBB">
            <w:pPr>
              <w:widowControl w:val="0"/>
              <w:spacing w:line="322" w:lineRule="exact"/>
              <w:jc w:val="both"/>
              <w:rPr>
                <w:sz w:val="26"/>
                <w:szCs w:val="26"/>
                <w:lang w:eastAsia="en-US"/>
              </w:rPr>
            </w:pPr>
            <w:r w:rsidRPr="006872F1">
              <w:rPr>
                <w:sz w:val="26"/>
                <w:szCs w:val="26"/>
                <w:lang w:eastAsia="en-US"/>
              </w:rPr>
              <w:t>Зведення планових показників бюджету громади у грошовому виразі та планів по мережі, штатах і контингентах бюджетних установ.</w:t>
            </w:r>
          </w:p>
        </w:tc>
        <w:tc>
          <w:tcPr>
            <w:tcW w:w="2336" w:type="dxa"/>
          </w:tcPr>
          <w:p w14:paraId="59321249" w14:textId="77777777" w:rsidR="001046DE" w:rsidRPr="006872F1" w:rsidRDefault="001046DE" w:rsidP="00724EBB">
            <w:pPr>
              <w:widowControl w:val="0"/>
              <w:spacing w:line="280" w:lineRule="exact"/>
              <w:ind w:left="180"/>
              <w:rPr>
                <w:sz w:val="26"/>
                <w:szCs w:val="26"/>
                <w:lang w:eastAsia="en-US"/>
              </w:rPr>
            </w:pPr>
            <w:r w:rsidRPr="006872F1">
              <w:rPr>
                <w:sz w:val="26"/>
                <w:szCs w:val="26"/>
                <w:lang w:eastAsia="en-US"/>
              </w:rPr>
              <w:t>до 1 березня</w:t>
            </w:r>
          </w:p>
        </w:tc>
        <w:tc>
          <w:tcPr>
            <w:tcW w:w="2337" w:type="dxa"/>
          </w:tcPr>
          <w:p w14:paraId="70F45C86" w14:textId="77777777" w:rsidR="001046DE" w:rsidRPr="006872F1" w:rsidRDefault="001046DE" w:rsidP="00724EBB">
            <w:pPr>
              <w:widowControl w:val="0"/>
              <w:jc w:val="center"/>
              <w:rPr>
                <w:sz w:val="26"/>
                <w:szCs w:val="26"/>
                <w:lang w:eastAsia="en-US"/>
              </w:rPr>
            </w:pPr>
            <w:r w:rsidRPr="006872F1">
              <w:rPr>
                <w:sz w:val="26"/>
                <w:szCs w:val="26"/>
                <w:lang w:eastAsia="en-US"/>
              </w:rPr>
              <w:t>Фінансове управління Сіверської міської ради</w:t>
            </w:r>
          </w:p>
        </w:tc>
      </w:tr>
      <w:tr w:rsidR="001046DE" w:rsidRPr="006872F1" w14:paraId="2C16607B" w14:textId="77777777" w:rsidTr="00724EBB">
        <w:tc>
          <w:tcPr>
            <w:tcW w:w="704" w:type="dxa"/>
          </w:tcPr>
          <w:p w14:paraId="1891CB45" w14:textId="77777777" w:rsidR="001046DE" w:rsidRPr="006872F1" w:rsidRDefault="001046DE" w:rsidP="00724EBB">
            <w:pPr>
              <w:widowControl w:val="0"/>
              <w:spacing w:line="280" w:lineRule="exact"/>
              <w:ind w:left="140"/>
              <w:rPr>
                <w:sz w:val="26"/>
                <w:szCs w:val="26"/>
                <w:lang w:eastAsia="en-US"/>
              </w:rPr>
            </w:pPr>
            <w:r w:rsidRPr="006872F1">
              <w:rPr>
                <w:sz w:val="26"/>
                <w:szCs w:val="26"/>
                <w:lang w:eastAsia="en-US"/>
              </w:rPr>
              <w:t>12.</w:t>
            </w:r>
          </w:p>
        </w:tc>
        <w:tc>
          <w:tcPr>
            <w:tcW w:w="3968" w:type="dxa"/>
            <w:vAlign w:val="bottom"/>
          </w:tcPr>
          <w:p w14:paraId="2C2FC75F" w14:textId="77777777" w:rsidR="001046DE" w:rsidRPr="006872F1" w:rsidRDefault="001046DE" w:rsidP="00724EBB">
            <w:pPr>
              <w:widowControl w:val="0"/>
              <w:spacing w:line="322" w:lineRule="exact"/>
              <w:jc w:val="both"/>
              <w:rPr>
                <w:sz w:val="26"/>
                <w:szCs w:val="26"/>
                <w:lang w:eastAsia="en-US"/>
              </w:rPr>
            </w:pPr>
            <w:r w:rsidRPr="006872F1">
              <w:rPr>
                <w:sz w:val="26"/>
                <w:szCs w:val="26"/>
                <w:lang w:eastAsia="en-US"/>
              </w:rPr>
              <w:t>Взяття бюджетних зобов’язань та здійснення платежів в межах бюджетних асигнувань, встановлених кошторисами, за спеціальним фондом - в межах відповідних фактичних надходжень, за напрямами, затвердженими у паспортах бюджетних програм.</w:t>
            </w:r>
          </w:p>
        </w:tc>
        <w:tc>
          <w:tcPr>
            <w:tcW w:w="2336" w:type="dxa"/>
          </w:tcPr>
          <w:p w14:paraId="40004EEB" w14:textId="77777777" w:rsidR="001046DE" w:rsidRPr="006872F1" w:rsidRDefault="001046DE" w:rsidP="00724EBB">
            <w:pPr>
              <w:widowControl w:val="0"/>
              <w:jc w:val="center"/>
              <w:rPr>
                <w:sz w:val="26"/>
                <w:szCs w:val="26"/>
                <w:lang w:eastAsia="en-US"/>
              </w:rPr>
            </w:pPr>
            <w:r w:rsidRPr="006872F1">
              <w:rPr>
                <w:sz w:val="26"/>
                <w:szCs w:val="26"/>
                <w:lang w:eastAsia="en-US"/>
              </w:rPr>
              <w:t>протягом</w:t>
            </w:r>
          </w:p>
          <w:p w14:paraId="66E06B2E" w14:textId="77777777" w:rsidR="001046DE" w:rsidRPr="006872F1" w:rsidRDefault="001046DE" w:rsidP="00724EBB">
            <w:pPr>
              <w:widowControl w:val="0"/>
              <w:jc w:val="center"/>
              <w:rPr>
                <w:sz w:val="26"/>
                <w:szCs w:val="26"/>
                <w:lang w:eastAsia="en-US"/>
              </w:rPr>
            </w:pPr>
            <w:r w:rsidRPr="006872F1">
              <w:rPr>
                <w:sz w:val="26"/>
                <w:szCs w:val="26"/>
                <w:lang w:eastAsia="en-US"/>
              </w:rPr>
              <w:t>року</w:t>
            </w:r>
          </w:p>
        </w:tc>
        <w:tc>
          <w:tcPr>
            <w:tcW w:w="2337" w:type="dxa"/>
          </w:tcPr>
          <w:p w14:paraId="4A7CAD6F" w14:textId="77777777" w:rsidR="001046DE" w:rsidRPr="006872F1" w:rsidRDefault="001046DE" w:rsidP="00724EBB">
            <w:pPr>
              <w:widowControl w:val="0"/>
              <w:spacing w:line="317" w:lineRule="exact"/>
              <w:jc w:val="center"/>
              <w:rPr>
                <w:sz w:val="26"/>
                <w:szCs w:val="26"/>
                <w:lang w:eastAsia="en-US"/>
              </w:rPr>
            </w:pPr>
            <w:r w:rsidRPr="006872F1">
              <w:rPr>
                <w:sz w:val="26"/>
                <w:szCs w:val="26"/>
                <w:lang w:eastAsia="en-US"/>
              </w:rPr>
              <w:t>Розпорядники та одержувачі бюджетних коштів</w:t>
            </w:r>
          </w:p>
        </w:tc>
      </w:tr>
      <w:tr w:rsidR="001046DE" w:rsidRPr="006872F1" w14:paraId="6F42D0AB" w14:textId="77777777" w:rsidTr="00724EBB">
        <w:tc>
          <w:tcPr>
            <w:tcW w:w="704" w:type="dxa"/>
          </w:tcPr>
          <w:p w14:paraId="71800A66" w14:textId="77777777" w:rsidR="001046DE" w:rsidRPr="006872F1" w:rsidRDefault="001046DE" w:rsidP="00724EBB">
            <w:pPr>
              <w:widowControl w:val="0"/>
              <w:spacing w:line="280" w:lineRule="exact"/>
              <w:rPr>
                <w:sz w:val="26"/>
                <w:szCs w:val="26"/>
                <w:lang w:eastAsia="en-US"/>
              </w:rPr>
            </w:pPr>
            <w:r w:rsidRPr="006872F1">
              <w:rPr>
                <w:sz w:val="26"/>
                <w:szCs w:val="26"/>
                <w:lang w:eastAsia="en-US"/>
              </w:rPr>
              <w:t>13.</w:t>
            </w:r>
          </w:p>
        </w:tc>
        <w:tc>
          <w:tcPr>
            <w:tcW w:w="3968" w:type="dxa"/>
          </w:tcPr>
          <w:p w14:paraId="581BE257" w14:textId="77777777" w:rsidR="001046DE" w:rsidRPr="006872F1" w:rsidRDefault="001046DE" w:rsidP="00724EBB">
            <w:pPr>
              <w:widowControl w:val="0"/>
              <w:spacing w:line="322" w:lineRule="exact"/>
              <w:jc w:val="both"/>
              <w:rPr>
                <w:sz w:val="26"/>
                <w:szCs w:val="26"/>
                <w:lang w:eastAsia="en-US"/>
              </w:rPr>
            </w:pPr>
            <w:r w:rsidRPr="006872F1">
              <w:rPr>
                <w:sz w:val="26"/>
                <w:szCs w:val="26"/>
                <w:lang w:eastAsia="en-US"/>
              </w:rPr>
              <w:t>Подання заявок на виділення коштів відповідно до зареєстрованих бюджетних зобов’язань.</w:t>
            </w:r>
          </w:p>
        </w:tc>
        <w:tc>
          <w:tcPr>
            <w:tcW w:w="2336" w:type="dxa"/>
          </w:tcPr>
          <w:p w14:paraId="40C7040A" w14:textId="77777777" w:rsidR="001046DE" w:rsidRPr="006872F1" w:rsidRDefault="001046DE" w:rsidP="00724EBB">
            <w:pPr>
              <w:widowControl w:val="0"/>
              <w:spacing w:after="120" w:line="280" w:lineRule="exact"/>
              <w:jc w:val="center"/>
              <w:rPr>
                <w:sz w:val="26"/>
                <w:szCs w:val="26"/>
                <w:lang w:eastAsia="en-US"/>
              </w:rPr>
            </w:pPr>
            <w:r w:rsidRPr="006872F1">
              <w:rPr>
                <w:sz w:val="26"/>
                <w:szCs w:val="26"/>
                <w:lang w:eastAsia="en-US"/>
              </w:rPr>
              <w:t>протягом</w:t>
            </w:r>
          </w:p>
          <w:p w14:paraId="2DF2C4B5" w14:textId="77777777" w:rsidR="001046DE" w:rsidRPr="006872F1" w:rsidRDefault="001046DE" w:rsidP="00724EBB">
            <w:pPr>
              <w:widowControl w:val="0"/>
              <w:spacing w:before="120" w:line="280" w:lineRule="exact"/>
              <w:jc w:val="center"/>
              <w:rPr>
                <w:sz w:val="26"/>
                <w:szCs w:val="26"/>
                <w:lang w:eastAsia="en-US"/>
              </w:rPr>
            </w:pPr>
            <w:r w:rsidRPr="006872F1">
              <w:rPr>
                <w:sz w:val="26"/>
                <w:szCs w:val="26"/>
                <w:lang w:eastAsia="en-US"/>
              </w:rPr>
              <w:t>року</w:t>
            </w:r>
          </w:p>
        </w:tc>
        <w:tc>
          <w:tcPr>
            <w:tcW w:w="2337" w:type="dxa"/>
            <w:vAlign w:val="bottom"/>
          </w:tcPr>
          <w:p w14:paraId="55711BC2" w14:textId="77777777" w:rsidR="001046DE" w:rsidRPr="006872F1" w:rsidRDefault="001046DE" w:rsidP="00724EBB">
            <w:pPr>
              <w:widowControl w:val="0"/>
              <w:spacing w:line="322" w:lineRule="exact"/>
              <w:jc w:val="center"/>
              <w:rPr>
                <w:sz w:val="26"/>
                <w:szCs w:val="26"/>
                <w:lang w:eastAsia="en-US"/>
              </w:rPr>
            </w:pPr>
            <w:r w:rsidRPr="006872F1">
              <w:rPr>
                <w:sz w:val="26"/>
                <w:szCs w:val="26"/>
                <w:lang w:eastAsia="en-US"/>
              </w:rPr>
              <w:t>Головні розпорядники бюджетних коштів</w:t>
            </w:r>
          </w:p>
        </w:tc>
      </w:tr>
      <w:tr w:rsidR="001046DE" w:rsidRPr="006872F1" w14:paraId="2EA54237" w14:textId="77777777" w:rsidTr="00724EBB">
        <w:tc>
          <w:tcPr>
            <w:tcW w:w="704" w:type="dxa"/>
          </w:tcPr>
          <w:p w14:paraId="714C1F3D" w14:textId="77777777" w:rsidR="001046DE" w:rsidRPr="006872F1" w:rsidRDefault="001046DE" w:rsidP="00724EBB">
            <w:pPr>
              <w:widowControl w:val="0"/>
              <w:spacing w:line="280" w:lineRule="exact"/>
              <w:rPr>
                <w:sz w:val="26"/>
                <w:szCs w:val="26"/>
                <w:lang w:eastAsia="en-US"/>
              </w:rPr>
            </w:pPr>
            <w:r w:rsidRPr="006872F1">
              <w:rPr>
                <w:sz w:val="26"/>
                <w:szCs w:val="26"/>
                <w:lang w:eastAsia="en-US"/>
              </w:rPr>
              <w:t>14.</w:t>
            </w:r>
          </w:p>
        </w:tc>
        <w:tc>
          <w:tcPr>
            <w:tcW w:w="3968" w:type="dxa"/>
          </w:tcPr>
          <w:p w14:paraId="10574F63" w14:textId="77777777" w:rsidR="001046DE" w:rsidRPr="006872F1" w:rsidRDefault="001046DE" w:rsidP="00724EBB">
            <w:pPr>
              <w:widowControl w:val="0"/>
              <w:spacing w:line="322" w:lineRule="exact"/>
              <w:jc w:val="both"/>
              <w:rPr>
                <w:sz w:val="26"/>
                <w:szCs w:val="26"/>
                <w:lang w:eastAsia="en-US"/>
              </w:rPr>
            </w:pPr>
            <w:r w:rsidRPr="006872F1">
              <w:rPr>
                <w:sz w:val="26"/>
                <w:szCs w:val="26"/>
                <w:lang w:eastAsia="en-US"/>
              </w:rPr>
              <w:t>Підготовка розпоряджень/платіжних доручень про виділення коштів загального/спеціального фонду бюджету громади.</w:t>
            </w:r>
          </w:p>
        </w:tc>
        <w:tc>
          <w:tcPr>
            <w:tcW w:w="2336" w:type="dxa"/>
          </w:tcPr>
          <w:p w14:paraId="008D55EC" w14:textId="77777777" w:rsidR="001046DE" w:rsidRPr="006872F1" w:rsidRDefault="001046DE" w:rsidP="00724EBB">
            <w:pPr>
              <w:widowControl w:val="0"/>
              <w:spacing w:after="120" w:line="280" w:lineRule="exact"/>
              <w:jc w:val="center"/>
              <w:rPr>
                <w:sz w:val="26"/>
                <w:szCs w:val="26"/>
                <w:lang w:eastAsia="en-US"/>
              </w:rPr>
            </w:pPr>
            <w:r w:rsidRPr="006872F1">
              <w:rPr>
                <w:sz w:val="26"/>
                <w:szCs w:val="26"/>
                <w:lang w:eastAsia="en-US"/>
              </w:rPr>
              <w:t>протягом</w:t>
            </w:r>
          </w:p>
          <w:p w14:paraId="4925E0C0" w14:textId="77777777" w:rsidR="001046DE" w:rsidRPr="006872F1" w:rsidRDefault="001046DE" w:rsidP="00724EBB">
            <w:pPr>
              <w:widowControl w:val="0"/>
              <w:spacing w:before="120" w:line="280" w:lineRule="exact"/>
              <w:jc w:val="center"/>
              <w:rPr>
                <w:sz w:val="26"/>
                <w:szCs w:val="26"/>
                <w:lang w:eastAsia="en-US"/>
              </w:rPr>
            </w:pPr>
            <w:r w:rsidRPr="006872F1">
              <w:rPr>
                <w:sz w:val="26"/>
                <w:szCs w:val="26"/>
                <w:lang w:eastAsia="en-US"/>
              </w:rPr>
              <w:t>року</w:t>
            </w:r>
          </w:p>
        </w:tc>
        <w:tc>
          <w:tcPr>
            <w:tcW w:w="2337" w:type="dxa"/>
            <w:vAlign w:val="bottom"/>
          </w:tcPr>
          <w:p w14:paraId="4D2C116C" w14:textId="77777777" w:rsidR="001046DE" w:rsidRPr="006872F1" w:rsidRDefault="001046DE" w:rsidP="00724EBB">
            <w:pPr>
              <w:widowControl w:val="0"/>
              <w:jc w:val="center"/>
              <w:rPr>
                <w:sz w:val="26"/>
                <w:szCs w:val="26"/>
                <w:lang w:eastAsia="en-US"/>
              </w:rPr>
            </w:pPr>
            <w:r w:rsidRPr="006872F1">
              <w:rPr>
                <w:sz w:val="26"/>
                <w:szCs w:val="26"/>
                <w:lang w:eastAsia="en-US"/>
              </w:rPr>
              <w:t>Фінансове управління Сіверської міської ради</w:t>
            </w:r>
          </w:p>
        </w:tc>
      </w:tr>
      <w:tr w:rsidR="001046DE" w:rsidRPr="006872F1" w14:paraId="443747A7" w14:textId="77777777" w:rsidTr="00724EBB">
        <w:tc>
          <w:tcPr>
            <w:tcW w:w="704" w:type="dxa"/>
          </w:tcPr>
          <w:p w14:paraId="14E9F3A0" w14:textId="77777777" w:rsidR="001046DE" w:rsidRPr="006872F1" w:rsidRDefault="001046DE" w:rsidP="00724EBB">
            <w:pPr>
              <w:widowControl w:val="0"/>
              <w:spacing w:line="280" w:lineRule="exact"/>
              <w:rPr>
                <w:sz w:val="26"/>
                <w:szCs w:val="26"/>
                <w:lang w:eastAsia="en-US"/>
              </w:rPr>
            </w:pPr>
            <w:r w:rsidRPr="006872F1">
              <w:rPr>
                <w:sz w:val="26"/>
                <w:szCs w:val="26"/>
                <w:lang w:eastAsia="en-US"/>
              </w:rPr>
              <w:t>15.</w:t>
            </w:r>
          </w:p>
        </w:tc>
        <w:tc>
          <w:tcPr>
            <w:tcW w:w="3968" w:type="dxa"/>
          </w:tcPr>
          <w:p w14:paraId="6E340B14" w14:textId="77777777" w:rsidR="001046DE" w:rsidRPr="006872F1" w:rsidRDefault="001046DE" w:rsidP="00724EBB">
            <w:pPr>
              <w:widowControl w:val="0"/>
              <w:spacing w:line="322" w:lineRule="exact"/>
              <w:jc w:val="both"/>
              <w:rPr>
                <w:sz w:val="26"/>
                <w:szCs w:val="26"/>
                <w:lang w:eastAsia="en-US"/>
              </w:rPr>
            </w:pPr>
            <w:r w:rsidRPr="006872F1">
              <w:rPr>
                <w:sz w:val="26"/>
                <w:szCs w:val="26"/>
                <w:lang w:eastAsia="en-US"/>
              </w:rPr>
              <w:t>Здійснення щомісячного аналізу виконання дохідної частини бюджету громади та уточнення її прогнозного обсягу.</w:t>
            </w:r>
          </w:p>
        </w:tc>
        <w:tc>
          <w:tcPr>
            <w:tcW w:w="2336" w:type="dxa"/>
          </w:tcPr>
          <w:p w14:paraId="5D99E2D1" w14:textId="77777777" w:rsidR="001046DE" w:rsidRPr="006872F1" w:rsidRDefault="001046DE" w:rsidP="00724EBB">
            <w:pPr>
              <w:widowControl w:val="0"/>
              <w:spacing w:after="120" w:line="280" w:lineRule="exact"/>
              <w:jc w:val="center"/>
              <w:rPr>
                <w:sz w:val="26"/>
                <w:szCs w:val="26"/>
                <w:lang w:eastAsia="en-US"/>
              </w:rPr>
            </w:pPr>
            <w:r w:rsidRPr="006872F1">
              <w:rPr>
                <w:sz w:val="26"/>
                <w:szCs w:val="26"/>
                <w:lang w:eastAsia="en-US"/>
              </w:rPr>
              <w:t>протягом</w:t>
            </w:r>
          </w:p>
          <w:p w14:paraId="739F6322" w14:textId="77777777" w:rsidR="001046DE" w:rsidRPr="006872F1" w:rsidRDefault="001046DE" w:rsidP="00724EBB">
            <w:pPr>
              <w:widowControl w:val="0"/>
              <w:spacing w:before="120" w:line="280" w:lineRule="exact"/>
              <w:jc w:val="center"/>
              <w:rPr>
                <w:sz w:val="26"/>
                <w:szCs w:val="26"/>
                <w:lang w:eastAsia="en-US"/>
              </w:rPr>
            </w:pPr>
            <w:r w:rsidRPr="006872F1">
              <w:rPr>
                <w:sz w:val="26"/>
                <w:szCs w:val="26"/>
                <w:lang w:eastAsia="en-US"/>
              </w:rPr>
              <w:t>року</w:t>
            </w:r>
          </w:p>
        </w:tc>
        <w:tc>
          <w:tcPr>
            <w:tcW w:w="2337" w:type="dxa"/>
            <w:vAlign w:val="bottom"/>
          </w:tcPr>
          <w:p w14:paraId="44AB0F2E" w14:textId="77777777" w:rsidR="001046DE" w:rsidRPr="006872F1" w:rsidRDefault="001046DE" w:rsidP="00724EBB">
            <w:pPr>
              <w:widowControl w:val="0"/>
              <w:jc w:val="center"/>
              <w:rPr>
                <w:sz w:val="26"/>
                <w:szCs w:val="26"/>
                <w:lang w:eastAsia="en-US"/>
              </w:rPr>
            </w:pPr>
            <w:r w:rsidRPr="006872F1">
              <w:rPr>
                <w:sz w:val="26"/>
                <w:szCs w:val="26"/>
                <w:lang w:eastAsia="en-US"/>
              </w:rPr>
              <w:t>Фінансове управління Сіверської міської ради</w:t>
            </w:r>
          </w:p>
          <w:p w14:paraId="71722D0D" w14:textId="77777777" w:rsidR="001046DE" w:rsidRPr="006872F1" w:rsidRDefault="001046DE" w:rsidP="00724EBB">
            <w:pPr>
              <w:widowControl w:val="0"/>
              <w:jc w:val="center"/>
              <w:rPr>
                <w:sz w:val="26"/>
                <w:szCs w:val="26"/>
                <w:lang w:eastAsia="en-US"/>
              </w:rPr>
            </w:pPr>
          </w:p>
        </w:tc>
      </w:tr>
      <w:tr w:rsidR="001046DE" w:rsidRPr="006872F1" w14:paraId="315FDABE" w14:textId="77777777" w:rsidTr="00724EBB">
        <w:tc>
          <w:tcPr>
            <w:tcW w:w="704" w:type="dxa"/>
          </w:tcPr>
          <w:p w14:paraId="17C4BC4B" w14:textId="77777777" w:rsidR="001046DE" w:rsidRPr="006872F1" w:rsidRDefault="001046DE" w:rsidP="00724EBB">
            <w:pPr>
              <w:widowControl w:val="0"/>
              <w:spacing w:line="280" w:lineRule="exact"/>
              <w:rPr>
                <w:sz w:val="26"/>
                <w:szCs w:val="26"/>
                <w:lang w:eastAsia="en-US"/>
              </w:rPr>
            </w:pPr>
            <w:r w:rsidRPr="006872F1">
              <w:rPr>
                <w:sz w:val="26"/>
                <w:szCs w:val="26"/>
                <w:lang w:eastAsia="en-US"/>
              </w:rPr>
              <w:t>16.</w:t>
            </w:r>
          </w:p>
        </w:tc>
        <w:tc>
          <w:tcPr>
            <w:tcW w:w="3968" w:type="dxa"/>
          </w:tcPr>
          <w:p w14:paraId="71784EED" w14:textId="77777777" w:rsidR="001046DE" w:rsidRPr="006872F1" w:rsidRDefault="001046DE" w:rsidP="00724EBB">
            <w:pPr>
              <w:widowControl w:val="0"/>
              <w:spacing w:line="322" w:lineRule="exact"/>
              <w:jc w:val="both"/>
              <w:rPr>
                <w:sz w:val="26"/>
                <w:szCs w:val="26"/>
                <w:lang w:eastAsia="en-US"/>
              </w:rPr>
            </w:pPr>
            <w:r w:rsidRPr="006872F1">
              <w:rPr>
                <w:sz w:val="26"/>
                <w:szCs w:val="26"/>
                <w:lang w:eastAsia="en-US"/>
              </w:rPr>
              <w:t>Внесення змін до рішення міської ради про бюджет громади (з урахуванням вимог статті 78 Бюджетного кодексу України).</w:t>
            </w:r>
          </w:p>
        </w:tc>
        <w:tc>
          <w:tcPr>
            <w:tcW w:w="2336" w:type="dxa"/>
          </w:tcPr>
          <w:p w14:paraId="2F78D774" w14:textId="77777777" w:rsidR="001046DE" w:rsidRPr="006872F1" w:rsidRDefault="001046DE" w:rsidP="00724EBB">
            <w:pPr>
              <w:widowControl w:val="0"/>
              <w:spacing w:after="120" w:line="280" w:lineRule="exact"/>
              <w:jc w:val="center"/>
              <w:rPr>
                <w:sz w:val="26"/>
                <w:szCs w:val="26"/>
                <w:lang w:eastAsia="en-US"/>
              </w:rPr>
            </w:pPr>
            <w:r w:rsidRPr="006872F1">
              <w:rPr>
                <w:sz w:val="26"/>
                <w:szCs w:val="26"/>
                <w:lang w:eastAsia="en-US"/>
              </w:rPr>
              <w:t>протягом</w:t>
            </w:r>
          </w:p>
          <w:p w14:paraId="49EE52A2" w14:textId="77777777" w:rsidR="001046DE" w:rsidRPr="006872F1" w:rsidRDefault="001046DE" w:rsidP="00724EBB">
            <w:pPr>
              <w:widowControl w:val="0"/>
              <w:spacing w:before="120" w:line="280" w:lineRule="exact"/>
              <w:jc w:val="center"/>
              <w:rPr>
                <w:sz w:val="26"/>
                <w:szCs w:val="26"/>
                <w:lang w:eastAsia="en-US"/>
              </w:rPr>
            </w:pPr>
            <w:r w:rsidRPr="006872F1">
              <w:rPr>
                <w:sz w:val="26"/>
                <w:szCs w:val="26"/>
                <w:lang w:eastAsia="en-US"/>
              </w:rPr>
              <w:t>року</w:t>
            </w:r>
          </w:p>
        </w:tc>
        <w:tc>
          <w:tcPr>
            <w:tcW w:w="2337" w:type="dxa"/>
            <w:vAlign w:val="bottom"/>
          </w:tcPr>
          <w:p w14:paraId="56E4F45B" w14:textId="77777777" w:rsidR="001046DE" w:rsidRPr="006872F1" w:rsidRDefault="001046DE" w:rsidP="00724EBB">
            <w:pPr>
              <w:widowControl w:val="0"/>
              <w:jc w:val="center"/>
              <w:rPr>
                <w:sz w:val="26"/>
                <w:szCs w:val="26"/>
                <w:lang w:eastAsia="en-US"/>
              </w:rPr>
            </w:pPr>
            <w:r w:rsidRPr="006872F1">
              <w:rPr>
                <w:sz w:val="26"/>
                <w:szCs w:val="26"/>
                <w:lang w:eastAsia="en-US"/>
              </w:rPr>
              <w:t>Фінансове управління Сіверської міської ради</w:t>
            </w:r>
          </w:p>
          <w:p w14:paraId="287F294B" w14:textId="77777777" w:rsidR="001046DE" w:rsidRPr="006872F1" w:rsidRDefault="001046DE" w:rsidP="00724EBB">
            <w:pPr>
              <w:widowControl w:val="0"/>
              <w:spacing w:line="322" w:lineRule="exact"/>
              <w:jc w:val="center"/>
              <w:rPr>
                <w:sz w:val="26"/>
                <w:szCs w:val="26"/>
                <w:lang w:eastAsia="en-US"/>
              </w:rPr>
            </w:pPr>
          </w:p>
        </w:tc>
      </w:tr>
      <w:tr w:rsidR="001046DE" w:rsidRPr="006872F1" w14:paraId="1C5B0E6F" w14:textId="77777777" w:rsidTr="00724EBB">
        <w:tc>
          <w:tcPr>
            <w:tcW w:w="704" w:type="dxa"/>
          </w:tcPr>
          <w:p w14:paraId="45578337" w14:textId="77777777" w:rsidR="001046DE" w:rsidRPr="006872F1" w:rsidRDefault="001046DE" w:rsidP="00724EBB">
            <w:pPr>
              <w:widowControl w:val="0"/>
              <w:spacing w:line="280" w:lineRule="exact"/>
              <w:rPr>
                <w:sz w:val="26"/>
                <w:szCs w:val="26"/>
                <w:lang w:eastAsia="en-US"/>
              </w:rPr>
            </w:pPr>
            <w:r w:rsidRPr="006872F1">
              <w:rPr>
                <w:sz w:val="26"/>
                <w:szCs w:val="26"/>
                <w:lang w:eastAsia="en-US"/>
              </w:rPr>
              <w:lastRenderedPageBreak/>
              <w:t>17.</w:t>
            </w:r>
          </w:p>
        </w:tc>
        <w:tc>
          <w:tcPr>
            <w:tcW w:w="3968" w:type="dxa"/>
            <w:vAlign w:val="bottom"/>
          </w:tcPr>
          <w:p w14:paraId="4951A6CD" w14:textId="77777777" w:rsidR="001046DE" w:rsidRPr="006872F1" w:rsidRDefault="001046DE" w:rsidP="00724EBB">
            <w:pPr>
              <w:widowControl w:val="0"/>
              <w:spacing w:line="322" w:lineRule="exact"/>
              <w:jc w:val="both"/>
              <w:rPr>
                <w:sz w:val="26"/>
                <w:szCs w:val="26"/>
                <w:lang w:eastAsia="en-US"/>
              </w:rPr>
            </w:pPr>
            <w:r w:rsidRPr="006872F1">
              <w:rPr>
                <w:sz w:val="26"/>
                <w:szCs w:val="26"/>
                <w:lang w:eastAsia="en-US"/>
              </w:rPr>
              <w:t>Внесення змін до розпису бюджету на підставі внесення змін до бюджету громади та звернень головних розпорядників бюджетних коштів, доведення до головних розпорядників відповідних довідок.</w:t>
            </w:r>
          </w:p>
        </w:tc>
        <w:tc>
          <w:tcPr>
            <w:tcW w:w="2336" w:type="dxa"/>
          </w:tcPr>
          <w:p w14:paraId="5C78EDCC" w14:textId="77777777" w:rsidR="001046DE" w:rsidRPr="006872F1" w:rsidRDefault="001046DE" w:rsidP="00724EBB">
            <w:pPr>
              <w:widowControl w:val="0"/>
              <w:spacing w:after="120" w:line="280" w:lineRule="exact"/>
              <w:jc w:val="center"/>
              <w:rPr>
                <w:sz w:val="26"/>
                <w:szCs w:val="26"/>
                <w:lang w:eastAsia="en-US"/>
              </w:rPr>
            </w:pPr>
            <w:r w:rsidRPr="006872F1">
              <w:rPr>
                <w:sz w:val="26"/>
                <w:szCs w:val="26"/>
                <w:lang w:eastAsia="en-US"/>
              </w:rPr>
              <w:t>протягом</w:t>
            </w:r>
          </w:p>
          <w:p w14:paraId="26479775" w14:textId="77777777" w:rsidR="001046DE" w:rsidRPr="006872F1" w:rsidRDefault="001046DE" w:rsidP="00724EBB">
            <w:pPr>
              <w:widowControl w:val="0"/>
              <w:spacing w:before="120" w:line="280" w:lineRule="exact"/>
              <w:jc w:val="center"/>
              <w:rPr>
                <w:sz w:val="26"/>
                <w:szCs w:val="26"/>
                <w:lang w:eastAsia="en-US"/>
              </w:rPr>
            </w:pPr>
            <w:r w:rsidRPr="006872F1">
              <w:rPr>
                <w:sz w:val="26"/>
                <w:szCs w:val="26"/>
                <w:lang w:eastAsia="en-US"/>
              </w:rPr>
              <w:t>року</w:t>
            </w:r>
          </w:p>
        </w:tc>
        <w:tc>
          <w:tcPr>
            <w:tcW w:w="2337" w:type="dxa"/>
          </w:tcPr>
          <w:p w14:paraId="238A3002" w14:textId="77777777" w:rsidR="001046DE" w:rsidRPr="006872F1" w:rsidRDefault="001046DE" w:rsidP="00724EBB">
            <w:pPr>
              <w:widowControl w:val="0"/>
              <w:spacing w:line="322" w:lineRule="exact"/>
              <w:jc w:val="center"/>
              <w:rPr>
                <w:sz w:val="26"/>
                <w:szCs w:val="26"/>
                <w:lang w:eastAsia="en-US"/>
              </w:rPr>
            </w:pPr>
            <w:r w:rsidRPr="006872F1">
              <w:rPr>
                <w:sz w:val="26"/>
                <w:szCs w:val="26"/>
                <w:lang w:eastAsia="en-US"/>
              </w:rPr>
              <w:t>Фінансове управління Сіверської міської ради</w:t>
            </w:r>
          </w:p>
          <w:p w14:paraId="076081AA" w14:textId="77777777" w:rsidR="001046DE" w:rsidRPr="006872F1" w:rsidRDefault="001046DE" w:rsidP="00724EBB">
            <w:pPr>
              <w:widowControl w:val="0"/>
              <w:spacing w:line="322" w:lineRule="exact"/>
              <w:jc w:val="center"/>
              <w:rPr>
                <w:sz w:val="26"/>
                <w:szCs w:val="26"/>
                <w:lang w:eastAsia="en-US"/>
              </w:rPr>
            </w:pPr>
          </w:p>
        </w:tc>
      </w:tr>
      <w:tr w:rsidR="001046DE" w:rsidRPr="006872F1" w14:paraId="6E958B33" w14:textId="77777777" w:rsidTr="00724EBB">
        <w:tc>
          <w:tcPr>
            <w:tcW w:w="704" w:type="dxa"/>
          </w:tcPr>
          <w:p w14:paraId="6C456A39" w14:textId="77777777" w:rsidR="001046DE" w:rsidRPr="006872F1" w:rsidRDefault="001046DE" w:rsidP="00724EBB">
            <w:pPr>
              <w:widowControl w:val="0"/>
              <w:spacing w:line="280" w:lineRule="exact"/>
              <w:rPr>
                <w:sz w:val="26"/>
                <w:szCs w:val="26"/>
                <w:lang w:eastAsia="en-US"/>
              </w:rPr>
            </w:pPr>
            <w:r w:rsidRPr="006872F1">
              <w:rPr>
                <w:sz w:val="26"/>
                <w:szCs w:val="26"/>
                <w:lang w:eastAsia="en-US"/>
              </w:rPr>
              <w:t>18.</w:t>
            </w:r>
          </w:p>
        </w:tc>
        <w:tc>
          <w:tcPr>
            <w:tcW w:w="3968" w:type="dxa"/>
            <w:vAlign w:val="bottom"/>
          </w:tcPr>
          <w:p w14:paraId="3E090BDC" w14:textId="77777777" w:rsidR="001046DE" w:rsidRPr="006872F1" w:rsidRDefault="001046DE" w:rsidP="00724EBB">
            <w:pPr>
              <w:widowControl w:val="0"/>
              <w:spacing w:line="322" w:lineRule="exact"/>
              <w:jc w:val="both"/>
              <w:rPr>
                <w:sz w:val="26"/>
                <w:szCs w:val="26"/>
                <w:lang w:eastAsia="en-US"/>
              </w:rPr>
            </w:pPr>
            <w:r w:rsidRPr="006872F1">
              <w:rPr>
                <w:sz w:val="26"/>
                <w:szCs w:val="26"/>
                <w:lang w:eastAsia="en-US"/>
              </w:rPr>
              <w:t>Внесення змін до кошторисів, планів асигнувань загального фонду бюджету, планів надання кредитів із загального фонду бюджету, планів спеціального фонду, помісячних планів використання бюджетних коштів та планів використання бюджетних коштів.</w:t>
            </w:r>
          </w:p>
        </w:tc>
        <w:tc>
          <w:tcPr>
            <w:tcW w:w="2336" w:type="dxa"/>
          </w:tcPr>
          <w:p w14:paraId="7C18DA33" w14:textId="77777777" w:rsidR="001046DE" w:rsidRPr="006872F1" w:rsidRDefault="001046DE" w:rsidP="00724EBB">
            <w:pPr>
              <w:widowControl w:val="0"/>
              <w:spacing w:after="120" w:line="280" w:lineRule="exact"/>
              <w:jc w:val="center"/>
              <w:rPr>
                <w:sz w:val="26"/>
                <w:szCs w:val="26"/>
                <w:lang w:eastAsia="en-US"/>
              </w:rPr>
            </w:pPr>
            <w:r w:rsidRPr="006872F1">
              <w:rPr>
                <w:color w:val="000000"/>
                <w:sz w:val="26"/>
                <w:szCs w:val="26"/>
                <w:shd w:val="clear" w:color="auto" w:fill="FFFFFF"/>
                <w:lang w:eastAsia="uk-UA" w:bidi="uk-UA"/>
              </w:rPr>
              <w:t>не пізніше останнього робочого дня місяця, в якому внесені відповідні зміни до розпису бюджету</w:t>
            </w:r>
          </w:p>
        </w:tc>
        <w:tc>
          <w:tcPr>
            <w:tcW w:w="2337" w:type="dxa"/>
          </w:tcPr>
          <w:p w14:paraId="6077CA37" w14:textId="77777777" w:rsidR="001046DE" w:rsidRPr="006872F1" w:rsidRDefault="001046DE" w:rsidP="00724EBB">
            <w:pPr>
              <w:widowControl w:val="0"/>
              <w:spacing w:line="322" w:lineRule="exact"/>
              <w:jc w:val="center"/>
              <w:rPr>
                <w:sz w:val="26"/>
                <w:szCs w:val="26"/>
                <w:lang w:eastAsia="en-US"/>
              </w:rPr>
            </w:pPr>
            <w:r w:rsidRPr="006872F1">
              <w:rPr>
                <w:sz w:val="26"/>
                <w:szCs w:val="26"/>
                <w:lang w:eastAsia="en-US"/>
              </w:rPr>
              <w:t>Розпорядники та одержувачі бюджетних коштів</w:t>
            </w:r>
          </w:p>
        </w:tc>
      </w:tr>
      <w:tr w:rsidR="001046DE" w:rsidRPr="006872F1" w14:paraId="17231A6C" w14:textId="77777777" w:rsidTr="00724EBB">
        <w:tc>
          <w:tcPr>
            <w:tcW w:w="704" w:type="dxa"/>
          </w:tcPr>
          <w:p w14:paraId="7A0A20F4" w14:textId="77777777" w:rsidR="001046DE" w:rsidRPr="006872F1" w:rsidRDefault="001046DE" w:rsidP="00724EBB">
            <w:pPr>
              <w:widowControl w:val="0"/>
              <w:spacing w:line="280" w:lineRule="exact"/>
              <w:rPr>
                <w:sz w:val="26"/>
                <w:szCs w:val="26"/>
                <w:lang w:eastAsia="en-US"/>
              </w:rPr>
            </w:pPr>
            <w:r w:rsidRPr="006872F1">
              <w:rPr>
                <w:sz w:val="26"/>
                <w:szCs w:val="26"/>
                <w:lang w:eastAsia="en-US"/>
              </w:rPr>
              <w:t>19.</w:t>
            </w:r>
          </w:p>
        </w:tc>
        <w:tc>
          <w:tcPr>
            <w:tcW w:w="3968" w:type="dxa"/>
            <w:vAlign w:val="bottom"/>
          </w:tcPr>
          <w:p w14:paraId="719F338A" w14:textId="77777777" w:rsidR="001046DE" w:rsidRPr="006872F1" w:rsidRDefault="001046DE" w:rsidP="00724EBB">
            <w:pPr>
              <w:widowControl w:val="0"/>
              <w:spacing w:line="322" w:lineRule="exact"/>
              <w:jc w:val="both"/>
              <w:rPr>
                <w:sz w:val="26"/>
                <w:szCs w:val="26"/>
                <w:lang w:eastAsia="en-US"/>
              </w:rPr>
            </w:pPr>
            <w:r w:rsidRPr="006872F1">
              <w:rPr>
                <w:sz w:val="26"/>
                <w:szCs w:val="26"/>
                <w:lang w:eastAsia="en-US"/>
              </w:rPr>
              <w:t>Внесення змін до кошторисів в частині власних надходжень бюджетних установ та відповідних видатків у випадках, передбачених статтею 49 Порядку складання, розгляду, затвердження та основні вимоги до виконання кошторисів бюджетних установ, затвердженого  постановою Кабінету Міністрів України від 28.02.2002 № 228</w:t>
            </w:r>
          </w:p>
        </w:tc>
        <w:tc>
          <w:tcPr>
            <w:tcW w:w="2336" w:type="dxa"/>
          </w:tcPr>
          <w:p w14:paraId="03891B90" w14:textId="77777777" w:rsidR="001046DE" w:rsidRPr="006872F1" w:rsidRDefault="001046DE" w:rsidP="00724EBB">
            <w:pPr>
              <w:widowControl w:val="0"/>
              <w:spacing w:after="120" w:line="280" w:lineRule="exact"/>
              <w:jc w:val="center"/>
              <w:rPr>
                <w:sz w:val="26"/>
                <w:szCs w:val="26"/>
                <w:lang w:eastAsia="en-US"/>
              </w:rPr>
            </w:pPr>
            <w:r w:rsidRPr="006872F1">
              <w:rPr>
                <w:sz w:val="26"/>
                <w:szCs w:val="26"/>
                <w:lang w:eastAsia="en-US"/>
              </w:rPr>
              <w:t>протягом</w:t>
            </w:r>
          </w:p>
          <w:p w14:paraId="3DF3227A" w14:textId="77777777" w:rsidR="001046DE" w:rsidRPr="006872F1" w:rsidRDefault="001046DE" w:rsidP="00724EBB">
            <w:pPr>
              <w:widowControl w:val="0"/>
              <w:spacing w:after="120" w:line="280" w:lineRule="exact"/>
              <w:jc w:val="center"/>
              <w:rPr>
                <w:color w:val="000000"/>
                <w:sz w:val="26"/>
                <w:szCs w:val="26"/>
                <w:shd w:val="clear" w:color="auto" w:fill="FFFFFF"/>
                <w:lang w:eastAsia="uk-UA" w:bidi="uk-UA"/>
              </w:rPr>
            </w:pPr>
            <w:r w:rsidRPr="006872F1">
              <w:rPr>
                <w:sz w:val="26"/>
                <w:szCs w:val="26"/>
                <w:lang w:eastAsia="en-US"/>
              </w:rPr>
              <w:t>року</w:t>
            </w:r>
          </w:p>
        </w:tc>
        <w:tc>
          <w:tcPr>
            <w:tcW w:w="2337" w:type="dxa"/>
          </w:tcPr>
          <w:p w14:paraId="337E80E2" w14:textId="77777777" w:rsidR="001046DE" w:rsidRPr="006872F1" w:rsidRDefault="001046DE" w:rsidP="00724EBB">
            <w:pPr>
              <w:widowControl w:val="0"/>
              <w:spacing w:line="322" w:lineRule="exact"/>
              <w:jc w:val="center"/>
              <w:rPr>
                <w:sz w:val="26"/>
                <w:szCs w:val="26"/>
                <w:lang w:eastAsia="en-US"/>
              </w:rPr>
            </w:pPr>
            <w:r w:rsidRPr="006872F1">
              <w:rPr>
                <w:sz w:val="26"/>
                <w:szCs w:val="26"/>
                <w:lang w:eastAsia="en-US"/>
              </w:rPr>
              <w:t>Розпорядники  бюджетних коштів</w:t>
            </w:r>
          </w:p>
        </w:tc>
      </w:tr>
      <w:tr w:rsidR="001046DE" w:rsidRPr="006872F1" w14:paraId="6F76C1FA" w14:textId="77777777" w:rsidTr="00724EBB">
        <w:tc>
          <w:tcPr>
            <w:tcW w:w="704" w:type="dxa"/>
          </w:tcPr>
          <w:p w14:paraId="38B95D2E" w14:textId="77777777" w:rsidR="001046DE" w:rsidRPr="006872F1" w:rsidRDefault="001046DE" w:rsidP="00724EBB">
            <w:pPr>
              <w:widowControl w:val="0"/>
              <w:spacing w:line="280" w:lineRule="exact"/>
              <w:rPr>
                <w:sz w:val="26"/>
                <w:szCs w:val="26"/>
                <w:lang w:eastAsia="en-US"/>
              </w:rPr>
            </w:pPr>
            <w:r w:rsidRPr="006872F1">
              <w:rPr>
                <w:sz w:val="26"/>
                <w:szCs w:val="26"/>
                <w:lang w:eastAsia="en-US"/>
              </w:rPr>
              <w:t>20.</w:t>
            </w:r>
          </w:p>
        </w:tc>
        <w:tc>
          <w:tcPr>
            <w:tcW w:w="3968" w:type="dxa"/>
          </w:tcPr>
          <w:p w14:paraId="3A386D2D" w14:textId="77777777" w:rsidR="001046DE" w:rsidRPr="006872F1" w:rsidRDefault="001046DE" w:rsidP="00724EBB">
            <w:pPr>
              <w:widowControl w:val="0"/>
              <w:spacing w:line="326" w:lineRule="exact"/>
              <w:jc w:val="both"/>
              <w:rPr>
                <w:sz w:val="26"/>
                <w:szCs w:val="26"/>
                <w:lang w:eastAsia="en-US"/>
              </w:rPr>
            </w:pPr>
            <w:r w:rsidRPr="006872F1">
              <w:rPr>
                <w:sz w:val="26"/>
                <w:szCs w:val="26"/>
                <w:lang w:eastAsia="en-US"/>
              </w:rPr>
              <w:t>Внесення змін до паспортів бюджетних програм.</w:t>
            </w:r>
          </w:p>
        </w:tc>
        <w:tc>
          <w:tcPr>
            <w:tcW w:w="2336" w:type="dxa"/>
            <w:vAlign w:val="bottom"/>
          </w:tcPr>
          <w:p w14:paraId="21C12B6B" w14:textId="77777777" w:rsidR="001046DE" w:rsidRPr="006872F1" w:rsidRDefault="001046DE" w:rsidP="00724EBB">
            <w:pPr>
              <w:widowControl w:val="0"/>
              <w:jc w:val="center"/>
              <w:rPr>
                <w:sz w:val="26"/>
                <w:szCs w:val="26"/>
                <w:lang w:eastAsia="en-US"/>
              </w:rPr>
            </w:pPr>
            <w:r w:rsidRPr="006872F1">
              <w:rPr>
                <w:color w:val="000000"/>
                <w:sz w:val="26"/>
                <w:szCs w:val="26"/>
                <w:shd w:val="clear" w:color="auto" w:fill="FFFFFF"/>
                <w:lang w:eastAsia="uk-UA" w:bidi="uk-UA"/>
              </w:rPr>
              <w:t>протягом двох тижнів після внесення відповідних змін до розпису бюджету або за необхідності уточнення показників</w:t>
            </w:r>
          </w:p>
        </w:tc>
        <w:tc>
          <w:tcPr>
            <w:tcW w:w="2337" w:type="dxa"/>
          </w:tcPr>
          <w:p w14:paraId="0AAB7A12" w14:textId="77777777" w:rsidR="001046DE" w:rsidRPr="006872F1" w:rsidRDefault="001046DE" w:rsidP="00724EBB">
            <w:pPr>
              <w:widowControl w:val="0"/>
              <w:spacing w:line="322" w:lineRule="exact"/>
              <w:jc w:val="center"/>
              <w:rPr>
                <w:sz w:val="26"/>
                <w:szCs w:val="26"/>
                <w:lang w:eastAsia="en-US"/>
              </w:rPr>
            </w:pPr>
            <w:r w:rsidRPr="006872F1">
              <w:rPr>
                <w:sz w:val="26"/>
                <w:szCs w:val="26"/>
                <w:lang w:eastAsia="en-US"/>
              </w:rPr>
              <w:t>Головні розпорядники бюджетних коштів</w:t>
            </w:r>
          </w:p>
        </w:tc>
      </w:tr>
      <w:tr w:rsidR="001046DE" w:rsidRPr="006872F1" w14:paraId="466AEC8C" w14:textId="77777777" w:rsidTr="00724EBB">
        <w:tc>
          <w:tcPr>
            <w:tcW w:w="704" w:type="dxa"/>
          </w:tcPr>
          <w:p w14:paraId="39FC91ED" w14:textId="77777777" w:rsidR="001046DE" w:rsidRPr="006872F1" w:rsidRDefault="001046DE" w:rsidP="00724EBB">
            <w:pPr>
              <w:widowControl w:val="0"/>
              <w:spacing w:line="280" w:lineRule="exact"/>
              <w:rPr>
                <w:sz w:val="26"/>
                <w:szCs w:val="26"/>
                <w:lang w:eastAsia="en-US"/>
              </w:rPr>
            </w:pPr>
            <w:r w:rsidRPr="006872F1">
              <w:rPr>
                <w:sz w:val="26"/>
                <w:szCs w:val="26"/>
                <w:lang w:eastAsia="en-US"/>
              </w:rPr>
              <w:t>21.</w:t>
            </w:r>
          </w:p>
        </w:tc>
        <w:tc>
          <w:tcPr>
            <w:tcW w:w="3968" w:type="dxa"/>
          </w:tcPr>
          <w:p w14:paraId="2976FF8D" w14:textId="77777777" w:rsidR="001046DE" w:rsidRPr="006872F1" w:rsidRDefault="001046DE" w:rsidP="00724EBB">
            <w:pPr>
              <w:widowControl w:val="0"/>
              <w:spacing w:line="326" w:lineRule="exact"/>
              <w:jc w:val="both"/>
              <w:rPr>
                <w:sz w:val="26"/>
                <w:szCs w:val="26"/>
                <w:lang w:eastAsia="en-US"/>
              </w:rPr>
            </w:pPr>
            <w:r w:rsidRPr="006872F1">
              <w:rPr>
                <w:sz w:val="26"/>
                <w:szCs w:val="26"/>
                <w:lang w:eastAsia="en-US"/>
              </w:rPr>
              <w:t>Подання квартального звіту про виконання бюджету громади до виконавчого комітету міської ради.</w:t>
            </w:r>
          </w:p>
        </w:tc>
        <w:tc>
          <w:tcPr>
            <w:tcW w:w="2336" w:type="dxa"/>
            <w:vAlign w:val="bottom"/>
          </w:tcPr>
          <w:p w14:paraId="55367E84" w14:textId="77777777" w:rsidR="001046DE" w:rsidRPr="006872F1" w:rsidRDefault="001046DE" w:rsidP="00724EBB">
            <w:pPr>
              <w:widowControl w:val="0"/>
              <w:jc w:val="center"/>
              <w:rPr>
                <w:sz w:val="26"/>
                <w:szCs w:val="26"/>
                <w:lang w:eastAsia="en-US"/>
              </w:rPr>
            </w:pPr>
            <w:r w:rsidRPr="006872F1">
              <w:rPr>
                <w:sz w:val="26"/>
                <w:szCs w:val="26"/>
                <w:lang w:eastAsia="en-US"/>
              </w:rPr>
              <w:t>У дво</w:t>
            </w:r>
            <w:r w:rsidRPr="006872F1">
              <w:rPr>
                <w:sz w:val="26"/>
                <w:szCs w:val="26"/>
                <w:lang w:eastAsia="en-US"/>
              </w:rPr>
              <w:softHyphen/>
              <w:t>місячний строк після завершення звітного періоду</w:t>
            </w:r>
          </w:p>
        </w:tc>
        <w:tc>
          <w:tcPr>
            <w:tcW w:w="2337" w:type="dxa"/>
          </w:tcPr>
          <w:p w14:paraId="26A073EF" w14:textId="77777777" w:rsidR="001046DE" w:rsidRPr="006872F1" w:rsidRDefault="001046DE" w:rsidP="00724EBB">
            <w:pPr>
              <w:widowControl w:val="0"/>
              <w:spacing w:line="322" w:lineRule="exact"/>
              <w:jc w:val="center"/>
              <w:rPr>
                <w:sz w:val="26"/>
                <w:szCs w:val="26"/>
                <w:lang w:eastAsia="en-US"/>
              </w:rPr>
            </w:pPr>
            <w:r w:rsidRPr="006872F1">
              <w:rPr>
                <w:sz w:val="26"/>
                <w:szCs w:val="26"/>
                <w:lang w:eastAsia="en-US"/>
              </w:rPr>
              <w:t>Фінансове управління Сіверської міської ради</w:t>
            </w:r>
          </w:p>
          <w:p w14:paraId="748C5377" w14:textId="77777777" w:rsidR="001046DE" w:rsidRPr="006872F1" w:rsidRDefault="001046DE" w:rsidP="00724EBB">
            <w:pPr>
              <w:widowControl w:val="0"/>
              <w:spacing w:line="322" w:lineRule="exact"/>
              <w:jc w:val="center"/>
              <w:rPr>
                <w:sz w:val="26"/>
                <w:szCs w:val="26"/>
                <w:lang w:eastAsia="en-US"/>
              </w:rPr>
            </w:pPr>
          </w:p>
        </w:tc>
      </w:tr>
      <w:tr w:rsidR="001046DE" w:rsidRPr="006872F1" w14:paraId="6E42013F" w14:textId="77777777" w:rsidTr="00724EBB">
        <w:tc>
          <w:tcPr>
            <w:tcW w:w="704" w:type="dxa"/>
          </w:tcPr>
          <w:p w14:paraId="0F019B7E" w14:textId="77777777" w:rsidR="001046DE" w:rsidRPr="006872F1" w:rsidRDefault="001046DE" w:rsidP="00724EBB">
            <w:pPr>
              <w:widowControl w:val="0"/>
              <w:spacing w:line="280" w:lineRule="exact"/>
              <w:rPr>
                <w:sz w:val="26"/>
                <w:szCs w:val="26"/>
                <w:lang w:eastAsia="en-US"/>
              </w:rPr>
            </w:pPr>
            <w:r w:rsidRPr="006872F1">
              <w:rPr>
                <w:sz w:val="26"/>
                <w:szCs w:val="26"/>
                <w:lang w:eastAsia="en-US"/>
              </w:rPr>
              <w:t>22.</w:t>
            </w:r>
          </w:p>
        </w:tc>
        <w:tc>
          <w:tcPr>
            <w:tcW w:w="3968" w:type="dxa"/>
            <w:vAlign w:val="bottom"/>
          </w:tcPr>
          <w:p w14:paraId="4BB6E213" w14:textId="77777777" w:rsidR="001046DE" w:rsidRPr="006872F1" w:rsidRDefault="001046DE" w:rsidP="00724EBB">
            <w:pPr>
              <w:widowControl w:val="0"/>
              <w:spacing w:line="322" w:lineRule="exact"/>
              <w:jc w:val="both"/>
              <w:rPr>
                <w:sz w:val="26"/>
                <w:szCs w:val="26"/>
                <w:lang w:eastAsia="en-US"/>
              </w:rPr>
            </w:pPr>
            <w:r w:rsidRPr="006872F1">
              <w:rPr>
                <w:sz w:val="26"/>
                <w:szCs w:val="26"/>
                <w:lang w:eastAsia="en-US"/>
              </w:rPr>
              <w:t xml:space="preserve">Схвалення проєкту рішення міської ради щодо квартального звіту про виконання бюджету громади виконавчим комітетом міської ради та направлення  </w:t>
            </w:r>
            <w:r w:rsidRPr="006872F1">
              <w:rPr>
                <w:sz w:val="26"/>
                <w:szCs w:val="26"/>
                <w:lang w:eastAsia="en-US"/>
              </w:rPr>
              <w:lastRenderedPageBreak/>
              <w:t>схваленого проєкту на розгляд міської ради.</w:t>
            </w:r>
          </w:p>
        </w:tc>
        <w:tc>
          <w:tcPr>
            <w:tcW w:w="2336" w:type="dxa"/>
          </w:tcPr>
          <w:p w14:paraId="420BE0AC" w14:textId="77777777" w:rsidR="001046DE" w:rsidRPr="006872F1" w:rsidRDefault="001046DE" w:rsidP="00724EBB">
            <w:pPr>
              <w:widowControl w:val="0"/>
              <w:jc w:val="center"/>
              <w:rPr>
                <w:sz w:val="26"/>
                <w:szCs w:val="26"/>
                <w:lang w:eastAsia="en-US"/>
              </w:rPr>
            </w:pPr>
            <w:r w:rsidRPr="006872F1">
              <w:rPr>
                <w:sz w:val="26"/>
                <w:szCs w:val="26"/>
                <w:lang w:eastAsia="en-US"/>
              </w:rPr>
              <w:lastRenderedPageBreak/>
              <w:t>У дво</w:t>
            </w:r>
            <w:r w:rsidRPr="006872F1">
              <w:rPr>
                <w:sz w:val="26"/>
                <w:szCs w:val="26"/>
                <w:lang w:eastAsia="en-US"/>
              </w:rPr>
              <w:softHyphen/>
              <w:t>місячний строк після завершення звітного періоду</w:t>
            </w:r>
          </w:p>
        </w:tc>
        <w:tc>
          <w:tcPr>
            <w:tcW w:w="2337" w:type="dxa"/>
          </w:tcPr>
          <w:p w14:paraId="5CB7044B" w14:textId="77777777" w:rsidR="001046DE" w:rsidRPr="006872F1" w:rsidRDefault="001046DE" w:rsidP="00724EBB">
            <w:pPr>
              <w:widowControl w:val="0"/>
              <w:spacing w:line="322" w:lineRule="exact"/>
              <w:jc w:val="center"/>
              <w:rPr>
                <w:sz w:val="26"/>
                <w:szCs w:val="26"/>
                <w:lang w:eastAsia="en-US"/>
              </w:rPr>
            </w:pPr>
            <w:r w:rsidRPr="006872F1">
              <w:rPr>
                <w:sz w:val="26"/>
                <w:szCs w:val="26"/>
                <w:lang w:eastAsia="en-US"/>
              </w:rPr>
              <w:t>Фінансове управління Сіверської міської ради</w:t>
            </w:r>
          </w:p>
          <w:p w14:paraId="742C9AF8" w14:textId="77777777" w:rsidR="001046DE" w:rsidRPr="006872F1" w:rsidRDefault="001046DE" w:rsidP="00724EBB">
            <w:pPr>
              <w:widowControl w:val="0"/>
              <w:spacing w:line="322" w:lineRule="exact"/>
              <w:jc w:val="center"/>
              <w:rPr>
                <w:sz w:val="26"/>
                <w:szCs w:val="26"/>
                <w:lang w:eastAsia="en-US"/>
              </w:rPr>
            </w:pPr>
          </w:p>
        </w:tc>
      </w:tr>
      <w:tr w:rsidR="001046DE" w:rsidRPr="006872F1" w14:paraId="076506B6" w14:textId="77777777" w:rsidTr="00724EBB">
        <w:tc>
          <w:tcPr>
            <w:tcW w:w="704" w:type="dxa"/>
          </w:tcPr>
          <w:p w14:paraId="7536B01D" w14:textId="77777777" w:rsidR="001046DE" w:rsidRPr="006872F1" w:rsidRDefault="001046DE" w:rsidP="00724EBB">
            <w:pPr>
              <w:widowControl w:val="0"/>
              <w:spacing w:line="280" w:lineRule="exact"/>
              <w:rPr>
                <w:sz w:val="26"/>
                <w:szCs w:val="26"/>
                <w:lang w:eastAsia="en-US"/>
              </w:rPr>
            </w:pPr>
            <w:r w:rsidRPr="006872F1">
              <w:rPr>
                <w:sz w:val="26"/>
                <w:szCs w:val="26"/>
                <w:lang w:eastAsia="en-US"/>
              </w:rPr>
              <w:t>23.</w:t>
            </w:r>
          </w:p>
        </w:tc>
        <w:tc>
          <w:tcPr>
            <w:tcW w:w="3968" w:type="dxa"/>
          </w:tcPr>
          <w:p w14:paraId="4E0F4DD5" w14:textId="77777777" w:rsidR="001046DE" w:rsidRPr="006872F1" w:rsidRDefault="001046DE" w:rsidP="00724EBB">
            <w:pPr>
              <w:widowControl w:val="0"/>
              <w:spacing w:line="322" w:lineRule="exact"/>
              <w:jc w:val="both"/>
              <w:rPr>
                <w:sz w:val="26"/>
                <w:szCs w:val="26"/>
                <w:lang w:eastAsia="en-US"/>
              </w:rPr>
            </w:pPr>
            <w:r w:rsidRPr="006872F1">
              <w:rPr>
                <w:sz w:val="26"/>
                <w:szCs w:val="26"/>
                <w:lang w:eastAsia="en-US"/>
              </w:rPr>
              <w:t>Оприлюднення:</w:t>
            </w:r>
          </w:p>
          <w:p w14:paraId="3C29C39D" w14:textId="77777777" w:rsidR="001046DE" w:rsidRPr="006872F1" w:rsidRDefault="001046DE" w:rsidP="00724EBB">
            <w:pPr>
              <w:widowControl w:val="0"/>
              <w:spacing w:line="322" w:lineRule="exact"/>
              <w:jc w:val="both"/>
              <w:rPr>
                <w:sz w:val="26"/>
                <w:szCs w:val="26"/>
                <w:lang w:eastAsia="en-US"/>
              </w:rPr>
            </w:pPr>
            <w:r w:rsidRPr="006872F1">
              <w:rPr>
                <w:sz w:val="26"/>
                <w:szCs w:val="26"/>
                <w:lang w:eastAsia="en-US"/>
              </w:rPr>
              <w:t>- інформації про внесення змін до бюджету громади, виконання бюджету громади на офіційному сайті Сіверської міської ради;</w:t>
            </w:r>
          </w:p>
          <w:p w14:paraId="294232B5" w14:textId="77777777" w:rsidR="001046DE" w:rsidRPr="006872F1" w:rsidRDefault="001046DE" w:rsidP="00724EBB">
            <w:pPr>
              <w:widowControl w:val="0"/>
              <w:spacing w:line="322" w:lineRule="exact"/>
              <w:jc w:val="both"/>
              <w:rPr>
                <w:sz w:val="26"/>
                <w:szCs w:val="26"/>
                <w:lang w:eastAsia="en-US"/>
              </w:rPr>
            </w:pPr>
            <w:r w:rsidRPr="006872F1">
              <w:rPr>
                <w:sz w:val="26"/>
                <w:szCs w:val="26"/>
                <w:lang w:eastAsia="en-US"/>
              </w:rPr>
              <w:t>-паспортів бюджетних програм</w:t>
            </w:r>
          </w:p>
        </w:tc>
        <w:tc>
          <w:tcPr>
            <w:tcW w:w="2336" w:type="dxa"/>
          </w:tcPr>
          <w:p w14:paraId="6BA006F8" w14:textId="77777777" w:rsidR="001046DE" w:rsidRPr="006872F1" w:rsidRDefault="001046DE" w:rsidP="00724EBB">
            <w:pPr>
              <w:widowControl w:val="0"/>
              <w:jc w:val="center"/>
              <w:rPr>
                <w:sz w:val="26"/>
                <w:szCs w:val="26"/>
                <w:lang w:eastAsia="en-US"/>
              </w:rPr>
            </w:pPr>
            <w:r w:rsidRPr="006872F1">
              <w:rPr>
                <w:sz w:val="26"/>
                <w:szCs w:val="26"/>
                <w:lang w:eastAsia="en-US"/>
              </w:rPr>
              <w:t>Протягом</w:t>
            </w:r>
          </w:p>
          <w:p w14:paraId="7538414A" w14:textId="77777777" w:rsidR="001046DE" w:rsidRPr="006872F1" w:rsidRDefault="001046DE" w:rsidP="00724EBB">
            <w:pPr>
              <w:widowControl w:val="0"/>
              <w:jc w:val="center"/>
              <w:rPr>
                <w:sz w:val="26"/>
                <w:szCs w:val="26"/>
                <w:lang w:eastAsia="en-US"/>
              </w:rPr>
            </w:pPr>
            <w:r w:rsidRPr="006872F1">
              <w:rPr>
                <w:sz w:val="26"/>
                <w:szCs w:val="26"/>
                <w:lang w:eastAsia="en-US"/>
              </w:rPr>
              <w:t>року</w:t>
            </w:r>
          </w:p>
        </w:tc>
        <w:tc>
          <w:tcPr>
            <w:tcW w:w="2337" w:type="dxa"/>
          </w:tcPr>
          <w:p w14:paraId="0A2DB4FD" w14:textId="77777777" w:rsidR="001046DE" w:rsidRPr="006872F1" w:rsidRDefault="001046DE" w:rsidP="00724EBB">
            <w:pPr>
              <w:widowControl w:val="0"/>
              <w:spacing w:line="322" w:lineRule="exact"/>
              <w:jc w:val="center"/>
              <w:rPr>
                <w:sz w:val="26"/>
                <w:szCs w:val="26"/>
                <w:lang w:eastAsia="en-US"/>
              </w:rPr>
            </w:pPr>
            <w:r w:rsidRPr="006872F1">
              <w:rPr>
                <w:sz w:val="26"/>
                <w:szCs w:val="26"/>
                <w:lang w:eastAsia="en-US"/>
              </w:rPr>
              <w:t>Фінансове управління Сіверської міської ради</w:t>
            </w:r>
          </w:p>
          <w:p w14:paraId="16850031" w14:textId="77777777" w:rsidR="001046DE" w:rsidRPr="006872F1" w:rsidRDefault="001046DE" w:rsidP="00724EBB">
            <w:pPr>
              <w:widowControl w:val="0"/>
              <w:spacing w:line="322" w:lineRule="exact"/>
              <w:jc w:val="center"/>
              <w:rPr>
                <w:sz w:val="26"/>
                <w:szCs w:val="26"/>
                <w:lang w:eastAsia="en-US"/>
              </w:rPr>
            </w:pPr>
            <w:r w:rsidRPr="006872F1">
              <w:rPr>
                <w:sz w:val="26"/>
                <w:szCs w:val="26"/>
                <w:lang w:eastAsia="en-US"/>
              </w:rPr>
              <w:t>Головні розпорядники бюджетних коштів</w:t>
            </w:r>
          </w:p>
        </w:tc>
      </w:tr>
    </w:tbl>
    <w:p w14:paraId="49BF1C5A" w14:textId="77777777" w:rsidR="001046DE" w:rsidRPr="006872F1" w:rsidRDefault="001046DE" w:rsidP="001046DE">
      <w:pPr>
        <w:spacing w:after="160" w:line="259" w:lineRule="auto"/>
        <w:rPr>
          <w:rFonts w:eastAsia="Calibri"/>
          <w:sz w:val="26"/>
          <w:szCs w:val="26"/>
          <w:lang w:eastAsia="en-US"/>
        </w:rPr>
      </w:pPr>
    </w:p>
    <w:p w14:paraId="43AF974A" w14:textId="77777777" w:rsidR="001046DE" w:rsidRPr="006872F1" w:rsidRDefault="001046DE" w:rsidP="001046DE">
      <w:pPr>
        <w:spacing w:after="160" w:line="259" w:lineRule="auto"/>
        <w:rPr>
          <w:rFonts w:eastAsia="Calibri"/>
          <w:sz w:val="26"/>
          <w:szCs w:val="26"/>
          <w:lang w:eastAsia="en-US"/>
        </w:rPr>
      </w:pPr>
    </w:p>
    <w:p w14:paraId="424BCF9E" w14:textId="77777777" w:rsidR="001046DE" w:rsidRPr="006872F1" w:rsidRDefault="001046DE" w:rsidP="001046DE">
      <w:pPr>
        <w:spacing w:after="160" w:line="259" w:lineRule="auto"/>
        <w:rPr>
          <w:rFonts w:eastAsia="Calibri"/>
          <w:sz w:val="26"/>
          <w:szCs w:val="26"/>
          <w:lang w:eastAsia="en-US"/>
        </w:rPr>
      </w:pPr>
    </w:p>
    <w:p w14:paraId="7168C327" w14:textId="77777777" w:rsidR="001046DE" w:rsidRDefault="001046DE" w:rsidP="001046DE"/>
    <w:p w14:paraId="5B139871" w14:textId="77777777" w:rsidR="001046DE" w:rsidRDefault="001046DE" w:rsidP="001046DE"/>
    <w:p w14:paraId="19CC08D6" w14:textId="77777777" w:rsidR="001046DE" w:rsidRDefault="001046DE" w:rsidP="001046DE"/>
    <w:p w14:paraId="437BAECB" w14:textId="77777777" w:rsidR="001046DE" w:rsidRDefault="001046DE" w:rsidP="001046DE"/>
    <w:p w14:paraId="7AED6C4C" w14:textId="77777777" w:rsidR="001046DE" w:rsidRDefault="001046DE" w:rsidP="001046DE"/>
    <w:p w14:paraId="0160958D" w14:textId="77777777" w:rsidR="001046DE" w:rsidRDefault="001046DE" w:rsidP="001046DE"/>
    <w:p w14:paraId="7155F219" w14:textId="77777777" w:rsidR="001046DE" w:rsidRDefault="001046DE" w:rsidP="001046DE"/>
    <w:p w14:paraId="0935ABE9" w14:textId="77777777" w:rsidR="001046DE" w:rsidRDefault="001046DE" w:rsidP="001046DE"/>
    <w:p w14:paraId="6B10CE34" w14:textId="77777777" w:rsidR="001046DE" w:rsidRDefault="001046DE" w:rsidP="001046DE"/>
    <w:p w14:paraId="7EC38272" w14:textId="77777777" w:rsidR="001046DE" w:rsidRDefault="001046DE" w:rsidP="001046DE"/>
    <w:p w14:paraId="2D703C70" w14:textId="77777777" w:rsidR="001046DE" w:rsidRDefault="001046DE" w:rsidP="001046DE"/>
    <w:p w14:paraId="45CB5341" w14:textId="77777777" w:rsidR="001046DE" w:rsidRDefault="001046DE" w:rsidP="001046DE"/>
    <w:p w14:paraId="2445B1CB" w14:textId="77777777" w:rsidR="001046DE" w:rsidRDefault="001046DE" w:rsidP="001046DE"/>
    <w:p w14:paraId="20C26FAC" w14:textId="77777777" w:rsidR="001046DE" w:rsidRDefault="001046DE" w:rsidP="001046DE"/>
    <w:p w14:paraId="5E42D26E" w14:textId="77777777" w:rsidR="001046DE" w:rsidRDefault="001046DE" w:rsidP="001046DE"/>
    <w:p w14:paraId="448FA199" w14:textId="77777777" w:rsidR="001046DE" w:rsidRDefault="001046DE" w:rsidP="001046DE"/>
    <w:p w14:paraId="55374A0A" w14:textId="77777777" w:rsidR="001046DE" w:rsidRDefault="001046DE" w:rsidP="001046DE"/>
    <w:p w14:paraId="45204B35" w14:textId="77777777" w:rsidR="001046DE" w:rsidRDefault="001046DE" w:rsidP="001046DE"/>
    <w:p w14:paraId="02F20779" w14:textId="77777777" w:rsidR="001046DE" w:rsidRDefault="001046DE" w:rsidP="001046DE"/>
    <w:p w14:paraId="1A1570EB" w14:textId="77777777" w:rsidR="001046DE" w:rsidRDefault="001046DE" w:rsidP="001046DE"/>
    <w:p w14:paraId="4399B78C" w14:textId="77777777" w:rsidR="001046DE" w:rsidRDefault="001046DE" w:rsidP="001046DE"/>
    <w:p w14:paraId="7B234DF9" w14:textId="77777777" w:rsidR="001046DE" w:rsidRDefault="001046DE" w:rsidP="001046DE"/>
    <w:p w14:paraId="14733AAD" w14:textId="77777777" w:rsidR="001046DE" w:rsidRDefault="001046DE" w:rsidP="001046DE"/>
    <w:p w14:paraId="239EC402" w14:textId="77777777" w:rsidR="001046DE" w:rsidRDefault="001046DE" w:rsidP="001046DE"/>
    <w:p w14:paraId="1CD24D4E" w14:textId="77777777" w:rsidR="001046DE" w:rsidRDefault="001046DE" w:rsidP="001046DE"/>
    <w:p w14:paraId="4AEC753D" w14:textId="77777777" w:rsidR="001046DE" w:rsidRDefault="001046DE" w:rsidP="001046DE"/>
    <w:p w14:paraId="6C5A7F12" w14:textId="51D4D12D" w:rsidR="001046DE" w:rsidRDefault="001046DE" w:rsidP="001046DE"/>
    <w:p w14:paraId="6C698269" w14:textId="26BCF8E5" w:rsidR="001046DE" w:rsidRDefault="001046DE" w:rsidP="001046DE"/>
    <w:p w14:paraId="3AA541AF" w14:textId="70D59DE7" w:rsidR="001046DE" w:rsidRDefault="001046DE" w:rsidP="001046DE"/>
    <w:p w14:paraId="4E17A41F" w14:textId="7C00272E" w:rsidR="001046DE" w:rsidRDefault="001046DE" w:rsidP="001046DE"/>
    <w:p w14:paraId="2CEBFB76" w14:textId="741A9922" w:rsidR="001046DE" w:rsidRDefault="001046DE" w:rsidP="001046DE"/>
    <w:p w14:paraId="3B71A131" w14:textId="1141A7C0" w:rsidR="001046DE" w:rsidRDefault="001046DE" w:rsidP="001046DE"/>
    <w:p w14:paraId="1ECD2726" w14:textId="3F63B1B3" w:rsidR="001046DE" w:rsidRDefault="001046DE" w:rsidP="001046DE"/>
    <w:p w14:paraId="6EA4F225" w14:textId="48EA78A4" w:rsidR="001046DE" w:rsidRDefault="001046DE" w:rsidP="001046DE"/>
    <w:p w14:paraId="66230783" w14:textId="68E427EB" w:rsidR="001046DE" w:rsidRDefault="001046DE" w:rsidP="001046DE"/>
    <w:p w14:paraId="13DC61D4" w14:textId="08A1B45F" w:rsidR="001046DE" w:rsidRDefault="001046DE" w:rsidP="001046DE"/>
    <w:p w14:paraId="3E915663" w14:textId="68ABDE71" w:rsidR="001046DE" w:rsidRDefault="001046DE" w:rsidP="001046DE"/>
    <w:p w14:paraId="24818406" w14:textId="77777777" w:rsidR="001046DE" w:rsidRDefault="001046DE" w:rsidP="001046DE"/>
    <w:p w14:paraId="66C9D48A" w14:textId="77777777" w:rsidR="001046DE" w:rsidRDefault="001046DE" w:rsidP="001046DE"/>
    <w:p w14:paraId="67EBADD6" w14:textId="77777777" w:rsidR="001046DE" w:rsidRDefault="001046DE" w:rsidP="001046DE"/>
    <w:p w14:paraId="5778E6AC" w14:textId="77777777" w:rsidR="001046DE" w:rsidRPr="006872F1" w:rsidRDefault="001046DE" w:rsidP="001046DE">
      <w:pPr>
        <w:spacing w:line="259" w:lineRule="auto"/>
        <w:jc w:val="right"/>
        <w:rPr>
          <w:rFonts w:eastAsia="Calibri"/>
          <w:b/>
          <w:lang w:eastAsia="en-US"/>
        </w:rPr>
      </w:pPr>
      <w:r w:rsidRPr="006872F1">
        <w:rPr>
          <w:rFonts w:eastAsia="Calibri"/>
          <w:b/>
          <w:lang w:eastAsia="en-US"/>
        </w:rPr>
        <w:t>Додаток 4</w:t>
      </w:r>
    </w:p>
    <w:p w14:paraId="54363EF5" w14:textId="77777777" w:rsidR="001046DE" w:rsidRPr="006872F1" w:rsidRDefault="001046DE" w:rsidP="001046DE">
      <w:pPr>
        <w:jc w:val="right"/>
        <w:rPr>
          <w:rFonts w:eastAsia="Calibri"/>
          <w:sz w:val="18"/>
          <w:szCs w:val="18"/>
          <w:lang w:eastAsia="en-US"/>
        </w:rPr>
      </w:pPr>
      <w:bookmarkStart w:id="5" w:name="bookmark10"/>
      <w:r w:rsidRPr="006872F1">
        <w:rPr>
          <w:rFonts w:eastAsia="Calibri"/>
          <w:sz w:val="18"/>
          <w:szCs w:val="18"/>
          <w:lang w:eastAsia="en-US"/>
        </w:rPr>
        <w:t xml:space="preserve">до Бюджетного регламенту проходження </w:t>
      </w:r>
    </w:p>
    <w:p w14:paraId="401A1B1D" w14:textId="77777777" w:rsidR="001046DE" w:rsidRPr="006872F1" w:rsidRDefault="001046DE" w:rsidP="001046DE">
      <w:pPr>
        <w:jc w:val="right"/>
        <w:rPr>
          <w:rFonts w:eastAsia="Calibri"/>
          <w:sz w:val="18"/>
          <w:szCs w:val="18"/>
          <w:lang w:eastAsia="en-US"/>
        </w:rPr>
      </w:pPr>
      <w:r w:rsidRPr="006872F1">
        <w:rPr>
          <w:rFonts w:eastAsia="Calibri"/>
          <w:sz w:val="18"/>
          <w:szCs w:val="18"/>
          <w:lang w:eastAsia="en-US"/>
        </w:rPr>
        <w:t xml:space="preserve"> бюджетного процесу в Сіверській міській раді </w:t>
      </w:r>
    </w:p>
    <w:p w14:paraId="448F06C5" w14:textId="77777777" w:rsidR="001046DE" w:rsidRPr="006872F1" w:rsidRDefault="001046DE" w:rsidP="001046DE">
      <w:pPr>
        <w:widowControl w:val="0"/>
        <w:spacing w:line="322" w:lineRule="exact"/>
        <w:ind w:left="60"/>
        <w:jc w:val="center"/>
        <w:outlineLvl w:val="1"/>
        <w:rPr>
          <w:b/>
          <w:bCs/>
          <w:sz w:val="26"/>
          <w:szCs w:val="26"/>
          <w:lang w:eastAsia="en-US"/>
        </w:rPr>
      </w:pPr>
    </w:p>
    <w:p w14:paraId="3E03883C" w14:textId="77777777" w:rsidR="001046DE" w:rsidRPr="006872F1" w:rsidRDefault="001046DE" w:rsidP="001046DE">
      <w:pPr>
        <w:widowControl w:val="0"/>
        <w:spacing w:line="322" w:lineRule="exact"/>
        <w:ind w:left="60"/>
        <w:jc w:val="center"/>
        <w:outlineLvl w:val="1"/>
        <w:rPr>
          <w:b/>
          <w:bCs/>
          <w:sz w:val="26"/>
          <w:szCs w:val="26"/>
          <w:lang w:eastAsia="en-US"/>
        </w:rPr>
      </w:pPr>
      <w:r w:rsidRPr="006872F1">
        <w:rPr>
          <w:b/>
          <w:bCs/>
          <w:sz w:val="26"/>
          <w:szCs w:val="26"/>
          <w:lang w:eastAsia="en-US"/>
        </w:rPr>
        <w:t>ПЛАН ЗАХОДІВ</w:t>
      </w:r>
      <w:bookmarkEnd w:id="5"/>
    </w:p>
    <w:p w14:paraId="288E4961" w14:textId="77777777" w:rsidR="001046DE" w:rsidRPr="006872F1" w:rsidRDefault="001046DE" w:rsidP="001046DE">
      <w:pPr>
        <w:widowControl w:val="0"/>
        <w:spacing w:line="322" w:lineRule="exact"/>
        <w:ind w:left="60"/>
        <w:jc w:val="center"/>
        <w:rPr>
          <w:b/>
          <w:bCs/>
          <w:sz w:val="26"/>
          <w:szCs w:val="26"/>
          <w:lang w:eastAsia="en-US"/>
        </w:rPr>
      </w:pPr>
      <w:r w:rsidRPr="006872F1">
        <w:rPr>
          <w:b/>
          <w:bCs/>
          <w:sz w:val="26"/>
          <w:szCs w:val="26"/>
          <w:lang w:eastAsia="en-US"/>
        </w:rPr>
        <w:t>щодо підготовки, розгляду та оприлюднення річної звітності про</w:t>
      </w:r>
      <w:r w:rsidRPr="006872F1">
        <w:rPr>
          <w:b/>
          <w:bCs/>
          <w:sz w:val="26"/>
          <w:szCs w:val="26"/>
          <w:lang w:eastAsia="en-US"/>
        </w:rPr>
        <w:br/>
        <w:t>виконання бюджетних програм та бюджету Сіверської міської територіальної громади</w:t>
      </w:r>
    </w:p>
    <w:p w14:paraId="75A1D112" w14:textId="77777777" w:rsidR="001046DE" w:rsidRPr="006872F1" w:rsidRDefault="001046DE" w:rsidP="001046DE">
      <w:pPr>
        <w:spacing w:line="259" w:lineRule="auto"/>
        <w:rPr>
          <w:rFonts w:eastAsia="Calibri"/>
          <w:sz w:val="26"/>
          <w:szCs w:val="26"/>
          <w:lang w:eastAsia="en-US"/>
        </w:rPr>
      </w:pPr>
    </w:p>
    <w:tbl>
      <w:tblPr>
        <w:tblStyle w:val="a3"/>
        <w:tblW w:w="0" w:type="auto"/>
        <w:tblLook w:val="04A0" w:firstRow="1" w:lastRow="0" w:firstColumn="1" w:lastColumn="0" w:noHBand="0" w:noVBand="1"/>
      </w:tblPr>
      <w:tblGrid>
        <w:gridCol w:w="704"/>
        <w:gridCol w:w="3968"/>
        <w:gridCol w:w="2336"/>
        <w:gridCol w:w="2337"/>
      </w:tblGrid>
      <w:tr w:rsidR="001046DE" w:rsidRPr="006872F1" w14:paraId="7970468F" w14:textId="77777777" w:rsidTr="00724EBB">
        <w:tc>
          <w:tcPr>
            <w:tcW w:w="704" w:type="dxa"/>
            <w:vAlign w:val="center"/>
          </w:tcPr>
          <w:p w14:paraId="5BDEA0A4" w14:textId="77777777" w:rsidR="001046DE" w:rsidRPr="006872F1" w:rsidRDefault="001046DE" w:rsidP="00724EBB">
            <w:pPr>
              <w:widowControl w:val="0"/>
              <w:spacing w:line="220" w:lineRule="exact"/>
              <w:rPr>
                <w:sz w:val="26"/>
                <w:szCs w:val="26"/>
                <w:lang w:eastAsia="en-US"/>
              </w:rPr>
            </w:pPr>
            <w:r w:rsidRPr="006872F1">
              <w:rPr>
                <w:b/>
                <w:bCs/>
                <w:color w:val="000000"/>
                <w:sz w:val="26"/>
                <w:szCs w:val="26"/>
                <w:shd w:val="clear" w:color="auto" w:fill="FFFFFF"/>
                <w:lang w:eastAsia="uk-UA" w:bidi="uk-UA"/>
              </w:rPr>
              <w:t>№</w:t>
            </w:r>
          </w:p>
          <w:p w14:paraId="06C58C39" w14:textId="77777777" w:rsidR="001046DE" w:rsidRPr="006872F1" w:rsidRDefault="001046DE" w:rsidP="00724EBB">
            <w:pPr>
              <w:widowControl w:val="0"/>
              <w:spacing w:line="220" w:lineRule="exact"/>
              <w:rPr>
                <w:sz w:val="26"/>
                <w:szCs w:val="26"/>
                <w:lang w:eastAsia="en-US"/>
              </w:rPr>
            </w:pPr>
            <w:r w:rsidRPr="006872F1">
              <w:rPr>
                <w:b/>
                <w:bCs/>
                <w:color w:val="000000"/>
                <w:sz w:val="26"/>
                <w:szCs w:val="26"/>
                <w:shd w:val="clear" w:color="auto" w:fill="FFFFFF"/>
                <w:lang w:eastAsia="uk-UA" w:bidi="uk-UA"/>
              </w:rPr>
              <w:t>з/п</w:t>
            </w:r>
          </w:p>
        </w:tc>
        <w:tc>
          <w:tcPr>
            <w:tcW w:w="3968" w:type="dxa"/>
            <w:vAlign w:val="center"/>
          </w:tcPr>
          <w:p w14:paraId="63A1159C" w14:textId="77777777" w:rsidR="001046DE" w:rsidRPr="006872F1" w:rsidRDefault="001046DE" w:rsidP="00724EBB">
            <w:pPr>
              <w:widowControl w:val="0"/>
              <w:spacing w:line="220" w:lineRule="exact"/>
              <w:jc w:val="center"/>
              <w:rPr>
                <w:sz w:val="26"/>
                <w:szCs w:val="26"/>
                <w:lang w:eastAsia="en-US"/>
              </w:rPr>
            </w:pPr>
            <w:r w:rsidRPr="006872F1">
              <w:rPr>
                <w:b/>
                <w:bCs/>
                <w:color w:val="000000"/>
                <w:sz w:val="26"/>
                <w:szCs w:val="26"/>
                <w:shd w:val="clear" w:color="auto" w:fill="FFFFFF"/>
                <w:lang w:eastAsia="uk-UA" w:bidi="uk-UA"/>
              </w:rPr>
              <w:t>Зміст заходів</w:t>
            </w:r>
          </w:p>
        </w:tc>
        <w:tc>
          <w:tcPr>
            <w:tcW w:w="2336" w:type="dxa"/>
            <w:vAlign w:val="center"/>
          </w:tcPr>
          <w:p w14:paraId="35C6F6A3" w14:textId="77777777" w:rsidR="001046DE" w:rsidRPr="006872F1" w:rsidRDefault="001046DE" w:rsidP="00724EBB">
            <w:pPr>
              <w:widowControl w:val="0"/>
              <w:spacing w:line="220" w:lineRule="exact"/>
              <w:jc w:val="center"/>
              <w:rPr>
                <w:sz w:val="26"/>
                <w:szCs w:val="26"/>
                <w:lang w:eastAsia="en-US"/>
              </w:rPr>
            </w:pPr>
            <w:r w:rsidRPr="006872F1">
              <w:rPr>
                <w:b/>
                <w:bCs/>
                <w:color w:val="000000"/>
                <w:sz w:val="26"/>
                <w:szCs w:val="26"/>
                <w:shd w:val="clear" w:color="auto" w:fill="FFFFFF"/>
                <w:lang w:eastAsia="uk-UA" w:bidi="uk-UA"/>
              </w:rPr>
              <w:t>Термін</w:t>
            </w:r>
          </w:p>
          <w:p w14:paraId="2CF09372" w14:textId="77777777" w:rsidR="001046DE" w:rsidRPr="006872F1" w:rsidRDefault="001046DE" w:rsidP="00724EBB">
            <w:pPr>
              <w:widowControl w:val="0"/>
              <w:spacing w:line="220" w:lineRule="exact"/>
              <w:jc w:val="center"/>
              <w:rPr>
                <w:sz w:val="26"/>
                <w:szCs w:val="26"/>
                <w:lang w:eastAsia="en-US"/>
              </w:rPr>
            </w:pPr>
            <w:r w:rsidRPr="006872F1">
              <w:rPr>
                <w:b/>
                <w:bCs/>
                <w:color w:val="000000"/>
                <w:sz w:val="26"/>
                <w:szCs w:val="26"/>
                <w:shd w:val="clear" w:color="auto" w:fill="FFFFFF"/>
                <w:lang w:eastAsia="uk-UA" w:bidi="uk-UA"/>
              </w:rPr>
              <w:t>виконання*</w:t>
            </w:r>
          </w:p>
        </w:tc>
        <w:tc>
          <w:tcPr>
            <w:tcW w:w="2337" w:type="dxa"/>
            <w:vAlign w:val="center"/>
          </w:tcPr>
          <w:p w14:paraId="24555A27" w14:textId="77777777" w:rsidR="001046DE" w:rsidRPr="006872F1" w:rsidRDefault="001046DE" w:rsidP="00724EBB">
            <w:pPr>
              <w:widowControl w:val="0"/>
              <w:spacing w:line="278" w:lineRule="exact"/>
              <w:jc w:val="center"/>
              <w:rPr>
                <w:sz w:val="26"/>
                <w:szCs w:val="26"/>
                <w:lang w:eastAsia="en-US"/>
              </w:rPr>
            </w:pPr>
            <w:r w:rsidRPr="006872F1">
              <w:rPr>
                <w:b/>
                <w:bCs/>
                <w:color w:val="000000"/>
                <w:sz w:val="26"/>
                <w:szCs w:val="26"/>
                <w:shd w:val="clear" w:color="auto" w:fill="FFFFFF"/>
                <w:lang w:eastAsia="uk-UA" w:bidi="uk-UA"/>
              </w:rPr>
              <w:t>Відповідальні за виконання**</w:t>
            </w:r>
          </w:p>
        </w:tc>
      </w:tr>
      <w:tr w:rsidR="001046DE" w:rsidRPr="006872F1" w14:paraId="2D859CE7" w14:textId="77777777" w:rsidTr="00724EBB">
        <w:tc>
          <w:tcPr>
            <w:tcW w:w="704" w:type="dxa"/>
          </w:tcPr>
          <w:p w14:paraId="634FC539" w14:textId="77777777" w:rsidR="001046DE" w:rsidRPr="006872F1" w:rsidRDefault="001046DE" w:rsidP="00724EBB">
            <w:pPr>
              <w:widowControl w:val="0"/>
              <w:spacing w:line="280" w:lineRule="exact"/>
              <w:rPr>
                <w:sz w:val="26"/>
                <w:szCs w:val="26"/>
                <w:lang w:eastAsia="en-US"/>
              </w:rPr>
            </w:pPr>
            <w:r w:rsidRPr="006872F1">
              <w:rPr>
                <w:sz w:val="26"/>
                <w:szCs w:val="26"/>
                <w:lang w:eastAsia="en-US"/>
              </w:rPr>
              <w:t>1.</w:t>
            </w:r>
          </w:p>
        </w:tc>
        <w:tc>
          <w:tcPr>
            <w:tcW w:w="3968" w:type="dxa"/>
          </w:tcPr>
          <w:p w14:paraId="064DFD7E" w14:textId="77777777" w:rsidR="001046DE" w:rsidRPr="006872F1" w:rsidRDefault="001046DE" w:rsidP="00724EBB">
            <w:pPr>
              <w:widowControl w:val="0"/>
              <w:spacing w:line="322" w:lineRule="exact"/>
              <w:jc w:val="both"/>
              <w:rPr>
                <w:sz w:val="26"/>
                <w:szCs w:val="26"/>
                <w:lang w:eastAsia="en-US"/>
              </w:rPr>
            </w:pPr>
            <w:r w:rsidRPr="006872F1">
              <w:rPr>
                <w:sz w:val="26"/>
                <w:szCs w:val="26"/>
                <w:lang w:eastAsia="en-US"/>
              </w:rPr>
              <w:t>Складання та подання до відповідного територіального органу казначейства форм бюджетної звітності.</w:t>
            </w:r>
          </w:p>
        </w:tc>
        <w:tc>
          <w:tcPr>
            <w:tcW w:w="2336" w:type="dxa"/>
            <w:vAlign w:val="bottom"/>
          </w:tcPr>
          <w:p w14:paraId="79027FD2" w14:textId="77777777" w:rsidR="001046DE" w:rsidRPr="006872F1" w:rsidRDefault="001046DE" w:rsidP="00724EBB">
            <w:pPr>
              <w:widowControl w:val="0"/>
              <w:jc w:val="center"/>
              <w:rPr>
                <w:sz w:val="26"/>
                <w:szCs w:val="26"/>
                <w:lang w:eastAsia="en-US"/>
              </w:rPr>
            </w:pPr>
            <w:r w:rsidRPr="006872F1">
              <w:rPr>
                <w:sz w:val="26"/>
                <w:szCs w:val="26"/>
                <w:lang w:eastAsia="en-US"/>
              </w:rPr>
              <w:t>в термін, встановлений територіальним органом Казначейства</w:t>
            </w:r>
          </w:p>
        </w:tc>
        <w:tc>
          <w:tcPr>
            <w:tcW w:w="2337" w:type="dxa"/>
          </w:tcPr>
          <w:p w14:paraId="6FEE8C34" w14:textId="77777777" w:rsidR="001046DE" w:rsidRPr="006872F1" w:rsidRDefault="001046DE" w:rsidP="00724EBB">
            <w:pPr>
              <w:widowControl w:val="0"/>
              <w:spacing w:line="322" w:lineRule="exact"/>
              <w:jc w:val="center"/>
              <w:rPr>
                <w:sz w:val="26"/>
                <w:szCs w:val="26"/>
                <w:lang w:eastAsia="en-US"/>
              </w:rPr>
            </w:pPr>
            <w:r w:rsidRPr="006872F1">
              <w:rPr>
                <w:sz w:val="26"/>
                <w:szCs w:val="26"/>
                <w:lang w:eastAsia="en-US"/>
              </w:rPr>
              <w:t>Розпорядники та одержувачі бюджетних коштів</w:t>
            </w:r>
          </w:p>
        </w:tc>
      </w:tr>
      <w:tr w:rsidR="001046DE" w:rsidRPr="006872F1" w14:paraId="3FF76619" w14:textId="77777777" w:rsidTr="00724EBB">
        <w:tc>
          <w:tcPr>
            <w:tcW w:w="704" w:type="dxa"/>
          </w:tcPr>
          <w:p w14:paraId="79E1270D" w14:textId="77777777" w:rsidR="001046DE" w:rsidRPr="006872F1" w:rsidRDefault="001046DE" w:rsidP="00724EBB">
            <w:pPr>
              <w:widowControl w:val="0"/>
              <w:spacing w:line="280" w:lineRule="exact"/>
              <w:rPr>
                <w:sz w:val="26"/>
                <w:szCs w:val="26"/>
                <w:lang w:eastAsia="en-US"/>
              </w:rPr>
            </w:pPr>
            <w:r w:rsidRPr="006872F1">
              <w:rPr>
                <w:sz w:val="26"/>
                <w:szCs w:val="26"/>
                <w:lang w:eastAsia="en-US"/>
              </w:rPr>
              <w:t>2.</w:t>
            </w:r>
          </w:p>
        </w:tc>
        <w:tc>
          <w:tcPr>
            <w:tcW w:w="3968" w:type="dxa"/>
            <w:vAlign w:val="bottom"/>
          </w:tcPr>
          <w:p w14:paraId="4DA41575" w14:textId="77777777" w:rsidR="001046DE" w:rsidRPr="006872F1" w:rsidRDefault="001046DE" w:rsidP="00724EBB">
            <w:pPr>
              <w:widowControl w:val="0"/>
              <w:spacing w:line="322" w:lineRule="exact"/>
              <w:jc w:val="both"/>
              <w:rPr>
                <w:sz w:val="26"/>
                <w:szCs w:val="26"/>
                <w:lang w:eastAsia="en-US"/>
              </w:rPr>
            </w:pPr>
            <w:r w:rsidRPr="006872F1">
              <w:rPr>
                <w:sz w:val="26"/>
                <w:szCs w:val="26"/>
                <w:lang w:eastAsia="en-US"/>
              </w:rPr>
              <w:t>Складання та подання до відповідного територіального органу казначейства зведеної звітності, складеної на підставі бюджетної звітності розпорядників та одержувачів бюджетних коштів, що включені до їх мережі, а також бюджетної звітності за своїми операціями.</w:t>
            </w:r>
          </w:p>
        </w:tc>
        <w:tc>
          <w:tcPr>
            <w:tcW w:w="2336" w:type="dxa"/>
          </w:tcPr>
          <w:p w14:paraId="2AD80D89" w14:textId="77777777" w:rsidR="001046DE" w:rsidRPr="006872F1" w:rsidRDefault="001046DE" w:rsidP="00724EBB">
            <w:pPr>
              <w:widowControl w:val="0"/>
              <w:spacing w:line="322" w:lineRule="exact"/>
              <w:jc w:val="center"/>
              <w:rPr>
                <w:sz w:val="26"/>
                <w:szCs w:val="26"/>
                <w:lang w:eastAsia="en-US"/>
              </w:rPr>
            </w:pPr>
            <w:r w:rsidRPr="006872F1">
              <w:rPr>
                <w:sz w:val="26"/>
                <w:szCs w:val="26"/>
                <w:lang w:eastAsia="en-US"/>
              </w:rPr>
              <w:t>в термін, встановлений територіальним органом Казначейства</w:t>
            </w:r>
          </w:p>
        </w:tc>
        <w:tc>
          <w:tcPr>
            <w:tcW w:w="2337" w:type="dxa"/>
          </w:tcPr>
          <w:p w14:paraId="3D8C070E" w14:textId="77777777" w:rsidR="001046DE" w:rsidRPr="006872F1" w:rsidRDefault="001046DE" w:rsidP="00724EBB">
            <w:pPr>
              <w:widowControl w:val="0"/>
              <w:spacing w:line="322" w:lineRule="exact"/>
              <w:jc w:val="center"/>
              <w:rPr>
                <w:sz w:val="26"/>
                <w:szCs w:val="26"/>
                <w:lang w:eastAsia="en-US"/>
              </w:rPr>
            </w:pPr>
            <w:r w:rsidRPr="006872F1">
              <w:rPr>
                <w:sz w:val="26"/>
                <w:szCs w:val="26"/>
                <w:lang w:eastAsia="en-US"/>
              </w:rPr>
              <w:t>Розпорядники бюджетних коштів, що мають власну мережу</w:t>
            </w:r>
          </w:p>
        </w:tc>
      </w:tr>
      <w:tr w:rsidR="001046DE" w:rsidRPr="006872F1" w14:paraId="2B04792B" w14:textId="77777777" w:rsidTr="00724EBB">
        <w:tc>
          <w:tcPr>
            <w:tcW w:w="704" w:type="dxa"/>
            <w:vMerge w:val="restart"/>
          </w:tcPr>
          <w:p w14:paraId="1114A7E6" w14:textId="77777777" w:rsidR="001046DE" w:rsidRPr="006872F1" w:rsidRDefault="001046DE" w:rsidP="00724EBB">
            <w:pPr>
              <w:widowControl w:val="0"/>
              <w:spacing w:line="280" w:lineRule="exact"/>
              <w:rPr>
                <w:sz w:val="26"/>
                <w:szCs w:val="26"/>
                <w:lang w:eastAsia="en-US"/>
              </w:rPr>
            </w:pPr>
            <w:r w:rsidRPr="006872F1">
              <w:rPr>
                <w:sz w:val="26"/>
                <w:szCs w:val="26"/>
                <w:lang w:eastAsia="en-US"/>
              </w:rPr>
              <w:t>3.</w:t>
            </w:r>
          </w:p>
        </w:tc>
        <w:tc>
          <w:tcPr>
            <w:tcW w:w="3968" w:type="dxa"/>
          </w:tcPr>
          <w:p w14:paraId="6079DBB9" w14:textId="77777777" w:rsidR="001046DE" w:rsidRPr="006872F1" w:rsidRDefault="001046DE" w:rsidP="00724EBB">
            <w:pPr>
              <w:widowControl w:val="0"/>
              <w:spacing w:line="322" w:lineRule="exact"/>
              <w:jc w:val="both"/>
              <w:rPr>
                <w:sz w:val="26"/>
                <w:szCs w:val="26"/>
                <w:lang w:eastAsia="en-US"/>
              </w:rPr>
            </w:pPr>
            <w:r w:rsidRPr="006872F1">
              <w:rPr>
                <w:sz w:val="26"/>
                <w:szCs w:val="26"/>
                <w:lang w:eastAsia="en-US"/>
              </w:rPr>
              <w:t>Подання фінансовому управлінню міської ради:</w:t>
            </w:r>
          </w:p>
        </w:tc>
        <w:tc>
          <w:tcPr>
            <w:tcW w:w="2336" w:type="dxa"/>
            <w:vAlign w:val="bottom"/>
          </w:tcPr>
          <w:p w14:paraId="3DEF38C0" w14:textId="77777777" w:rsidR="001046DE" w:rsidRPr="006872F1" w:rsidRDefault="001046DE" w:rsidP="00724EBB">
            <w:pPr>
              <w:widowControl w:val="0"/>
              <w:spacing w:line="274" w:lineRule="exact"/>
              <w:jc w:val="center"/>
              <w:rPr>
                <w:sz w:val="26"/>
                <w:szCs w:val="26"/>
                <w:lang w:eastAsia="en-US"/>
              </w:rPr>
            </w:pPr>
          </w:p>
        </w:tc>
        <w:tc>
          <w:tcPr>
            <w:tcW w:w="2337" w:type="dxa"/>
            <w:vMerge w:val="restart"/>
          </w:tcPr>
          <w:p w14:paraId="1D60F0D9" w14:textId="77777777" w:rsidR="001046DE" w:rsidRPr="006872F1" w:rsidRDefault="001046DE" w:rsidP="00724EBB">
            <w:pPr>
              <w:widowControl w:val="0"/>
              <w:spacing w:line="322" w:lineRule="exact"/>
              <w:jc w:val="center"/>
              <w:rPr>
                <w:sz w:val="26"/>
                <w:szCs w:val="26"/>
                <w:lang w:eastAsia="en-US"/>
              </w:rPr>
            </w:pPr>
            <w:r w:rsidRPr="006872F1">
              <w:rPr>
                <w:sz w:val="26"/>
                <w:szCs w:val="26"/>
                <w:lang w:eastAsia="en-US"/>
              </w:rPr>
              <w:t>Головні розпорядники коштів</w:t>
            </w:r>
          </w:p>
        </w:tc>
      </w:tr>
      <w:tr w:rsidR="001046DE" w:rsidRPr="006872F1" w14:paraId="46494ACA" w14:textId="77777777" w:rsidTr="00724EBB">
        <w:tc>
          <w:tcPr>
            <w:tcW w:w="704" w:type="dxa"/>
            <w:vMerge/>
          </w:tcPr>
          <w:p w14:paraId="65A93345" w14:textId="77777777" w:rsidR="001046DE" w:rsidRPr="006872F1" w:rsidRDefault="001046DE" w:rsidP="00724EBB">
            <w:pPr>
              <w:widowControl w:val="0"/>
              <w:spacing w:line="280" w:lineRule="exact"/>
              <w:rPr>
                <w:sz w:val="26"/>
                <w:szCs w:val="26"/>
                <w:lang w:eastAsia="en-US"/>
              </w:rPr>
            </w:pPr>
          </w:p>
        </w:tc>
        <w:tc>
          <w:tcPr>
            <w:tcW w:w="3968" w:type="dxa"/>
          </w:tcPr>
          <w:p w14:paraId="2720D74D" w14:textId="77777777" w:rsidR="001046DE" w:rsidRPr="006872F1" w:rsidRDefault="001046DE" w:rsidP="00724EBB">
            <w:pPr>
              <w:widowControl w:val="0"/>
              <w:numPr>
                <w:ilvl w:val="0"/>
                <w:numId w:val="22"/>
              </w:numPr>
              <w:spacing w:line="322" w:lineRule="exact"/>
              <w:ind w:left="317" w:hanging="283"/>
              <w:jc w:val="both"/>
              <w:rPr>
                <w:sz w:val="26"/>
                <w:szCs w:val="26"/>
                <w:lang w:eastAsia="en-US"/>
              </w:rPr>
            </w:pPr>
            <w:r w:rsidRPr="006872F1">
              <w:rPr>
                <w:sz w:val="26"/>
                <w:szCs w:val="26"/>
                <w:lang w:eastAsia="en-US"/>
              </w:rPr>
              <w:t>звітів про виконання паспортів бюджетних програм;</w:t>
            </w:r>
          </w:p>
        </w:tc>
        <w:tc>
          <w:tcPr>
            <w:tcW w:w="2336" w:type="dxa"/>
            <w:vAlign w:val="bottom"/>
          </w:tcPr>
          <w:p w14:paraId="31F07AC4" w14:textId="77777777" w:rsidR="001046DE" w:rsidRPr="006872F1" w:rsidRDefault="001046DE" w:rsidP="00724EBB">
            <w:pPr>
              <w:widowControl w:val="0"/>
              <w:spacing w:line="274" w:lineRule="exact"/>
              <w:jc w:val="center"/>
              <w:rPr>
                <w:sz w:val="26"/>
                <w:szCs w:val="26"/>
                <w:lang w:eastAsia="en-US"/>
              </w:rPr>
            </w:pPr>
            <w:r w:rsidRPr="006872F1">
              <w:rPr>
                <w:color w:val="000000"/>
                <w:sz w:val="26"/>
                <w:szCs w:val="26"/>
                <w:shd w:val="clear" w:color="auto" w:fill="FFFFFF"/>
                <w:lang w:eastAsia="uk-UA" w:bidi="uk-UA"/>
              </w:rPr>
              <w:t>одночасно з поданням зведеного річного звіту до територіального органу</w:t>
            </w:r>
          </w:p>
          <w:p w14:paraId="71A28A37" w14:textId="77777777" w:rsidR="001046DE" w:rsidRPr="006872F1" w:rsidRDefault="001046DE" w:rsidP="00724EBB">
            <w:pPr>
              <w:widowControl w:val="0"/>
              <w:spacing w:line="274" w:lineRule="exact"/>
              <w:jc w:val="center"/>
              <w:rPr>
                <w:color w:val="000000"/>
                <w:sz w:val="26"/>
                <w:szCs w:val="26"/>
                <w:shd w:val="clear" w:color="auto" w:fill="FFFFFF"/>
                <w:lang w:eastAsia="uk-UA" w:bidi="uk-UA"/>
              </w:rPr>
            </w:pPr>
            <w:r w:rsidRPr="006872F1">
              <w:rPr>
                <w:color w:val="000000"/>
                <w:sz w:val="26"/>
                <w:szCs w:val="26"/>
                <w:shd w:val="clear" w:color="auto" w:fill="FFFFFF"/>
                <w:lang w:eastAsia="uk-UA" w:bidi="uk-UA"/>
              </w:rPr>
              <w:t>Казначейства</w:t>
            </w:r>
          </w:p>
        </w:tc>
        <w:tc>
          <w:tcPr>
            <w:tcW w:w="2337" w:type="dxa"/>
            <w:vMerge/>
          </w:tcPr>
          <w:p w14:paraId="039D5818" w14:textId="77777777" w:rsidR="001046DE" w:rsidRPr="006872F1" w:rsidRDefault="001046DE" w:rsidP="00724EBB">
            <w:pPr>
              <w:widowControl w:val="0"/>
              <w:spacing w:line="322" w:lineRule="exact"/>
              <w:jc w:val="center"/>
              <w:rPr>
                <w:sz w:val="26"/>
                <w:szCs w:val="26"/>
                <w:lang w:eastAsia="en-US"/>
              </w:rPr>
            </w:pPr>
          </w:p>
        </w:tc>
      </w:tr>
      <w:tr w:rsidR="001046DE" w:rsidRPr="006872F1" w14:paraId="2C67CF10" w14:textId="77777777" w:rsidTr="00724EBB">
        <w:tc>
          <w:tcPr>
            <w:tcW w:w="704" w:type="dxa"/>
            <w:vMerge/>
          </w:tcPr>
          <w:p w14:paraId="04C6F876" w14:textId="77777777" w:rsidR="001046DE" w:rsidRPr="006872F1" w:rsidRDefault="001046DE" w:rsidP="00724EBB">
            <w:pPr>
              <w:rPr>
                <w:rFonts w:eastAsia="Calibri"/>
                <w:sz w:val="26"/>
                <w:szCs w:val="26"/>
                <w:lang w:eastAsia="en-US"/>
              </w:rPr>
            </w:pPr>
          </w:p>
        </w:tc>
        <w:tc>
          <w:tcPr>
            <w:tcW w:w="3968" w:type="dxa"/>
          </w:tcPr>
          <w:p w14:paraId="60366882" w14:textId="77777777" w:rsidR="001046DE" w:rsidRPr="006872F1" w:rsidRDefault="001046DE" w:rsidP="00724EBB">
            <w:pPr>
              <w:widowControl w:val="0"/>
              <w:numPr>
                <w:ilvl w:val="0"/>
                <w:numId w:val="22"/>
              </w:numPr>
              <w:spacing w:line="317" w:lineRule="exact"/>
              <w:ind w:left="317" w:hanging="283"/>
              <w:jc w:val="both"/>
              <w:rPr>
                <w:sz w:val="26"/>
                <w:szCs w:val="26"/>
                <w:lang w:eastAsia="en-US"/>
              </w:rPr>
            </w:pPr>
            <w:r w:rsidRPr="006872F1">
              <w:rPr>
                <w:sz w:val="26"/>
                <w:szCs w:val="26"/>
                <w:lang w:eastAsia="en-US"/>
              </w:rPr>
              <w:t>узагальнених результатів аналізу ефективності бюджетних програм;</w:t>
            </w:r>
          </w:p>
        </w:tc>
        <w:tc>
          <w:tcPr>
            <w:tcW w:w="2336" w:type="dxa"/>
            <w:vAlign w:val="center"/>
          </w:tcPr>
          <w:p w14:paraId="2254326C" w14:textId="77777777" w:rsidR="001046DE" w:rsidRPr="006872F1" w:rsidRDefault="001046DE" w:rsidP="00724EBB">
            <w:pPr>
              <w:widowControl w:val="0"/>
              <w:spacing w:line="274" w:lineRule="exact"/>
              <w:jc w:val="center"/>
              <w:rPr>
                <w:sz w:val="26"/>
                <w:szCs w:val="26"/>
                <w:lang w:eastAsia="en-US"/>
              </w:rPr>
            </w:pPr>
            <w:r w:rsidRPr="006872F1">
              <w:rPr>
                <w:color w:val="000000"/>
                <w:sz w:val="26"/>
                <w:szCs w:val="26"/>
                <w:shd w:val="clear" w:color="auto" w:fill="FFFFFF"/>
                <w:lang w:eastAsia="uk-UA" w:bidi="uk-UA"/>
              </w:rPr>
              <w:t>у 10-денний термін після складання звіту про виконання паспорту бюджетної програми</w:t>
            </w:r>
          </w:p>
        </w:tc>
        <w:tc>
          <w:tcPr>
            <w:tcW w:w="2337" w:type="dxa"/>
            <w:vMerge/>
          </w:tcPr>
          <w:p w14:paraId="131F21FE" w14:textId="77777777" w:rsidR="001046DE" w:rsidRPr="006872F1" w:rsidRDefault="001046DE" w:rsidP="00724EBB">
            <w:pPr>
              <w:rPr>
                <w:rFonts w:eastAsia="Calibri"/>
                <w:sz w:val="26"/>
                <w:szCs w:val="26"/>
                <w:lang w:eastAsia="en-US"/>
              </w:rPr>
            </w:pPr>
          </w:p>
        </w:tc>
      </w:tr>
      <w:tr w:rsidR="001046DE" w:rsidRPr="006872F1" w14:paraId="46CC387F" w14:textId="77777777" w:rsidTr="00724EBB">
        <w:tc>
          <w:tcPr>
            <w:tcW w:w="704" w:type="dxa"/>
            <w:vMerge/>
          </w:tcPr>
          <w:p w14:paraId="257F5EB9" w14:textId="77777777" w:rsidR="001046DE" w:rsidRPr="006872F1" w:rsidRDefault="001046DE" w:rsidP="00724EBB">
            <w:pPr>
              <w:rPr>
                <w:rFonts w:eastAsia="Calibri"/>
                <w:sz w:val="26"/>
                <w:szCs w:val="26"/>
                <w:lang w:eastAsia="en-US"/>
              </w:rPr>
            </w:pPr>
          </w:p>
        </w:tc>
        <w:tc>
          <w:tcPr>
            <w:tcW w:w="3968" w:type="dxa"/>
          </w:tcPr>
          <w:p w14:paraId="2261A4BE" w14:textId="77777777" w:rsidR="001046DE" w:rsidRPr="006872F1" w:rsidRDefault="001046DE" w:rsidP="00724EBB">
            <w:pPr>
              <w:widowControl w:val="0"/>
              <w:numPr>
                <w:ilvl w:val="0"/>
                <w:numId w:val="22"/>
              </w:numPr>
              <w:spacing w:line="317" w:lineRule="exact"/>
              <w:ind w:left="317" w:hanging="283"/>
              <w:jc w:val="both"/>
              <w:rPr>
                <w:sz w:val="26"/>
                <w:szCs w:val="26"/>
                <w:lang w:eastAsia="en-US"/>
              </w:rPr>
            </w:pPr>
            <w:r w:rsidRPr="006872F1">
              <w:rPr>
                <w:sz w:val="26"/>
                <w:szCs w:val="26"/>
                <w:lang w:eastAsia="en-US"/>
              </w:rPr>
              <w:t>результатів оцінки ефективності бюджетних програм.</w:t>
            </w:r>
          </w:p>
        </w:tc>
        <w:tc>
          <w:tcPr>
            <w:tcW w:w="2336" w:type="dxa"/>
            <w:vAlign w:val="center"/>
          </w:tcPr>
          <w:p w14:paraId="16F9D615" w14:textId="77777777" w:rsidR="001046DE" w:rsidRPr="006872F1" w:rsidRDefault="001046DE" w:rsidP="00724EBB">
            <w:pPr>
              <w:widowControl w:val="0"/>
              <w:spacing w:line="274" w:lineRule="exact"/>
              <w:jc w:val="center"/>
              <w:rPr>
                <w:sz w:val="26"/>
                <w:szCs w:val="26"/>
                <w:lang w:eastAsia="en-US"/>
              </w:rPr>
            </w:pPr>
            <w:r w:rsidRPr="006872F1">
              <w:rPr>
                <w:color w:val="000000"/>
                <w:sz w:val="26"/>
                <w:szCs w:val="26"/>
                <w:shd w:val="clear" w:color="auto" w:fill="FFFFFF"/>
                <w:lang w:eastAsia="uk-UA" w:bidi="uk-UA"/>
              </w:rPr>
              <w:t>у 30-ти денний термін після подання звітності до територіального органу</w:t>
            </w:r>
          </w:p>
          <w:p w14:paraId="09969AEE" w14:textId="77777777" w:rsidR="001046DE" w:rsidRPr="006872F1" w:rsidRDefault="001046DE" w:rsidP="00724EBB">
            <w:pPr>
              <w:widowControl w:val="0"/>
              <w:spacing w:line="274" w:lineRule="exact"/>
              <w:jc w:val="center"/>
              <w:rPr>
                <w:color w:val="000000"/>
                <w:sz w:val="26"/>
                <w:szCs w:val="26"/>
                <w:shd w:val="clear" w:color="auto" w:fill="FFFFFF"/>
                <w:lang w:eastAsia="uk-UA" w:bidi="uk-UA"/>
              </w:rPr>
            </w:pPr>
            <w:r w:rsidRPr="006872F1">
              <w:rPr>
                <w:color w:val="000000"/>
                <w:sz w:val="26"/>
                <w:szCs w:val="26"/>
                <w:shd w:val="clear" w:color="auto" w:fill="FFFFFF"/>
                <w:lang w:eastAsia="uk-UA" w:bidi="uk-UA"/>
              </w:rPr>
              <w:t>Казначейства</w:t>
            </w:r>
          </w:p>
        </w:tc>
        <w:tc>
          <w:tcPr>
            <w:tcW w:w="2337" w:type="dxa"/>
            <w:vMerge/>
          </w:tcPr>
          <w:p w14:paraId="71C251E2" w14:textId="77777777" w:rsidR="001046DE" w:rsidRPr="006872F1" w:rsidRDefault="001046DE" w:rsidP="00724EBB">
            <w:pPr>
              <w:rPr>
                <w:rFonts w:eastAsia="Calibri"/>
                <w:sz w:val="26"/>
                <w:szCs w:val="26"/>
                <w:lang w:eastAsia="en-US"/>
              </w:rPr>
            </w:pPr>
          </w:p>
        </w:tc>
      </w:tr>
      <w:tr w:rsidR="001046DE" w:rsidRPr="006872F1" w14:paraId="708B5AB2" w14:textId="77777777" w:rsidTr="00724EBB">
        <w:tc>
          <w:tcPr>
            <w:tcW w:w="704" w:type="dxa"/>
            <w:vMerge/>
          </w:tcPr>
          <w:p w14:paraId="23A04178" w14:textId="77777777" w:rsidR="001046DE" w:rsidRPr="006872F1" w:rsidRDefault="001046DE" w:rsidP="00724EBB">
            <w:pPr>
              <w:rPr>
                <w:rFonts w:eastAsia="Calibri"/>
                <w:sz w:val="26"/>
                <w:szCs w:val="26"/>
                <w:lang w:eastAsia="en-US"/>
              </w:rPr>
            </w:pPr>
          </w:p>
        </w:tc>
        <w:tc>
          <w:tcPr>
            <w:tcW w:w="3968" w:type="dxa"/>
          </w:tcPr>
          <w:p w14:paraId="55FC708F" w14:textId="77777777" w:rsidR="001046DE" w:rsidRPr="006872F1" w:rsidRDefault="001046DE" w:rsidP="00724EBB">
            <w:pPr>
              <w:widowControl w:val="0"/>
              <w:numPr>
                <w:ilvl w:val="0"/>
                <w:numId w:val="21"/>
              </w:numPr>
              <w:spacing w:line="322" w:lineRule="exact"/>
              <w:jc w:val="both"/>
              <w:rPr>
                <w:sz w:val="26"/>
                <w:szCs w:val="26"/>
                <w:lang w:eastAsia="en-US"/>
              </w:rPr>
            </w:pPr>
            <w:r w:rsidRPr="006872F1">
              <w:rPr>
                <w:sz w:val="26"/>
                <w:szCs w:val="26"/>
                <w:lang w:eastAsia="en-US"/>
              </w:rPr>
              <w:t xml:space="preserve">результатів гендерних аналізів бюджетних програм </w:t>
            </w:r>
            <w:r w:rsidRPr="006872F1">
              <w:rPr>
                <w:sz w:val="26"/>
                <w:szCs w:val="26"/>
                <w:lang w:eastAsia="en-US"/>
              </w:rPr>
              <w:lastRenderedPageBreak/>
              <w:t>(Додаток 1 та Додаток 2 Методичних рекомендацій наказу Мінфіну №1)</w:t>
            </w:r>
          </w:p>
        </w:tc>
        <w:tc>
          <w:tcPr>
            <w:tcW w:w="2336" w:type="dxa"/>
          </w:tcPr>
          <w:p w14:paraId="5077013B" w14:textId="77777777" w:rsidR="001046DE" w:rsidRPr="006872F1" w:rsidRDefault="001046DE" w:rsidP="00724EBB">
            <w:pPr>
              <w:widowControl w:val="0"/>
              <w:spacing w:line="274" w:lineRule="exact"/>
              <w:jc w:val="center"/>
              <w:rPr>
                <w:sz w:val="26"/>
                <w:szCs w:val="26"/>
                <w:lang w:eastAsia="en-US"/>
              </w:rPr>
            </w:pPr>
            <w:r w:rsidRPr="006872F1">
              <w:rPr>
                <w:sz w:val="26"/>
                <w:szCs w:val="26"/>
                <w:lang w:eastAsia="en-US"/>
              </w:rPr>
              <w:lastRenderedPageBreak/>
              <w:t xml:space="preserve">до 1 квітня </w:t>
            </w:r>
          </w:p>
        </w:tc>
        <w:tc>
          <w:tcPr>
            <w:tcW w:w="2337" w:type="dxa"/>
            <w:vMerge/>
          </w:tcPr>
          <w:p w14:paraId="007701C4" w14:textId="77777777" w:rsidR="001046DE" w:rsidRPr="006872F1" w:rsidRDefault="001046DE" w:rsidP="00724EBB">
            <w:pPr>
              <w:rPr>
                <w:rFonts w:eastAsia="Calibri"/>
                <w:sz w:val="26"/>
                <w:szCs w:val="26"/>
                <w:lang w:eastAsia="en-US"/>
              </w:rPr>
            </w:pPr>
          </w:p>
        </w:tc>
      </w:tr>
      <w:tr w:rsidR="001046DE" w:rsidRPr="006872F1" w14:paraId="56C93283" w14:textId="77777777" w:rsidTr="00724EBB">
        <w:tc>
          <w:tcPr>
            <w:tcW w:w="704" w:type="dxa"/>
          </w:tcPr>
          <w:p w14:paraId="2D235C19" w14:textId="77777777" w:rsidR="001046DE" w:rsidRPr="006872F1" w:rsidRDefault="001046DE" w:rsidP="00724EBB">
            <w:pPr>
              <w:widowControl w:val="0"/>
              <w:spacing w:line="280" w:lineRule="exact"/>
              <w:rPr>
                <w:sz w:val="26"/>
                <w:szCs w:val="26"/>
                <w:lang w:eastAsia="en-US"/>
              </w:rPr>
            </w:pPr>
            <w:r w:rsidRPr="006872F1">
              <w:rPr>
                <w:sz w:val="26"/>
                <w:szCs w:val="26"/>
                <w:lang w:eastAsia="en-US"/>
              </w:rPr>
              <w:t>4.</w:t>
            </w:r>
          </w:p>
        </w:tc>
        <w:tc>
          <w:tcPr>
            <w:tcW w:w="3968" w:type="dxa"/>
          </w:tcPr>
          <w:p w14:paraId="4090ECA5" w14:textId="77777777" w:rsidR="001046DE" w:rsidRPr="006872F1" w:rsidRDefault="001046DE" w:rsidP="00724EBB">
            <w:pPr>
              <w:widowControl w:val="0"/>
              <w:spacing w:line="322" w:lineRule="exact"/>
              <w:jc w:val="both"/>
              <w:rPr>
                <w:sz w:val="26"/>
                <w:szCs w:val="26"/>
                <w:lang w:eastAsia="en-US"/>
              </w:rPr>
            </w:pPr>
            <w:r w:rsidRPr="006872F1">
              <w:rPr>
                <w:sz w:val="26"/>
                <w:szCs w:val="26"/>
                <w:lang w:eastAsia="en-US"/>
              </w:rPr>
              <w:t>Отримання річної звітності про виконання бюджету громади від відповідного територіального органу Казначейства.</w:t>
            </w:r>
          </w:p>
        </w:tc>
        <w:tc>
          <w:tcPr>
            <w:tcW w:w="2336" w:type="dxa"/>
          </w:tcPr>
          <w:p w14:paraId="12D34D50" w14:textId="77777777" w:rsidR="001046DE" w:rsidRPr="006872F1" w:rsidRDefault="001046DE" w:rsidP="00724EBB">
            <w:pPr>
              <w:widowControl w:val="0"/>
              <w:spacing w:line="322" w:lineRule="exact"/>
              <w:jc w:val="center"/>
              <w:rPr>
                <w:sz w:val="26"/>
                <w:szCs w:val="26"/>
                <w:lang w:eastAsia="en-US"/>
              </w:rPr>
            </w:pPr>
            <w:r w:rsidRPr="006872F1">
              <w:rPr>
                <w:sz w:val="26"/>
                <w:szCs w:val="26"/>
                <w:lang w:eastAsia="en-US"/>
              </w:rPr>
              <w:t>в термін, встановлений Казначейством</w:t>
            </w:r>
          </w:p>
        </w:tc>
        <w:tc>
          <w:tcPr>
            <w:tcW w:w="2337" w:type="dxa"/>
            <w:vAlign w:val="bottom"/>
          </w:tcPr>
          <w:p w14:paraId="4F49A198" w14:textId="77777777" w:rsidR="001046DE" w:rsidRPr="006872F1" w:rsidRDefault="001046DE" w:rsidP="00724EBB">
            <w:pPr>
              <w:widowControl w:val="0"/>
              <w:spacing w:line="322" w:lineRule="exact"/>
              <w:jc w:val="center"/>
              <w:rPr>
                <w:sz w:val="26"/>
                <w:szCs w:val="26"/>
                <w:lang w:eastAsia="en-US"/>
              </w:rPr>
            </w:pPr>
            <w:r w:rsidRPr="006872F1">
              <w:rPr>
                <w:sz w:val="26"/>
                <w:szCs w:val="26"/>
                <w:lang w:eastAsia="en-US"/>
              </w:rPr>
              <w:t>Фінансове управління Сіверської міської ради</w:t>
            </w:r>
          </w:p>
        </w:tc>
      </w:tr>
      <w:tr w:rsidR="001046DE" w:rsidRPr="006872F1" w14:paraId="6767B248" w14:textId="77777777" w:rsidTr="00724EBB">
        <w:tc>
          <w:tcPr>
            <w:tcW w:w="704" w:type="dxa"/>
          </w:tcPr>
          <w:p w14:paraId="7FA3B3D0" w14:textId="77777777" w:rsidR="001046DE" w:rsidRPr="006872F1" w:rsidRDefault="001046DE" w:rsidP="00724EBB">
            <w:pPr>
              <w:widowControl w:val="0"/>
              <w:spacing w:line="280" w:lineRule="exact"/>
              <w:rPr>
                <w:sz w:val="26"/>
                <w:szCs w:val="26"/>
                <w:lang w:eastAsia="en-US"/>
              </w:rPr>
            </w:pPr>
            <w:r w:rsidRPr="006872F1">
              <w:rPr>
                <w:sz w:val="26"/>
                <w:szCs w:val="26"/>
                <w:lang w:eastAsia="en-US"/>
              </w:rPr>
              <w:t>5.</w:t>
            </w:r>
          </w:p>
        </w:tc>
        <w:tc>
          <w:tcPr>
            <w:tcW w:w="3968" w:type="dxa"/>
          </w:tcPr>
          <w:p w14:paraId="463625CD" w14:textId="77777777" w:rsidR="001046DE" w:rsidRPr="006872F1" w:rsidRDefault="001046DE" w:rsidP="00724EBB">
            <w:pPr>
              <w:widowControl w:val="0"/>
              <w:spacing w:line="322" w:lineRule="exact"/>
              <w:jc w:val="both"/>
              <w:rPr>
                <w:sz w:val="26"/>
                <w:szCs w:val="26"/>
                <w:lang w:eastAsia="en-US"/>
              </w:rPr>
            </w:pPr>
            <w:r w:rsidRPr="006872F1">
              <w:rPr>
                <w:sz w:val="26"/>
                <w:szCs w:val="26"/>
                <w:lang w:eastAsia="en-US"/>
              </w:rPr>
              <w:t>Підготовка пояснювальної записки та інших матеріалів до річного звіту про виконання бюджету громади включно із узагальненою інформацією щодо гендерних розривів, забезпечення потреб і задоволення інтересів жінок і чоловіків різного віку і соціальних груп у процесі виконання місцевого бюджету</w:t>
            </w:r>
          </w:p>
          <w:p w14:paraId="26551166" w14:textId="77777777" w:rsidR="001046DE" w:rsidRPr="006872F1" w:rsidRDefault="001046DE" w:rsidP="00724EBB">
            <w:pPr>
              <w:widowControl w:val="0"/>
              <w:spacing w:line="322" w:lineRule="exact"/>
              <w:jc w:val="both"/>
              <w:rPr>
                <w:sz w:val="26"/>
                <w:szCs w:val="26"/>
                <w:lang w:eastAsia="en-US"/>
              </w:rPr>
            </w:pPr>
          </w:p>
        </w:tc>
        <w:tc>
          <w:tcPr>
            <w:tcW w:w="2336" w:type="dxa"/>
          </w:tcPr>
          <w:p w14:paraId="28894D6C" w14:textId="77777777" w:rsidR="001046DE" w:rsidRPr="006872F1" w:rsidRDefault="001046DE" w:rsidP="00724EBB">
            <w:pPr>
              <w:widowControl w:val="0"/>
              <w:spacing w:line="322" w:lineRule="exact"/>
              <w:jc w:val="center"/>
              <w:rPr>
                <w:sz w:val="26"/>
                <w:szCs w:val="26"/>
                <w:lang w:eastAsia="en-US"/>
              </w:rPr>
            </w:pPr>
            <w:r w:rsidRPr="006872F1">
              <w:rPr>
                <w:sz w:val="26"/>
                <w:szCs w:val="26"/>
                <w:lang w:eastAsia="en-US"/>
              </w:rPr>
              <w:t>до 31 січня</w:t>
            </w:r>
          </w:p>
        </w:tc>
        <w:tc>
          <w:tcPr>
            <w:tcW w:w="2337" w:type="dxa"/>
          </w:tcPr>
          <w:p w14:paraId="366BFA22" w14:textId="77777777" w:rsidR="001046DE" w:rsidRPr="006872F1" w:rsidRDefault="001046DE" w:rsidP="00724EBB">
            <w:pPr>
              <w:widowControl w:val="0"/>
              <w:jc w:val="center"/>
              <w:rPr>
                <w:sz w:val="26"/>
                <w:szCs w:val="26"/>
                <w:lang w:eastAsia="en-US"/>
              </w:rPr>
            </w:pPr>
            <w:r w:rsidRPr="006872F1">
              <w:rPr>
                <w:sz w:val="26"/>
                <w:szCs w:val="26"/>
                <w:lang w:eastAsia="en-US"/>
              </w:rPr>
              <w:t>Фінансове управління Сіверської міської ради</w:t>
            </w:r>
          </w:p>
        </w:tc>
      </w:tr>
      <w:tr w:rsidR="001046DE" w:rsidRPr="006872F1" w14:paraId="7F561BBA" w14:textId="77777777" w:rsidTr="00724EBB">
        <w:tc>
          <w:tcPr>
            <w:tcW w:w="704" w:type="dxa"/>
          </w:tcPr>
          <w:p w14:paraId="102F5C62" w14:textId="77777777" w:rsidR="001046DE" w:rsidRPr="006872F1" w:rsidRDefault="001046DE" w:rsidP="00724EBB">
            <w:pPr>
              <w:widowControl w:val="0"/>
              <w:spacing w:line="280" w:lineRule="exact"/>
              <w:rPr>
                <w:sz w:val="26"/>
                <w:szCs w:val="26"/>
                <w:lang w:eastAsia="en-US"/>
              </w:rPr>
            </w:pPr>
            <w:r w:rsidRPr="006872F1">
              <w:rPr>
                <w:sz w:val="26"/>
                <w:szCs w:val="26"/>
                <w:lang w:eastAsia="en-US"/>
              </w:rPr>
              <w:t>6.</w:t>
            </w:r>
          </w:p>
        </w:tc>
        <w:tc>
          <w:tcPr>
            <w:tcW w:w="3968" w:type="dxa"/>
          </w:tcPr>
          <w:p w14:paraId="03F7E87B" w14:textId="77777777" w:rsidR="001046DE" w:rsidRPr="006872F1" w:rsidRDefault="001046DE" w:rsidP="00724EBB">
            <w:pPr>
              <w:widowControl w:val="0"/>
              <w:spacing w:line="322" w:lineRule="exact"/>
              <w:jc w:val="both"/>
              <w:rPr>
                <w:sz w:val="26"/>
                <w:szCs w:val="26"/>
                <w:lang w:eastAsia="en-US"/>
              </w:rPr>
            </w:pPr>
            <w:r w:rsidRPr="006872F1">
              <w:rPr>
                <w:sz w:val="26"/>
                <w:szCs w:val="26"/>
                <w:lang w:eastAsia="en-US"/>
              </w:rPr>
              <w:t>Подання інформації щодо мережі, штатів і контингентів за формами, встановленими Міністерством фінансів України.</w:t>
            </w:r>
          </w:p>
        </w:tc>
        <w:tc>
          <w:tcPr>
            <w:tcW w:w="2336" w:type="dxa"/>
            <w:vAlign w:val="bottom"/>
          </w:tcPr>
          <w:p w14:paraId="589E7818" w14:textId="77777777" w:rsidR="001046DE" w:rsidRPr="006872F1" w:rsidRDefault="001046DE" w:rsidP="00724EBB">
            <w:pPr>
              <w:widowControl w:val="0"/>
              <w:spacing w:line="317" w:lineRule="exact"/>
              <w:jc w:val="center"/>
              <w:rPr>
                <w:sz w:val="26"/>
                <w:szCs w:val="26"/>
                <w:lang w:eastAsia="en-US"/>
              </w:rPr>
            </w:pPr>
            <w:r w:rsidRPr="006872F1">
              <w:rPr>
                <w:sz w:val="26"/>
                <w:szCs w:val="26"/>
                <w:lang w:eastAsia="en-US"/>
              </w:rPr>
              <w:t>в термін, визначений фінансовим управлінням міської ради</w:t>
            </w:r>
          </w:p>
        </w:tc>
        <w:tc>
          <w:tcPr>
            <w:tcW w:w="2337" w:type="dxa"/>
          </w:tcPr>
          <w:p w14:paraId="52722083" w14:textId="77777777" w:rsidR="001046DE" w:rsidRPr="006872F1" w:rsidRDefault="001046DE" w:rsidP="00724EBB">
            <w:pPr>
              <w:widowControl w:val="0"/>
              <w:spacing w:line="322" w:lineRule="exact"/>
              <w:jc w:val="center"/>
              <w:rPr>
                <w:sz w:val="26"/>
                <w:szCs w:val="26"/>
                <w:lang w:eastAsia="en-US"/>
              </w:rPr>
            </w:pPr>
            <w:r w:rsidRPr="006872F1">
              <w:rPr>
                <w:sz w:val="26"/>
                <w:szCs w:val="26"/>
                <w:lang w:eastAsia="en-US"/>
              </w:rPr>
              <w:t>Головні розпорядники бюджетних коштів</w:t>
            </w:r>
          </w:p>
        </w:tc>
      </w:tr>
      <w:tr w:rsidR="001046DE" w:rsidRPr="006872F1" w14:paraId="372DCDDF" w14:textId="77777777" w:rsidTr="00724EBB">
        <w:tc>
          <w:tcPr>
            <w:tcW w:w="704" w:type="dxa"/>
          </w:tcPr>
          <w:p w14:paraId="25729C1E" w14:textId="77777777" w:rsidR="001046DE" w:rsidRPr="006872F1" w:rsidRDefault="001046DE" w:rsidP="00724EBB">
            <w:pPr>
              <w:widowControl w:val="0"/>
              <w:spacing w:line="280" w:lineRule="exact"/>
              <w:rPr>
                <w:sz w:val="26"/>
                <w:szCs w:val="26"/>
                <w:lang w:eastAsia="en-US"/>
              </w:rPr>
            </w:pPr>
            <w:r w:rsidRPr="006872F1">
              <w:rPr>
                <w:sz w:val="26"/>
                <w:szCs w:val="26"/>
                <w:lang w:eastAsia="en-US"/>
              </w:rPr>
              <w:t>7.</w:t>
            </w:r>
          </w:p>
        </w:tc>
        <w:tc>
          <w:tcPr>
            <w:tcW w:w="3968" w:type="dxa"/>
          </w:tcPr>
          <w:p w14:paraId="38DBF3F4" w14:textId="77777777" w:rsidR="001046DE" w:rsidRPr="006872F1" w:rsidRDefault="001046DE" w:rsidP="00724EBB">
            <w:pPr>
              <w:widowControl w:val="0"/>
              <w:spacing w:line="322" w:lineRule="exact"/>
              <w:jc w:val="both"/>
              <w:rPr>
                <w:sz w:val="26"/>
                <w:szCs w:val="26"/>
                <w:lang w:eastAsia="en-US"/>
              </w:rPr>
            </w:pPr>
            <w:r w:rsidRPr="006872F1">
              <w:rPr>
                <w:sz w:val="26"/>
                <w:szCs w:val="26"/>
                <w:lang w:eastAsia="en-US"/>
              </w:rPr>
              <w:t>Підготовка річного звіту по мережі, штатах і контингентах.</w:t>
            </w:r>
          </w:p>
        </w:tc>
        <w:tc>
          <w:tcPr>
            <w:tcW w:w="2336" w:type="dxa"/>
            <w:vAlign w:val="bottom"/>
          </w:tcPr>
          <w:p w14:paraId="692AB54C" w14:textId="77777777" w:rsidR="001046DE" w:rsidRPr="006872F1" w:rsidRDefault="001046DE" w:rsidP="00724EBB">
            <w:pPr>
              <w:widowControl w:val="0"/>
              <w:spacing w:line="322" w:lineRule="exact"/>
              <w:jc w:val="center"/>
              <w:rPr>
                <w:sz w:val="26"/>
                <w:szCs w:val="26"/>
                <w:lang w:eastAsia="en-US"/>
              </w:rPr>
            </w:pPr>
            <w:r w:rsidRPr="006872F1">
              <w:rPr>
                <w:sz w:val="26"/>
                <w:szCs w:val="26"/>
                <w:lang w:eastAsia="en-US"/>
              </w:rPr>
              <w:t>в термін, визначений фінансовим управлінням міської ради</w:t>
            </w:r>
          </w:p>
        </w:tc>
        <w:tc>
          <w:tcPr>
            <w:tcW w:w="2337" w:type="dxa"/>
          </w:tcPr>
          <w:p w14:paraId="267A26C3" w14:textId="77777777" w:rsidR="001046DE" w:rsidRPr="006872F1" w:rsidRDefault="001046DE" w:rsidP="00724EBB">
            <w:pPr>
              <w:widowControl w:val="0"/>
              <w:spacing w:line="322" w:lineRule="exact"/>
              <w:jc w:val="center"/>
              <w:rPr>
                <w:sz w:val="26"/>
                <w:szCs w:val="26"/>
                <w:lang w:eastAsia="en-US"/>
              </w:rPr>
            </w:pPr>
            <w:r w:rsidRPr="006872F1">
              <w:rPr>
                <w:sz w:val="26"/>
                <w:szCs w:val="26"/>
                <w:lang w:eastAsia="en-US"/>
              </w:rPr>
              <w:t>Фінансове управління Сіверської міської ради</w:t>
            </w:r>
          </w:p>
        </w:tc>
      </w:tr>
      <w:tr w:rsidR="001046DE" w:rsidRPr="006872F1" w14:paraId="7FC7FCC3" w14:textId="77777777" w:rsidTr="00724EBB">
        <w:tc>
          <w:tcPr>
            <w:tcW w:w="704" w:type="dxa"/>
          </w:tcPr>
          <w:p w14:paraId="733FC557" w14:textId="77777777" w:rsidR="001046DE" w:rsidRPr="006872F1" w:rsidRDefault="001046DE" w:rsidP="00724EBB">
            <w:pPr>
              <w:widowControl w:val="0"/>
              <w:spacing w:line="280" w:lineRule="exact"/>
              <w:rPr>
                <w:sz w:val="26"/>
                <w:szCs w:val="26"/>
                <w:lang w:eastAsia="en-US"/>
              </w:rPr>
            </w:pPr>
            <w:r w:rsidRPr="006872F1">
              <w:rPr>
                <w:sz w:val="26"/>
                <w:szCs w:val="26"/>
                <w:lang w:eastAsia="en-US"/>
              </w:rPr>
              <w:t>8.</w:t>
            </w:r>
          </w:p>
        </w:tc>
        <w:tc>
          <w:tcPr>
            <w:tcW w:w="3968" w:type="dxa"/>
            <w:vAlign w:val="bottom"/>
          </w:tcPr>
          <w:p w14:paraId="708298EF" w14:textId="77777777" w:rsidR="001046DE" w:rsidRPr="006872F1" w:rsidRDefault="001046DE" w:rsidP="00724EBB">
            <w:pPr>
              <w:widowControl w:val="0"/>
              <w:spacing w:line="322" w:lineRule="exact"/>
              <w:jc w:val="both"/>
              <w:rPr>
                <w:sz w:val="26"/>
                <w:szCs w:val="26"/>
                <w:lang w:eastAsia="en-US"/>
              </w:rPr>
            </w:pPr>
            <w:r w:rsidRPr="006872F1">
              <w:rPr>
                <w:sz w:val="26"/>
                <w:szCs w:val="26"/>
                <w:lang w:eastAsia="en-US"/>
              </w:rPr>
              <w:t>Підготовка та подання до виконавчого комітету міської ради проєкту рішення міської ради про затвердження річного звіту про виконання бюджету громади та пояснювальної записки до нього, яка  підготовлена із застосуванням гендерного підходу в бюджетному процесі</w:t>
            </w:r>
          </w:p>
        </w:tc>
        <w:tc>
          <w:tcPr>
            <w:tcW w:w="2336" w:type="dxa"/>
          </w:tcPr>
          <w:p w14:paraId="5D31EC41" w14:textId="77777777" w:rsidR="001046DE" w:rsidRPr="006872F1" w:rsidRDefault="001046DE" w:rsidP="00724EBB">
            <w:pPr>
              <w:widowControl w:val="0"/>
              <w:spacing w:line="280" w:lineRule="exact"/>
              <w:ind w:left="380"/>
              <w:rPr>
                <w:sz w:val="26"/>
                <w:szCs w:val="26"/>
                <w:lang w:eastAsia="en-US"/>
              </w:rPr>
            </w:pPr>
            <w:r w:rsidRPr="006872F1">
              <w:rPr>
                <w:sz w:val="26"/>
                <w:szCs w:val="26"/>
                <w:lang w:eastAsia="en-US"/>
              </w:rPr>
              <w:t>до 1 березня</w:t>
            </w:r>
          </w:p>
        </w:tc>
        <w:tc>
          <w:tcPr>
            <w:tcW w:w="2337" w:type="dxa"/>
            <w:vAlign w:val="bottom"/>
          </w:tcPr>
          <w:p w14:paraId="5F4154F3" w14:textId="77777777" w:rsidR="001046DE" w:rsidRPr="006872F1" w:rsidRDefault="001046DE" w:rsidP="00724EBB">
            <w:pPr>
              <w:widowControl w:val="0"/>
              <w:spacing w:line="317" w:lineRule="exact"/>
              <w:jc w:val="center"/>
              <w:rPr>
                <w:sz w:val="26"/>
                <w:szCs w:val="26"/>
                <w:lang w:eastAsia="en-US"/>
              </w:rPr>
            </w:pPr>
            <w:r w:rsidRPr="006872F1">
              <w:rPr>
                <w:sz w:val="26"/>
                <w:szCs w:val="26"/>
                <w:lang w:eastAsia="en-US"/>
              </w:rPr>
              <w:t>Фінансове управління Сіверської міської ради</w:t>
            </w:r>
          </w:p>
          <w:p w14:paraId="6864D839" w14:textId="77777777" w:rsidR="001046DE" w:rsidRPr="006872F1" w:rsidRDefault="001046DE" w:rsidP="00724EBB">
            <w:pPr>
              <w:widowControl w:val="0"/>
              <w:spacing w:line="317" w:lineRule="exact"/>
              <w:jc w:val="center"/>
              <w:rPr>
                <w:sz w:val="26"/>
                <w:szCs w:val="26"/>
                <w:lang w:eastAsia="en-US"/>
              </w:rPr>
            </w:pPr>
            <w:r w:rsidRPr="006872F1">
              <w:rPr>
                <w:sz w:val="26"/>
                <w:szCs w:val="26"/>
                <w:lang w:eastAsia="en-US"/>
              </w:rPr>
              <w:t>Виконавчий комітет Сіверської міської ради</w:t>
            </w:r>
          </w:p>
        </w:tc>
      </w:tr>
      <w:tr w:rsidR="001046DE" w:rsidRPr="006872F1" w14:paraId="7E465461" w14:textId="77777777" w:rsidTr="00724EBB">
        <w:trPr>
          <w:trHeight w:val="990"/>
        </w:trPr>
        <w:tc>
          <w:tcPr>
            <w:tcW w:w="704" w:type="dxa"/>
          </w:tcPr>
          <w:p w14:paraId="3638C0EC" w14:textId="77777777" w:rsidR="001046DE" w:rsidRPr="006872F1" w:rsidRDefault="001046DE" w:rsidP="00724EBB">
            <w:pPr>
              <w:widowControl w:val="0"/>
              <w:spacing w:line="280" w:lineRule="exact"/>
              <w:rPr>
                <w:sz w:val="26"/>
                <w:szCs w:val="26"/>
                <w:lang w:eastAsia="en-US"/>
              </w:rPr>
            </w:pPr>
            <w:r w:rsidRPr="006872F1">
              <w:rPr>
                <w:sz w:val="26"/>
                <w:szCs w:val="26"/>
                <w:lang w:eastAsia="en-US"/>
              </w:rPr>
              <w:t>9.</w:t>
            </w:r>
          </w:p>
        </w:tc>
        <w:tc>
          <w:tcPr>
            <w:tcW w:w="3968" w:type="dxa"/>
            <w:vAlign w:val="bottom"/>
          </w:tcPr>
          <w:p w14:paraId="3A4DEFC8" w14:textId="77777777" w:rsidR="001046DE" w:rsidRPr="006872F1" w:rsidRDefault="001046DE" w:rsidP="00724EBB">
            <w:pPr>
              <w:widowControl w:val="0"/>
              <w:spacing w:line="322" w:lineRule="exact"/>
              <w:jc w:val="both"/>
              <w:rPr>
                <w:sz w:val="26"/>
                <w:szCs w:val="26"/>
                <w:lang w:eastAsia="en-US"/>
              </w:rPr>
            </w:pPr>
            <w:r w:rsidRPr="006872F1">
              <w:rPr>
                <w:sz w:val="26"/>
                <w:szCs w:val="26"/>
                <w:lang w:eastAsia="en-US"/>
              </w:rPr>
              <w:t>Схвалення виконавчим комітетом проєкту рішення міської ради про затвердження річного звіту про виконання бюджету громади та направлення схваленого проєкту  на розгляд міської ради</w:t>
            </w:r>
          </w:p>
        </w:tc>
        <w:tc>
          <w:tcPr>
            <w:tcW w:w="2336" w:type="dxa"/>
          </w:tcPr>
          <w:p w14:paraId="5AF4A186" w14:textId="77777777" w:rsidR="001046DE" w:rsidRPr="006872F1" w:rsidRDefault="001046DE" w:rsidP="00724EBB">
            <w:pPr>
              <w:widowControl w:val="0"/>
              <w:spacing w:line="280" w:lineRule="exact"/>
              <w:ind w:left="380"/>
              <w:rPr>
                <w:sz w:val="26"/>
                <w:szCs w:val="26"/>
                <w:lang w:eastAsia="en-US"/>
              </w:rPr>
            </w:pPr>
            <w:r w:rsidRPr="006872F1">
              <w:rPr>
                <w:sz w:val="26"/>
                <w:szCs w:val="26"/>
                <w:lang w:eastAsia="en-US"/>
              </w:rPr>
              <w:t xml:space="preserve">до 1 березня </w:t>
            </w:r>
          </w:p>
        </w:tc>
        <w:tc>
          <w:tcPr>
            <w:tcW w:w="2337" w:type="dxa"/>
            <w:vAlign w:val="bottom"/>
          </w:tcPr>
          <w:p w14:paraId="75E571A9" w14:textId="77777777" w:rsidR="001046DE" w:rsidRPr="006872F1" w:rsidRDefault="001046DE" w:rsidP="00724EBB">
            <w:pPr>
              <w:widowControl w:val="0"/>
              <w:spacing w:line="317" w:lineRule="exact"/>
              <w:jc w:val="center"/>
              <w:rPr>
                <w:sz w:val="26"/>
                <w:szCs w:val="26"/>
                <w:lang w:eastAsia="en-US"/>
              </w:rPr>
            </w:pPr>
            <w:r w:rsidRPr="006872F1">
              <w:rPr>
                <w:sz w:val="26"/>
                <w:szCs w:val="26"/>
                <w:lang w:eastAsia="en-US"/>
              </w:rPr>
              <w:t>Фінансове управління Сіверської міської ради</w:t>
            </w:r>
          </w:p>
        </w:tc>
      </w:tr>
      <w:tr w:rsidR="001046DE" w:rsidRPr="006872F1" w14:paraId="4CE7DF24" w14:textId="77777777" w:rsidTr="00724EBB">
        <w:tc>
          <w:tcPr>
            <w:tcW w:w="704" w:type="dxa"/>
            <w:vMerge w:val="restart"/>
          </w:tcPr>
          <w:p w14:paraId="6B201455" w14:textId="77777777" w:rsidR="001046DE" w:rsidRPr="006872F1" w:rsidRDefault="001046DE" w:rsidP="00724EBB">
            <w:pPr>
              <w:widowControl w:val="0"/>
              <w:spacing w:line="280" w:lineRule="exact"/>
              <w:rPr>
                <w:sz w:val="26"/>
                <w:szCs w:val="26"/>
                <w:lang w:eastAsia="en-US"/>
              </w:rPr>
            </w:pPr>
            <w:r w:rsidRPr="006872F1">
              <w:rPr>
                <w:sz w:val="26"/>
                <w:szCs w:val="26"/>
                <w:lang w:eastAsia="en-US"/>
              </w:rPr>
              <w:t>10.</w:t>
            </w:r>
          </w:p>
        </w:tc>
        <w:tc>
          <w:tcPr>
            <w:tcW w:w="3968" w:type="dxa"/>
            <w:vAlign w:val="bottom"/>
          </w:tcPr>
          <w:p w14:paraId="48B8EDE6" w14:textId="77777777" w:rsidR="001046DE" w:rsidRPr="006872F1" w:rsidRDefault="001046DE" w:rsidP="00724EBB">
            <w:pPr>
              <w:widowControl w:val="0"/>
              <w:spacing w:line="322" w:lineRule="exact"/>
              <w:jc w:val="both"/>
              <w:rPr>
                <w:sz w:val="26"/>
                <w:szCs w:val="26"/>
                <w:lang w:eastAsia="en-US"/>
              </w:rPr>
            </w:pPr>
            <w:r w:rsidRPr="006872F1">
              <w:rPr>
                <w:sz w:val="26"/>
                <w:szCs w:val="26"/>
                <w:lang w:eastAsia="en-US"/>
              </w:rPr>
              <w:t>Опублікування інформації про:</w:t>
            </w:r>
          </w:p>
        </w:tc>
        <w:tc>
          <w:tcPr>
            <w:tcW w:w="2336" w:type="dxa"/>
          </w:tcPr>
          <w:p w14:paraId="798B757B" w14:textId="77777777" w:rsidR="001046DE" w:rsidRPr="006872F1" w:rsidRDefault="001046DE" w:rsidP="00724EBB">
            <w:pPr>
              <w:widowControl w:val="0"/>
              <w:spacing w:line="280" w:lineRule="exact"/>
              <w:ind w:left="380"/>
              <w:rPr>
                <w:sz w:val="26"/>
                <w:szCs w:val="26"/>
                <w:lang w:eastAsia="en-US"/>
              </w:rPr>
            </w:pPr>
          </w:p>
        </w:tc>
        <w:tc>
          <w:tcPr>
            <w:tcW w:w="2337" w:type="dxa"/>
            <w:vAlign w:val="bottom"/>
          </w:tcPr>
          <w:p w14:paraId="7626E338" w14:textId="77777777" w:rsidR="001046DE" w:rsidRPr="006872F1" w:rsidRDefault="001046DE" w:rsidP="00724EBB">
            <w:pPr>
              <w:widowControl w:val="0"/>
              <w:spacing w:line="317" w:lineRule="exact"/>
              <w:jc w:val="center"/>
              <w:rPr>
                <w:sz w:val="26"/>
                <w:szCs w:val="26"/>
                <w:lang w:eastAsia="en-US"/>
              </w:rPr>
            </w:pPr>
          </w:p>
        </w:tc>
      </w:tr>
      <w:tr w:rsidR="001046DE" w:rsidRPr="006872F1" w14:paraId="717064F6" w14:textId="77777777" w:rsidTr="00724EBB">
        <w:tc>
          <w:tcPr>
            <w:tcW w:w="704" w:type="dxa"/>
            <w:vMerge/>
          </w:tcPr>
          <w:p w14:paraId="76685565" w14:textId="77777777" w:rsidR="001046DE" w:rsidRPr="006872F1" w:rsidRDefault="001046DE" w:rsidP="00724EBB">
            <w:pPr>
              <w:widowControl w:val="0"/>
              <w:spacing w:line="280" w:lineRule="exact"/>
              <w:rPr>
                <w:sz w:val="26"/>
                <w:szCs w:val="26"/>
                <w:lang w:eastAsia="en-US"/>
              </w:rPr>
            </w:pPr>
          </w:p>
        </w:tc>
        <w:tc>
          <w:tcPr>
            <w:tcW w:w="3968" w:type="dxa"/>
          </w:tcPr>
          <w:p w14:paraId="1BA1046C" w14:textId="77777777" w:rsidR="001046DE" w:rsidRPr="006872F1" w:rsidRDefault="001046DE" w:rsidP="00724EBB">
            <w:pPr>
              <w:widowControl w:val="0"/>
              <w:numPr>
                <w:ilvl w:val="0"/>
                <w:numId w:val="20"/>
              </w:numPr>
              <w:tabs>
                <w:tab w:val="left" w:pos="422"/>
              </w:tabs>
              <w:spacing w:line="322" w:lineRule="exact"/>
              <w:jc w:val="both"/>
              <w:rPr>
                <w:sz w:val="26"/>
                <w:szCs w:val="26"/>
                <w:lang w:eastAsia="en-US"/>
              </w:rPr>
            </w:pPr>
            <w:r w:rsidRPr="006872F1">
              <w:rPr>
                <w:sz w:val="26"/>
                <w:szCs w:val="26"/>
                <w:lang w:eastAsia="en-US"/>
              </w:rPr>
              <w:t>виконання бюджету громади за підсумками року;</w:t>
            </w:r>
          </w:p>
          <w:p w14:paraId="0B33591D" w14:textId="77777777" w:rsidR="001046DE" w:rsidRPr="006872F1" w:rsidRDefault="001046DE" w:rsidP="00724EBB">
            <w:pPr>
              <w:widowControl w:val="0"/>
              <w:numPr>
                <w:ilvl w:val="0"/>
                <w:numId w:val="20"/>
              </w:numPr>
              <w:tabs>
                <w:tab w:val="left" w:pos="605"/>
              </w:tabs>
              <w:spacing w:line="322" w:lineRule="exact"/>
              <w:jc w:val="both"/>
              <w:rPr>
                <w:sz w:val="26"/>
                <w:szCs w:val="26"/>
                <w:lang w:eastAsia="en-US"/>
              </w:rPr>
            </w:pPr>
            <w:r w:rsidRPr="006872F1">
              <w:rPr>
                <w:sz w:val="26"/>
                <w:szCs w:val="26"/>
                <w:lang w:eastAsia="en-US"/>
              </w:rPr>
              <w:lastRenderedPageBreak/>
              <w:t>час і місце публічного представлення такої інформації;</w:t>
            </w:r>
          </w:p>
          <w:p w14:paraId="4BEE51A6" w14:textId="77777777" w:rsidR="001046DE" w:rsidRPr="006872F1" w:rsidRDefault="001046DE" w:rsidP="00724EBB">
            <w:pPr>
              <w:widowControl w:val="0"/>
              <w:spacing w:line="322" w:lineRule="exact"/>
              <w:jc w:val="both"/>
              <w:rPr>
                <w:sz w:val="26"/>
                <w:szCs w:val="26"/>
                <w:lang w:eastAsia="en-US"/>
              </w:rPr>
            </w:pPr>
          </w:p>
        </w:tc>
        <w:tc>
          <w:tcPr>
            <w:tcW w:w="2336" w:type="dxa"/>
          </w:tcPr>
          <w:p w14:paraId="10BF3C47" w14:textId="77777777" w:rsidR="001046DE" w:rsidRPr="006872F1" w:rsidRDefault="001046DE" w:rsidP="00724EBB">
            <w:pPr>
              <w:widowControl w:val="0"/>
              <w:spacing w:line="280" w:lineRule="exact"/>
              <w:ind w:left="380"/>
              <w:rPr>
                <w:sz w:val="26"/>
                <w:szCs w:val="26"/>
                <w:lang w:eastAsia="en-US"/>
              </w:rPr>
            </w:pPr>
            <w:r w:rsidRPr="006872F1">
              <w:rPr>
                <w:sz w:val="26"/>
                <w:szCs w:val="26"/>
                <w:lang w:eastAsia="en-US"/>
              </w:rPr>
              <w:lastRenderedPageBreak/>
              <w:t>до 1 березня</w:t>
            </w:r>
          </w:p>
          <w:p w14:paraId="137823A5" w14:textId="77777777" w:rsidR="001046DE" w:rsidRPr="006872F1" w:rsidRDefault="001046DE" w:rsidP="00724EBB">
            <w:pPr>
              <w:widowControl w:val="0"/>
              <w:spacing w:line="280" w:lineRule="exact"/>
              <w:ind w:left="380"/>
              <w:rPr>
                <w:sz w:val="26"/>
                <w:szCs w:val="26"/>
                <w:lang w:eastAsia="en-US"/>
              </w:rPr>
            </w:pPr>
          </w:p>
        </w:tc>
        <w:tc>
          <w:tcPr>
            <w:tcW w:w="2337" w:type="dxa"/>
          </w:tcPr>
          <w:p w14:paraId="02FC3F18" w14:textId="77777777" w:rsidR="001046DE" w:rsidRPr="006872F1" w:rsidRDefault="001046DE" w:rsidP="00724EBB">
            <w:pPr>
              <w:widowControl w:val="0"/>
              <w:spacing w:line="322" w:lineRule="exact"/>
              <w:jc w:val="center"/>
              <w:rPr>
                <w:sz w:val="26"/>
                <w:szCs w:val="26"/>
                <w:lang w:eastAsia="en-US"/>
              </w:rPr>
            </w:pPr>
            <w:r w:rsidRPr="006872F1">
              <w:rPr>
                <w:sz w:val="26"/>
                <w:szCs w:val="26"/>
                <w:lang w:eastAsia="en-US"/>
              </w:rPr>
              <w:t xml:space="preserve">Фінансове управління </w:t>
            </w:r>
            <w:r w:rsidRPr="006872F1">
              <w:rPr>
                <w:sz w:val="26"/>
                <w:szCs w:val="26"/>
                <w:lang w:eastAsia="en-US"/>
              </w:rPr>
              <w:lastRenderedPageBreak/>
              <w:t>Сіверської міської ради</w:t>
            </w:r>
          </w:p>
          <w:p w14:paraId="220D4081" w14:textId="77777777" w:rsidR="001046DE" w:rsidRPr="006872F1" w:rsidRDefault="001046DE" w:rsidP="00724EBB">
            <w:pPr>
              <w:widowControl w:val="0"/>
              <w:spacing w:line="322" w:lineRule="exact"/>
              <w:jc w:val="center"/>
              <w:rPr>
                <w:sz w:val="26"/>
                <w:szCs w:val="26"/>
                <w:lang w:eastAsia="en-US"/>
              </w:rPr>
            </w:pPr>
          </w:p>
        </w:tc>
      </w:tr>
      <w:tr w:rsidR="001046DE" w:rsidRPr="006872F1" w14:paraId="53D6F45D" w14:textId="77777777" w:rsidTr="00724EBB">
        <w:tc>
          <w:tcPr>
            <w:tcW w:w="704" w:type="dxa"/>
            <w:vMerge/>
          </w:tcPr>
          <w:p w14:paraId="7FDE28E0" w14:textId="77777777" w:rsidR="001046DE" w:rsidRPr="006872F1" w:rsidRDefault="001046DE" w:rsidP="00724EBB">
            <w:pPr>
              <w:widowControl w:val="0"/>
              <w:spacing w:line="280" w:lineRule="exact"/>
              <w:rPr>
                <w:sz w:val="26"/>
                <w:szCs w:val="26"/>
                <w:lang w:eastAsia="en-US"/>
              </w:rPr>
            </w:pPr>
          </w:p>
        </w:tc>
        <w:tc>
          <w:tcPr>
            <w:tcW w:w="3968" w:type="dxa"/>
          </w:tcPr>
          <w:p w14:paraId="08D30ECB" w14:textId="77777777" w:rsidR="001046DE" w:rsidRPr="006872F1" w:rsidRDefault="001046DE" w:rsidP="00724EBB">
            <w:pPr>
              <w:widowControl w:val="0"/>
              <w:numPr>
                <w:ilvl w:val="0"/>
                <w:numId w:val="20"/>
              </w:numPr>
              <w:tabs>
                <w:tab w:val="left" w:pos="605"/>
              </w:tabs>
              <w:spacing w:line="322" w:lineRule="exact"/>
              <w:jc w:val="both"/>
              <w:rPr>
                <w:sz w:val="26"/>
                <w:szCs w:val="26"/>
                <w:lang w:eastAsia="en-US"/>
              </w:rPr>
            </w:pPr>
            <w:r w:rsidRPr="006872F1">
              <w:rPr>
                <w:sz w:val="26"/>
                <w:szCs w:val="26"/>
                <w:lang w:eastAsia="en-US"/>
              </w:rPr>
              <w:t>звіти про виконання паспортів бюджетних програм за звітний бюджетний період;</w:t>
            </w:r>
          </w:p>
          <w:p w14:paraId="23EB2723" w14:textId="77777777" w:rsidR="001046DE" w:rsidRPr="006872F1" w:rsidRDefault="001046DE" w:rsidP="00724EBB">
            <w:pPr>
              <w:widowControl w:val="0"/>
              <w:spacing w:line="322" w:lineRule="exact"/>
              <w:jc w:val="both"/>
              <w:rPr>
                <w:sz w:val="26"/>
                <w:szCs w:val="26"/>
                <w:lang w:eastAsia="en-US"/>
              </w:rPr>
            </w:pPr>
          </w:p>
        </w:tc>
        <w:tc>
          <w:tcPr>
            <w:tcW w:w="2336" w:type="dxa"/>
          </w:tcPr>
          <w:p w14:paraId="0F4935B2" w14:textId="77777777" w:rsidR="001046DE" w:rsidRPr="006872F1" w:rsidRDefault="001046DE" w:rsidP="00724EBB">
            <w:pPr>
              <w:widowControl w:val="0"/>
              <w:spacing w:line="280" w:lineRule="exact"/>
              <w:ind w:left="178"/>
              <w:rPr>
                <w:sz w:val="26"/>
                <w:szCs w:val="26"/>
                <w:lang w:eastAsia="en-US"/>
              </w:rPr>
            </w:pPr>
            <w:r w:rsidRPr="006872F1">
              <w:rPr>
                <w:sz w:val="26"/>
                <w:szCs w:val="26"/>
                <w:lang w:eastAsia="en-US"/>
              </w:rPr>
              <w:t>протягом трьох робочих днів після подання річної бюджетної звітності</w:t>
            </w:r>
          </w:p>
          <w:p w14:paraId="069DA830" w14:textId="77777777" w:rsidR="001046DE" w:rsidRPr="006872F1" w:rsidRDefault="001046DE" w:rsidP="00724EBB">
            <w:pPr>
              <w:widowControl w:val="0"/>
              <w:spacing w:line="280" w:lineRule="exact"/>
              <w:ind w:left="380"/>
              <w:rPr>
                <w:sz w:val="26"/>
                <w:szCs w:val="26"/>
                <w:lang w:eastAsia="en-US"/>
              </w:rPr>
            </w:pPr>
          </w:p>
        </w:tc>
        <w:tc>
          <w:tcPr>
            <w:tcW w:w="2337" w:type="dxa"/>
          </w:tcPr>
          <w:p w14:paraId="6949E797" w14:textId="77777777" w:rsidR="001046DE" w:rsidRPr="006872F1" w:rsidRDefault="001046DE" w:rsidP="00724EBB">
            <w:pPr>
              <w:widowControl w:val="0"/>
              <w:spacing w:line="322" w:lineRule="exact"/>
              <w:jc w:val="center"/>
              <w:rPr>
                <w:sz w:val="26"/>
                <w:szCs w:val="26"/>
                <w:lang w:eastAsia="en-US"/>
              </w:rPr>
            </w:pPr>
            <w:r w:rsidRPr="006872F1">
              <w:rPr>
                <w:sz w:val="26"/>
                <w:szCs w:val="26"/>
                <w:lang w:eastAsia="en-US"/>
              </w:rPr>
              <w:t>Головні розпорядники бюджетних коштів</w:t>
            </w:r>
          </w:p>
          <w:p w14:paraId="534687DC" w14:textId="77777777" w:rsidR="001046DE" w:rsidRPr="006872F1" w:rsidRDefault="001046DE" w:rsidP="00724EBB">
            <w:pPr>
              <w:widowControl w:val="0"/>
              <w:spacing w:line="317" w:lineRule="exact"/>
              <w:jc w:val="center"/>
              <w:rPr>
                <w:sz w:val="26"/>
                <w:szCs w:val="26"/>
                <w:lang w:eastAsia="en-US"/>
              </w:rPr>
            </w:pPr>
          </w:p>
        </w:tc>
      </w:tr>
      <w:tr w:rsidR="001046DE" w:rsidRPr="006872F1" w14:paraId="0ACB562B" w14:textId="77777777" w:rsidTr="00724EBB">
        <w:trPr>
          <w:trHeight w:val="1380"/>
        </w:trPr>
        <w:tc>
          <w:tcPr>
            <w:tcW w:w="704" w:type="dxa"/>
            <w:vMerge/>
          </w:tcPr>
          <w:p w14:paraId="78696DC5" w14:textId="77777777" w:rsidR="001046DE" w:rsidRPr="006872F1" w:rsidRDefault="001046DE" w:rsidP="00724EBB">
            <w:pPr>
              <w:widowControl w:val="0"/>
              <w:spacing w:line="280" w:lineRule="exact"/>
              <w:rPr>
                <w:sz w:val="26"/>
                <w:szCs w:val="26"/>
                <w:lang w:eastAsia="en-US"/>
              </w:rPr>
            </w:pPr>
          </w:p>
        </w:tc>
        <w:tc>
          <w:tcPr>
            <w:tcW w:w="3968" w:type="dxa"/>
          </w:tcPr>
          <w:p w14:paraId="7FA52489" w14:textId="77777777" w:rsidR="001046DE" w:rsidRPr="006872F1" w:rsidRDefault="001046DE" w:rsidP="00724EBB">
            <w:pPr>
              <w:widowControl w:val="0"/>
              <w:tabs>
                <w:tab w:val="left" w:pos="605"/>
              </w:tabs>
              <w:spacing w:line="322" w:lineRule="exact"/>
              <w:jc w:val="both"/>
              <w:rPr>
                <w:sz w:val="26"/>
                <w:szCs w:val="26"/>
                <w:lang w:eastAsia="en-US"/>
              </w:rPr>
            </w:pPr>
            <w:r w:rsidRPr="006872F1">
              <w:rPr>
                <w:sz w:val="26"/>
                <w:szCs w:val="26"/>
                <w:lang w:eastAsia="en-US"/>
              </w:rPr>
              <w:t>- результати оцінки ефективності бюджетних програм за звітний бюджетний період</w:t>
            </w:r>
          </w:p>
          <w:p w14:paraId="7D779347" w14:textId="77777777" w:rsidR="001046DE" w:rsidRPr="006872F1" w:rsidRDefault="001046DE" w:rsidP="00724EBB">
            <w:pPr>
              <w:widowControl w:val="0"/>
              <w:tabs>
                <w:tab w:val="left" w:pos="605"/>
              </w:tabs>
              <w:spacing w:line="322" w:lineRule="exact"/>
              <w:jc w:val="both"/>
              <w:rPr>
                <w:sz w:val="26"/>
                <w:szCs w:val="26"/>
                <w:lang w:eastAsia="en-US"/>
              </w:rPr>
            </w:pPr>
          </w:p>
          <w:p w14:paraId="6F5A0034" w14:textId="77777777" w:rsidR="001046DE" w:rsidRPr="006872F1" w:rsidRDefault="001046DE" w:rsidP="00724EBB">
            <w:pPr>
              <w:widowControl w:val="0"/>
              <w:tabs>
                <w:tab w:val="left" w:pos="605"/>
              </w:tabs>
              <w:spacing w:line="322" w:lineRule="exact"/>
              <w:jc w:val="both"/>
              <w:rPr>
                <w:sz w:val="26"/>
                <w:szCs w:val="26"/>
                <w:lang w:eastAsia="en-US"/>
              </w:rPr>
            </w:pPr>
          </w:p>
        </w:tc>
        <w:tc>
          <w:tcPr>
            <w:tcW w:w="2336" w:type="dxa"/>
          </w:tcPr>
          <w:p w14:paraId="6AC6BD01" w14:textId="77777777" w:rsidR="001046DE" w:rsidRPr="006872F1" w:rsidRDefault="001046DE" w:rsidP="00724EBB">
            <w:pPr>
              <w:widowControl w:val="0"/>
              <w:shd w:val="clear" w:color="auto" w:fill="FFFFFF"/>
              <w:spacing w:line="280" w:lineRule="exact"/>
              <w:ind w:left="178"/>
              <w:rPr>
                <w:sz w:val="26"/>
                <w:szCs w:val="26"/>
                <w:lang w:eastAsia="en-US"/>
              </w:rPr>
            </w:pPr>
            <w:r w:rsidRPr="006872F1">
              <w:rPr>
                <w:sz w:val="26"/>
                <w:szCs w:val="26"/>
                <w:lang w:eastAsia="en-US"/>
              </w:rPr>
              <w:t>у двотижневий строк після подання річної бюджетної звітності</w:t>
            </w:r>
          </w:p>
        </w:tc>
        <w:tc>
          <w:tcPr>
            <w:tcW w:w="2337" w:type="dxa"/>
          </w:tcPr>
          <w:p w14:paraId="654DC1C7" w14:textId="77777777" w:rsidR="001046DE" w:rsidRPr="006872F1" w:rsidRDefault="001046DE" w:rsidP="00724EBB">
            <w:pPr>
              <w:widowControl w:val="0"/>
              <w:spacing w:line="322" w:lineRule="exact"/>
              <w:jc w:val="center"/>
              <w:rPr>
                <w:sz w:val="26"/>
                <w:szCs w:val="26"/>
                <w:lang w:eastAsia="en-US"/>
              </w:rPr>
            </w:pPr>
            <w:r w:rsidRPr="006872F1">
              <w:rPr>
                <w:sz w:val="26"/>
                <w:szCs w:val="26"/>
                <w:lang w:eastAsia="en-US"/>
              </w:rPr>
              <w:t>Головні розпорядники бюджетних коштів</w:t>
            </w:r>
          </w:p>
          <w:p w14:paraId="730FD737" w14:textId="77777777" w:rsidR="001046DE" w:rsidRPr="006872F1" w:rsidRDefault="001046DE" w:rsidP="00724EBB">
            <w:pPr>
              <w:widowControl w:val="0"/>
              <w:spacing w:line="322" w:lineRule="exact"/>
              <w:jc w:val="center"/>
              <w:rPr>
                <w:sz w:val="26"/>
                <w:szCs w:val="26"/>
                <w:lang w:eastAsia="en-US"/>
              </w:rPr>
            </w:pPr>
          </w:p>
          <w:p w14:paraId="41C056B6" w14:textId="77777777" w:rsidR="001046DE" w:rsidRPr="006872F1" w:rsidRDefault="001046DE" w:rsidP="00724EBB">
            <w:pPr>
              <w:widowControl w:val="0"/>
              <w:spacing w:line="322" w:lineRule="exact"/>
              <w:jc w:val="center"/>
              <w:rPr>
                <w:sz w:val="26"/>
                <w:szCs w:val="26"/>
                <w:lang w:eastAsia="en-US"/>
              </w:rPr>
            </w:pPr>
          </w:p>
        </w:tc>
      </w:tr>
      <w:tr w:rsidR="001046DE" w:rsidRPr="006872F1" w14:paraId="3EA73889" w14:textId="77777777" w:rsidTr="00724EBB">
        <w:trPr>
          <w:trHeight w:val="1830"/>
        </w:trPr>
        <w:tc>
          <w:tcPr>
            <w:tcW w:w="704" w:type="dxa"/>
            <w:vMerge/>
          </w:tcPr>
          <w:p w14:paraId="35B55F20" w14:textId="77777777" w:rsidR="001046DE" w:rsidRPr="006872F1" w:rsidRDefault="001046DE" w:rsidP="00724EBB">
            <w:pPr>
              <w:widowControl w:val="0"/>
              <w:spacing w:line="280" w:lineRule="exact"/>
              <w:rPr>
                <w:sz w:val="26"/>
                <w:szCs w:val="26"/>
                <w:lang w:eastAsia="en-US"/>
              </w:rPr>
            </w:pPr>
          </w:p>
        </w:tc>
        <w:tc>
          <w:tcPr>
            <w:tcW w:w="3968" w:type="dxa"/>
          </w:tcPr>
          <w:p w14:paraId="0A0F2E9D" w14:textId="77777777" w:rsidR="001046DE" w:rsidRPr="006872F1" w:rsidRDefault="001046DE" w:rsidP="00724EBB">
            <w:pPr>
              <w:widowControl w:val="0"/>
              <w:tabs>
                <w:tab w:val="left" w:pos="605"/>
              </w:tabs>
              <w:spacing w:line="322" w:lineRule="exact"/>
              <w:jc w:val="both"/>
              <w:rPr>
                <w:sz w:val="26"/>
                <w:szCs w:val="26"/>
                <w:lang w:eastAsia="en-US"/>
              </w:rPr>
            </w:pPr>
            <w:r w:rsidRPr="006872F1">
              <w:rPr>
                <w:sz w:val="26"/>
                <w:szCs w:val="26"/>
                <w:lang w:eastAsia="en-US"/>
              </w:rPr>
              <w:t>оприлюднення рішення Сіверської міської  ради  про річний звіт на офіційному сайті громади</w:t>
            </w:r>
          </w:p>
          <w:p w14:paraId="037BE44D" w14:textId="77777777" w:rsidR="001046DE" w:rsidRPr="006872F1" w:rsidRDefault="001046DE" w:rsidP="00724EBB">
            <w:pPr>
              <w:widowControl w:val="0"/>
              <w:shd w:val="clear" w:color="auto" w:fill="FFFFFF"/>
              <w:tabs>
                <w:tab w:val="left" w:pos="605"/>
              </w:tabs>
              <w:spacing w:line="322" w:lineRule="exact"/>
              <w:jc w:val="both"/>
              <w:rPr>
                <w:sz w:val="26"/>
                <w:szCs w:val="26"/>
                <w:lang w:eastAsia="en-US"/>
              </w:rPr>
            </w:pPr>
          </w:p>
        </w:tc>
        <w:tc>
          <w:tcPr>
            <w:tcW w:w="2336" w:type="dxa"/>
          </w:tcPr>
          <w:p w14:paraId="42F21858" w14:textId="77777777" w:rsidR="001046DE" w:rsidRPr="006872F1" w:rsidRDefault="001046DE" w:rsidP="00724EBB">
            <w:pPr>
              <w:widowControl w:val="0"/>
              <w:spacing w:line="280" w:lineRule="exact"/>
              <w:ind w:left="380"/>
              <w:rPr>
                <w:sz w:val="26"/>
                <w:szCs w:val="26"/>
                <w:lang w:eastAsia="en-US"/>
              </w:rPr>
            </w:pPr>
          </w:p>
          <w:p w14:paraId="5C9CAE8D" w14:textId="77777777" w:rsidR="001046DE" w:rsidRPr="006872F1" w:rsidRDefault="001046DE" w:rsidP="00724EBB">
            <w:pPr>
              <w:widowControl w:val="0"/>
              <w:shd w:val="clear" w:color="auto" w:fill="FFFFFF"/>
              <w:spacing w:line="280" w:lineRule="exact"/>
              <w:ind w:left="178"/>
              <w:rPr>
                <w:sz w:val="26"/>
                <w:szCs w:val="26"/>
                <w:lang w:eastAsia="en-US"/>
              </w:rPr>
            </w:pPr>
            <w:r w:rsidRPr="006872F1">
              <w:rPr>
                <w:sz w:val="26"/>
                <w:szCs w:val="26"/>
                <w:lang w:eastAsia="en-US"/>
              </w:rPr>
              <w:t>не пізніше ніж через 10 днів з дня його прийняття</w:t>
            </w:r>
          </w:p>
        </w:tc>
        <w:tc>
          <w:tcPr>
            <w:tcW w:w="2337" w:type="dxa"/>
          </w:tcPr>
          <w:p w14:paraId="01E1351D" w14:textId="77777777" w:rsidR="001046DE" w:rsidRPr="006872F1" w:rsidRDefault="001046DE" w:rsidP="00724EBB">
            <w:pPr>
              <w:widowControl w:val="0"/>
              <w:spacing w:line="322" w:lineRule="exact"/>
              <w:jc w:val="center"/>
              <w:rPr>
                <w:sz w:val="26"/>
                <w:szCs w:val="26"/>
                <w:lang w:eastAsia="en-US"/>
              </w:rPr>
            </w:pPr>
            <w:r w:rsidRPr="006872F1">
              <w:rPr>
                <w:sz w:val="26"/>
                <w:szCs w:val="26"/>
                <w:lang w:eastAsia="en-US"/>
              </w:rPr>
              <w:t>Фінансове управління Сіверської міської ради</w:t>
            </w:r>
          </w:p>
          <w:p w14:paraId="37BF3D80" w14:textId="77777777" w:rsidR="001046DE" w:rsidRPr="006872F1" w:rsidRDefault="001046DE" w:rsidP="00724EBB">
            <w:pPr>
              <w:widowControl w:val="0"/>
              <w:shd w:val="clear" w:color="auto" w:fill="FFFFFF"/>
              <w:spacing w:line="322" w:lineRule="exact"/>
              <w:jc w:val="center"/>
              <w:rPr>
                <w:sz w:val="26"/>
                <w:szCs w:val="26"/>
                <w:lang w:eastAsia="en-US"/>
              </w:rPr>
            </w:pPr>
          </w:p>
        </w:tc>
      </w:tr>
      <w:tr w:rsidR="001046DE" w:rsidRPr="006872F1" w14:paraId="5FBDE3D9" w14:textId="77777777" w:rsidTr="00724EBB">
        <w:tc>
          <w:tcPr>
            <w:tcW w:w="704" w:type="dxa"/>
          </w:tcPr>
          <w:p w14:paraId="3030B2DE" w14:textId="77777777" w:rsidR="001046DE" w:rsidRPr="006872F1" w:rsidRDefault="001046DE" w:rsidP="00724EBB">
            <w:pPr>
              <w:widowControl w:val="0"/>
              <w:spacing w:line="280" w:lineRule="exact"/>
              <w:ind w:left="140"/>
              <w:rPr>
                <w:sz w:val="26"/>
                <w:szCs w:val="26"/>
                <w:lang w:eastAsia="en-US"/>
              </w:rPr>
            </w:pPr>
            <w:r w:rsidRPr="006872F1">
              <w:rPr>
                <w:sz w:val="26"/>
                <w:szCs w:val="26"/>
                <w:lang w:eastAsia="en-US"/>
              </w:rPr>
              <w:t>11.</w:t>
            </w:r>
          </w:p>
        </w:tc>
        <w:tc>
          <w:tcPr>
            <w:tcW w:w="3968" w:type="dxa"/>
            <w:vAlign w:val="bottom"/>
          </w:tcPr>
          <w:p w14:paraId="574AB2FB" w14:textId="77777777" w:rsidR="001046DE" w:rsidRPr="006872F1" w:rsidRDefault="001046DE" w:rsidP="00724EBB">
            <w:pPr>
              <w:widowControl w:val="0"/>
              <w:spacing w:line="322" w:lineRule="exact"/>
              <w:jc w:val="both"/>
              <w:rPr>
                <w:sz w:val="26"/>
                <w:szCs w:val="26"/>
                <w:lang w:eastAsia="en-US"/>
              </w:rPr>
            </w:pPr>
            <w:r w:rsidRPr="006872F1">
              <w:rPr>
                <w:sz w:val="26"/>
                <w:szCs w:val="26"/>
                <w:lang w:eastAsia="en-US"/>
              </w:rPr>
              <w:t>Публікація оголошення про час та місце проведення публічного представлення інформації про виконання бюджетних програм за звітний бюджетний період, враховуючи гендерний підхід до каналів поширення інформації та створення умов для участі жінок і чоловіків різного віку і соціальних груп,  та його проведення.</w:t>
            </w:r>
          </w:p>
        </w:tc>
        <w:tc>
          <w:tcPr>
            <w:tcW w:w="2336" w:type="dxa"/>
          </w:tcPr>
          <w:p w14:paraId="67C13A32" w14:textId="77777777" w:rsidR="001046DE" w:rsidRPr="006872F1" w:rsidRDefault="001046DE" w:rsidP="00724EBB">
            <w:pPr>
              <w:widowControl w:val="0"/>
              <w:spacing w:line="280" w:lineRule="exact"/>
              <w:ind w:left="300"/>
              <w:rPr>
                <w:sz w:val="26"/>
                <w:szCs w:val="26"/>
                <w:lang w:eastAsia="en-US"/>
              </w:rPr>
            </w:pPr>
            <w:r w:rsidRPr="006872F1">
              <w:rPr>
                <w:sz w:val="26"/>
                <w:szCs w:val="26"/>
                <w:lang w:eastAsia="en-US"/>
              </w:rPr>
              <w:t>до 15 березня</w:t>
            </w:r>
          </w:p>
        </w:tc>
        <w:tc>
          <w:tcPr>
            <w:tcW w:w="2337" w:type="dxa"/>
          </w:tcPr>
          <w:p w14:paraId="7AE28965" w14:textId="77777777" w:rsidR="001046DE" w:rsidRPr="006872F1" w:rsidRDefault="001046DE" w:rsidP="00724EBB">
            <w:pPr>
              <w:widowControl w:val="0"/>
              <w:spacing w:line="322" w:lineRule="exact"/>
              <w:jc w:val="center"/>
              <w:rPr>
                <w:sz w:val="26"/>
                <w:szCs w:val="26"/>
                <w:lang w:eastAsia="en-US"/>
              </w:rPr>
            </w:pPr>
            <w:r w:rsidRPr="006872F1">
              <w:rPr>
                <w:sz w:val="26"/>
                <w:szCs w:val="26"/>
                <w:lang w:eastAsia="en-US"/>
              </w:rPr>
              <w:t>Головні розпорядники бюджетних коштів</w:t>
            </w:r>
          </w:p>
        </w:tc>
      </w:tr>
      <w:tr w:rsidR="001046DE" w:rsidRPr="006872F1" w14:paraId="7A2F6A4C" w14:textId="77777777" w:rsidTr="00724EBB">
        <w:tc>
          <w:tcPr>
            <w:tcW w:w="704" w:type="dxa"/>
          </w:tcPr>
          <w:p w14:paraId="12DAD4ED" w14:textId="77777777" w:rsidR="001046DE" w:rsidRPr="006872F1" w:rsidRDefault="001046DE" w:rsidP="00724EBB">
            <w:pPr>
              <w:widowControl w:val="0"/>
              <w:spacing w:line="280" w:lineRule="exact"/>
              <w:ind w:left="140"/>
              <w:rPr>
                <w:sz w:val="26"/>
                <w:szCs w:val="26"/>
                <w:lang w:eastAsia="en-US"/>
              </w:rPr>
            </w:pPr>
            <w:r w:rsidRPr="006872F1">
              <w:rPr>
                <w:sz w:val="26"/>
                <w:szCs w:val="26"/>
                <w:lang w:eastAsia="en-US"/>
              </w:rPr>
              <w:t>12.</w:t>
            </w:r>
          </w:p>
        </w:tc>
        <w:tc>
          <w:tcPr>
            <w:tcW w:w="3968" w:type="dxa"/>
          </w:tcPr>
          <w:p w14:paraId="70273A72" w14:textId="77777777" w:rsidR="001046DE" w:rsidRPr="006872F1" w:rsidRDefault="001046DE" w:rsidP="00724EBB">
            <w:pPr>
              <w:widowControl w:val="0"/>
              <w:spacing w:line="322" w:lineRule="exact"/>
              <w:jc w:val="both"/>
              <w:rPr>
                <w:sz w:val="26"/>
                <w:szCs w:val="26"/>
                <w:lang w:eastAsia="en-US"/>
              </w:rPr>
            </w:pPr>
            <w:r w:rsidRPr="006872F1">
              <w:rPr>
                <w:sz w:val="26"/>
                <w:szCs w:val="26"/>
                <w:lang w:eastAsia="en-US"/>
              </w:rPr>
              <w:t xml:space="preserve">Публічне представлення інформації про виконання бюджету громади за підсумками року </w:t>
            </w:r>
          </w:p>
        </w:tc>
        <w:tc>
          <w:tcPr>
            <w:tcW w:w="2336" w:type="dxa"/>
          </w:tcPr>
          <w:p w14:paraId="2BFA2A04" w14:textId="77777777" w:rsidR="001046DE" w:rsidRPr="006872F1" w:rsidRDefault="001046DE" w:rsidP="00724EBB">
            <w:pPr>
              <w:widowControl w:val="0"/>
              <w:spacing w:line="280" w:lineRule="exact"/>
              <w:ind w:left="300"/>
              <w:rPr>
                <w:sz w:val="26"/>
                <w:szCs w:val="26"/>
                <w:lang w:eastAsia="en-US"/>
              </w:rPr>
            </w:pPr>
            <w:r w:rsidRPr="006872F1">
              <w:rPr>
                <w:sz w:val="26"/>
                <w:szCs w:val="26"/>
                <w:lang w:eastAsia="en-US"/>
              </w:rPr>
              <w:t>до 20 березня</w:t>
            </w:r>
          </w:p>
        </w:tc>
        <w:tc>
          <w:tcPr>
            <w:tcW w:w="2337" w:type="dxa"/>
            <w:vAlign w:val="bottom"/>
          </w:tcPr>
          <w:p w14:paraId="372AA602" w14:textId="77777777" w:rsidR="001046DE" w:rsidRPr="006872F1" w:rsidRDefault="001046DE" w:rsidP="00724EBB">
            <w:pPr>
              <w:widowControl w:val="0"/>
              <w:spacing w:line="322" w:lineRule="exact"/>
              <w:jc w:val="center"/>
              <w:rPr>
                <w:sz w:val="26"/>
                <w:szCs w:val="26"/>
                <w:lang w:eastAsia="en-US"/>
              </w:rPr>
            </w:pPr>
            <w:r w:rsidRPr="006872F1">
              <w:rPr>
                <w:sz w:val="26"/>
                <w:szCs w:val="26"/>
                <w:lang w:eastAsia="en-US"/>
              </w:rPr>
              <w:t>Фінансове управління Сіверської міської ради</w:t>
            </w:r>
          </w:p>
        </w:tc>
      </w:tr>
    </w:tbl>
    <w:p w14:paraId="47A47A8A" w14:textId="0BFDED3B" w:rsidR="001046DE" w:rsidRDefault="001046DE" w:rsidP="008968D2"/>
    <w:p w14:paraId="2782B5E5" w14:textId="5C88D447" w:rsidR="001046DE" w:rsidRDefault="001046DE" w:rsidP="008968D2"/>
    <w:p w14:paraId="08448994" w14:textId="485EA7D1" w:rsidR="001046DE" w:rsidRDefault="001046DE" w:rsidP="008968D2"/>
    <w:p w14:paraId="7258C77A" w14:textId="52E98942" w:rsidR="001046DE" w:rsidRDefault="001046DE" w:rsidP="008968D2"/>
    <w:p w14:paraId="64437F38" w14:textId="0C7463CF" w:rsidR="001046DE" w:rsidRDefault="001046DE" w:rsidP="008968D2"/>
    <w:p w14:paraId="6825B538" w14:textId="09A607F4" w:rsidR="001046DE" w:rsidRDefault="001046DE" w:rsidP="008968D2"/>
    <w:p w14:paraId="418BD09D" w14:textId="2BCF00FC" w:rsidR="001046DE" w:rsidRDefault="001046DE" w:rsidP="008968D2"/>
    <w:p w14:paraId="3F65973E" w14:textId="3767FB3E" w:rsidR="001046DE" w:rsidRDefault="001046DE" w:rsidP="008968D2"/>
    <w:p w14:paraId="2B1E4B92" w14:textId="4445F5E8" w:rsidR="001046DE" w:rsidRDefault="001046DE" w:rsidP="008968D2"/>
    <w:p w14:paraId="4AF7A544" w14:textId="198BEF55" w:rsidR="001046DE" w:rsidRDefault="001046DE" w:rsidP="008968D2"/>
    <w:p w14:paraId="28694A40" w14:textId="6A523FD5" w:rsidR="001046DE" w:rsidRDefault="001046DE" w:rsidP="008968D2"/>
    <w:p w14:paraId="7067AC43" w14:textId="54487708" w:rsidR="001046DE" w:rsidRDefault="001046DE" w:rsidP="008968D2"/>
    <w:p w14:paraId="113EB7A0" w14:textId="77777777" w:rsidR="001046DE" w:rsidRPr="001046DE" w:rsidRDefault="001046DE" w:rsidP="001046DE">
      <w:pPr>
        <w:ind w:hanging="13"/>
        <w:jc w:val="center"/>
        <w:rPr>
          <w:sz w:val="28"/>
          <w:szCs w:val="28"/>
        </w:rPr>
      </w:pPr>
      <w:r w:rsidRPr="001046DE">
        <w:rPr>
          <w:rFonts w:eastAsia="Calibri"/>
          <w:sz w:val="22"/>
          <w:szCs w:val="22"/>
        </w:rPr>
        <w:object w:dxaOrig="886" w:dyaOrig="1137" w14:anchorId="39732427">
          <v:shape id="_x0000_i1030" type="#_x0000_t75" style="width:33.75pt;height:43.5pt" o:ole="" filled="t">
            <v:fill color2="black"/>
            <v:imagedata r:id="rId7" o:title=""/>
          </v:shape>
          <o:OLEObject Type="Embed" ProgID="Word.Picture.8" ShapeID="_x0000_i1030" DrawAspect="Content" ObjectID="_1691840513" r:id="rId13"/>
        </w:object>
      </w:r>
    </w:p>
    <w:p w14:paraId="2E17253B" w14:textId="77777777" w:rsidR="001046DE" w:rsidRPr="001046DE" w:rsidRDefault="001046DE" w:rsidP="001046DE">
      <w:pPr>
        <w:ind w:hanging="13"/>
        <w:jc w:val="center"/>
        <w:rPr>
          <w:b/>
          <w:sz w:val="28"/>
          <w:szCs w:val="28"/>
        </w:rPr>
      </w:pPr>
      <w:r w:rsidRPr="001046DE">
        <w:rPr>
          <w:b/>
          <w:sz w:val="28"/>
          <w:szCs w:val="28"/>
        </w:rPr>
        <w:t>УКРАЇНА</w:t>
      </w:r>
    </w:p>
    <w:p w14:paraId="48FC1370" w14:textId="77777777" w:rsidR="001046DE" w:rsidRPr="001046DE" w:rsidRDefault="001046DE" w:rsidP="001046DE">
      <w:pPr>
        <w:jc w:val="center"/>
        <w:rPr>
          <w:b/>
          <w:sz w:val="28"/>
          <w:szCs w:val="28"/>
        </w:rPr>
      </w:pPr>
      <w:r w:rsidRPr="001046DE">
        <w:rPr>
          <w:b/>
          <w:sz w:val="28"/>
          <w:szCs w:val="28"/>
        </w:rPr>
        <w:t xml:space="preserve">СІВЕРСЬКА  МІСЬКА  РАДА </w:t>
      </w:r>
    </w:p>
    <w:p w14:paraId="098282B6" w14:textId="77777777" w:rsidR="001046DE" w:rsidRPr="001046DE" w:rsidRDefault="001046DE" w:rsidP="001046DE">
      <w:pPr>
        <w:jc w:val="center"/>
        <w:rPr>
          <w:b/>
          <w:sz w:val="28"/>
          <w:szCs w:val="28"/>
        </w:rPr>
      </w:pPr>
      <w:r w:rsidRPr="001046DE">
        <w:rPr>
          <w:b/>
          <w:sz w:val="28"/>
          <w:szCs w:val="28"/>
        </w:rPr>
        <w:t>БАХМУТСЬКОГО  РАЙОНУ  ДОНЕЦЬКОЇ ОБЛАСТІ</w:t>
      </w:r>
    </w:p>
    <w:p w14:paraId="6EDD3D7B" w14:textId="77777777" w:rsidR="001046DE" w:rsidRPr="001046DE" w:rsidRDefault="001046DE" w:rsidP="001046DE">
      <w:pPr>
        <w:jc w:val="center"/>
        <w:rPr>
          <w:b/>
          <w:sz w:val="28"/>
          <w:szCs w:val="28"/>
        </w:rPr>
      </w:pPr>
    </w:p>
    <w:p w14:paraId="388C8ED2" w14:textId="77777777" w:rsidR="001046DE" w:rsidRPr="001046DE" w:rsidRDefault="001046DE" w:rsidP="001046DE">
      <w:pPr>
        <w:jc w:val="center"/>
        <w:rPr>
          <w:b/>
          <w:i/>
          <w:sz w:val="28"/>
          <w:szCs w:val="28"/>
        </w:rPr>
      </w:pPr>
      <w:r w:rsidRPr="001046DE">
        <w:rPr>
          <w:b/>
          <w:sz w:val="28"/>
          <w:szCs w:val="28"/>
        </w:rPr>
        <w:t>Р І Ш Е Н Н Я</w:t>
      </w:r>
    </w:p>
    <w:p w14:paraId="034FE0F0" w14:textId="77777777" w:rsidR="001046DE" w:rsidRPr="001046DE" w:rsidRDefault="001046DE" w:rsidP="001046DE">
      <w:pPr>
        <w:jc w:val="center"/>
        <w:rPr>
          <w:b/>
          <w:i/>
          <w:sz w:val="28"/>
          <w:szCs w:val="28"/>
        </w:rPr>
      </w:pPr>
    </w:p>
    <w:tbl>
      <w:tblPr>
        <w:tblW w:w="0" w:type="auto"/>
        <w:jc w:val="center"/>
        <w:tblLook w:val="01E0" w:firstRow="1" w:lastRow="1" w:firstColumn="1" w:lastColumn="1" w:noHBand="0" w:noVBand="0"/>
      </w:tblPr>
      <w:tblGrid>
        <w:gridCol w:w="3095"/>
        <w:gridCol w:w="3096"/>
        <w:gridCol w:w="3096"/>
      </w:tblGrid>
      <w:tr w:rsidR="00E20966" w:rsidRPr="001046DE" w14:paraId="2EB7CD84" w14:textId="77777777" w:rsidTr="00724EBB">
        <w:trPr>
          <w:jc w:val="center"/>
        </w:trPr>
        <w:tc>
          <w:tcPr>
            <w:tcW w:w="3095" w:type="dxa"/>
            <w:hideMark/>
          </w:tcPr>
          <w:p w14:paraId="2A751814" w14:textId="66D1FE1A" w:rsidR="00E20966" w:rsidRPr="001046DE" w:rsidRDefault="00E20966" w:rsidP="00E20966">
            <w:pPr>
              <w:widowControl w:val="0"/>
              <w:tabs>
                <w:tab w:val="left" w:pos="4680"/>
                <w:tab w:val="left" w:pos="6804"/>
              </w:tabs>
              <w:suppressAutoHyphens/>
              <w:spacing w:line="276" w:lineRule="auto"/>
              <w:jc w:val="both"/>
              <w:rPr>
                <w:b/>
                <w:kern w:val="2"/>
                <w:sz w:val="26"/>
                <w:szCs w:val="26"/>
                <w:lang w:eastAsia="ar-SA"/>
              </w:rPr>
            </w:pPr>
            <w:r>
              <w:rPr>
                <w:sz w:val="26"/>
                <w:szCs w:val="26"/>
              </w:rPr>
              <w:t>26.08.2021</w:t>
            </w:r>
          </w:p>
        </w:tc>
        <w:tc>
          <w:tcPr>
            <w:tcW w:w="3096" w:type="dxa"/>
            <w:hideMark/>
          </w:tcPr>
          <w:p w14:paraId="69297648" w14:textId="35B367BD" w:rsidR="00E20966" w:rsidRPr="001046DE" w:rsidRDefault="00E20966" w:rsidP="00E20966">
            <w:pPr>
              <w:widowControl w:val="0"/>
              <w:tabs>
                <w:tab w:val="left" w:pos="4680"/>
                <w:tab w:val="left" w:pos="6804"/>
              </w:tabs>
              <w:suppressAutoHyphens/>
              <w:spacing w:line="276" w:lineRule="auto"/>
              <w:jc w:val="center"/>
              <w:rPr>
                <w:kern w:val="2"/>
                <w:sz w:val="26"/>
                <w:szCs w:val="26"/>
                <w:lang w:eastAsia="ar-SA"/>
              </w:rPr>
            </w:pPr>
            <w:r w:rsidRPr="00A67A5F">
              <w:rPr>
                <w:sz w:val="26"/>
                <w:szCs w:val="26"/>
              </w:rPr>
              <w:t>Сіверськ</w:t>
            </w:r>
          </w:p>
        </w:tc>
        <w:tc>
          <w:tcPr>
            <w:tcW w:w="3096" w:type="dxa"/>
            <w:hideMark/>
          </w:tcPr>
          <w:p w14:paraId="76AB8FC7" w14:textId="6A0E4626" w:rsidR="00E20966" w:rsidRPr="001046DE" w:rsidRDefault="00E20966" w:rsidP="00E20966">
            <w:pPr>
              <w:widowControl w:val="0"/>
              <w:tabs>
                <w:tab w:val="left" w:pos="4680"/>
                <w:tab w:val="left" w:pos="6804"/>
              </w:tabs>
              <w:suppressAutoHyphens/>
              <w:spacing w:line="276" w:lineRule="auto"/>
              <w:rPr>
                <w:b/>
                <w:kern w:val="2"/>
                <w:sz w:val="26"/>
                <w:szCs w:val="26"/>
                <w:lang w:eastAsia="ar-SA"/>
              </w:rPr>
            </w:pPr>
            <w:r w:rsidRPr="00A67A5F">
              <w:rPr>
                <w:sz w:val="26"/>
                <w:szCs w:val="26"/>
              </w:rPr>
              <w:t xml:space="preserve">    </w:t>
            </w:r>
            <w:r>
              <w:rPr>
                <w:sz w:val="26"/>
                <w:szCs w:val="26"/>
              </w:rPr>
              <w:t xml:space="preserve">    №8/16 - 287</w:t>
            </w:r>
          </w:p>
        </w:tc>
      </w:tr>
    </w:tbl>
    <w:p w14:paraId="5C53FD1F" w14:textId="77777777" w:rsidR="001046DE" w:rsidRPr="001046DE" w:rsidRDefault="001046DE" w:rsidP="001046DE">
      <w:pPr>
        <w:rPr>
          <w:rFonts w:ascii="Calibri" w:hAnsi="Calibri"/>
          <w:sz w:val="22"/>
          <w:szCs w:val="22"/>
          <w:lang w:eastAsia="en-US"/>
        </w:rPr>
      </w:pPr>
    </w:p>
    <w:p w14:paraId="1D2262A2" w14:textId="77777777" w:rsidR="001046DE" w:rsidRPr="001046DE" w:rsidRDefault="001046DE" w:rsidP="001046DE">
      <w:pPr>
        <w:rPr>
          <w:sz w:val="28"/>
          <w:szCs w:val="28"/>
        </w:rPr>
      </w:pPr>
      <w:r w:rsidRPr="001046DE">
        <w:rPr>
          <w:sz w:val="28"/>
          <w:szCs w:val="28"/>
        </w:rPr>
        <w:t>Про затвердження розпоряджень</w:t>
      </w:r>
    </w:p>
    <w:p w14:paraId="4B2EA88F" w14:textId="77777777" w:rsidR="001046DE" w:rsidRPr="001046DE" w:rsidRDefault="001046DE" w:rsidP="001046DE">
      <w:pPr>
        <w:rPr>
          <w:sz w:val="28"/>
          <w:szCs w:val="28"/>
        </w:rPr>
      </w:pPr>
      <w:r w:rsidRPr="001046DE">
        <w:rPr>
          <w:sz w:val="28"/>
          <w:szCs w:val="28"/>
        </w:rPr>
        <w:t>міського голови з бюджетно-фінансових</w:t>
      </w:r>
    </w:p>
    <w:p w14:paraId="58054945" w14:textId="77777777" w:rsidR="001046DE" w:rsidRPr="001046DE" w:rsidRDefault="001046DE" w:rsidP="001046DE">
      <w:pPr>
        <w:rPr>
          <w:sz w:val="28"/>
          <w:szCs w:val="28"/>
        </w:rPr>
      </w:pPr>
      <w:r w:rsidRPr="001046DE">
        <w:rPr>
          <w:sz w:val="28"/>
          <w:szCs w:val="28"/>
        </w:rPr>
        <w:t>питань, прийнятих за період з</w:t>
      </w:r>
    </w:p>
    <w:p w14:paraId="5DD8B54E" w14:textId="77777777" w:rsidR="001046DE" w:rsidRPr="001046DE" w:rsidRDefault="001046DE" w:rsidP="001046DE">
      <w:pPr>
        <w:rPr>
          <w:sz w:val="28"/>
          <w:szCs w:val="28"/>
        </w:rPr>
      </w:pPr>
      <w:r w:rsidRPr="001046DE">
        <w:rPr>
          <w:sz w:val="28"/>
          <w:szCs w:val="28"/>
        </w:rPr>
        <w:t xml:space="preserve">05.08.2021 року по 25.08.2021 року, в </w:t>
      </w:r>
    </w:p>
    <w:p w14:paraId="5DB057FC" w14:textId="77777777" w:rsidR="001046DE" w:rsidRPr="001046DE" w:rsidRDefault="001046DE" w:rsidP="001046DE">
      <w:pPr>
        <w:rPr>
          <w:sz w:val="28"/>
          <w:szCs w:val="28"/>
        </w:rPr>
      </w:pPr>
      <w:r w:rsidRPr="001046DE">
        <w:rPr>
          <w:sz w:val="28"/>
          <w:szCs w:val="28"/>
        </w:rPr>
        <w:t>межах делегованих міською радою</w:t>
      </w:r>
    </w:p>
    <w:p w14:paraId="512C58E7" w14:textId="77777777" w:rsidR="001046DE" w:rsidRPr="001046DE" w:rsidRDefault="001046DE" w:rsidP="001046DE">
      <w:pPr>
        <w:rPr>
          <w:sz w:val="28"/>
          <w:szCs w:val="28"/>
        </w:rPr>
      </w:pPr>
      <w:r w:rsidRPr="001046DE">
        <w:rPr>
          <w:sz w:val="28"/>
          <w:szCs w:val="28"/>
        </w:rPr>
        <w:t>повноважень</w:t>
      </w:r>
    </w:p>
    <w:p w14:paraId="2D5B8783" w14:textId="77777777" w:rsidR="001046DE" w:rsidRPr="001046DE" w:rsidRDefault="001046DE" w:rsidP="001046DE">
      <w:pPr>
        <w:rPr>
          <w:sz w:val="28"/>
          <w:szCs w:val="28"/>
        </w:rPr>
      </w:pPr>
    </w:p>
    <w:p w14:paraId="2B6A6E27" w14:textId="77777777" w:rsidR="001046DE" w:rsidRPr="001046DE" w:rsidRDefault="001046DE" w:rsidP="001046DE">
      <w:pPr>
        <w:tabs>
          <w:tab w:val="left" w:pos="6375"/>
        </w:tabs>
        <w:rPr>
          <w:b/>
          <w:i/>
          <w:sz w:val="28"/>
          <w:szCs w:val="28"/>
        </w:rPr>
      </w:pPr>
    </w:p>
    <w:p w14:paraId="2D10A589" w14:textId="77777777" w:rsidR="001046DE" w:rsidRPr="001046DE" w:rsidRDefault="001046DE" w:rsidP="001046DE">
      <w:pPr>
        <w:ind w:firstLine="709"/>
        <w:jc w:val="both"/>
        <w:rPr>
          <w:sz w:val="28"/>
          <w:szCs w:val="28"/>
        </w:rPr>
      </w:pPr>
      <w:r w:rsidRPr="001046DE">
        <w:rPr>
          <w:sz w:val="28"/>
          <w:szCs w:val="28"/>
        </w:rPr>
        <w:t>На виконання рішення Сіверської міської ради від 24.12.2020               № 8/4-57 «Про бюджет Сіверської міської  територіальної громади на 2021 рік» (зі змінами), відповідно до Бюджетного кодексу України, керуючись ст. 26 Закону України «Про місцеве самоврядування в Україні», міська рада</w:t>
      </w:r>
    </w:p>
    <w:p w14:paraId="72AB4AAA" w14:textId="77777777" w:rsidR="001046DE" w:rsidRPr="001046DE" w:rsidRDefault="001046DE" w:rsidP="001046DE">
      <w:pPr>
        <w:ind w:firstLine="748"/>
        <w:rPr>
          <w:b/>
          <w:sz w:val="28"/>
          <w:szCs w:val="28"/>
        </w:rPr>
      </w:pPr>
    </w:p>
    <w:p w14:paraId="305C4A0E" w14:textId="77777777" w:rsidR="001046DE" w:rsidRPr="001046DE" w:rsidRDefault="001046DE" w:rsidP="001046DE">
      <w:pPr>
        <w:spacing w:after="240"/>
        <w:rPr>
          <w:sz w:val="28"/>
          <w:szCs w:val="28"/>
        </w:rPr>
      </w:pPr>
      <w:r w:rsidRPr="001046DE">
        <w:rPr>
          <w:sz w:val="28"/>
          <w:szCs w:val="28"/>
        </w:rPr>
        <w:t>ВИРІШИЛА:</w:t>
      </w:r>
    </w:p>
    <w:p w14:paraId="5F91BCF2" w14:textId="77777777" w:rsidR="001046DE" w:rsidRPr="001046DE" w:rsidRDefault="001046DE" w:rsidP="001046DE">
      <w:pPr>
        <w:tabs>
          <w:tab w:val="left" w:pos="567"/>
          <w:tab w:val="left" w:pos="709"/>
          <w:tab w:val="left" w:pos="1276"/>
        </w:tabs>
        <w:spacing w:after="240"/>
        <w:ind w:right="-1"/>
        <w:jc w:val="both"/>
        <w:rPr>
          <w:sz w:val="28"/>
          <w:szCs w:val="28"/>
        </w:rPr>
      </w:pPr>
      <w:r w:rsidRPr="001046DE">
        <w:rPr>
          <w:sz w:val="28"/>
          <w:szCs w:val="28"/>
        </w:rPr>
        <w:t xml:space="preserve">          Затвердити розпорядження міського голови з бюджетно-фінансових питань, прийняті за період з 05.08.2021 року по 25.08.2021 року, в межах делегованих міською радою повноважень, згідно переліку (додається.)</w:t>
      </w:r>
    </w:p>
    <w:p w14:paraId="750A8327" w14:textId="77777777" w:rsidR="001046DE" w:rsidRPr="001046DE" w:rsidRDefault="001046DE" w:rsidP="001046DE">
      <w:pPr>
        <w:tabs>
          <w:tab w:val="left" w:pos="567"/>
          <w:tab w:val="left" w:pos="709"/>
          <w:tab w:val="left" w:pos="1276"/>
        </w:tabs>
        <w:spacing w:after="240"/>
        <w:ind w:right="-1"/>
        <w:jc w:val="both"/>
        <w:rPr>
          <w:sz w:val="28"/>
          <w:szCs w:val="28"/>
        </w:rPr>
      </w:pPr>
    </w:p>
    <w:p w14:paraId="2F5656F2" w14:textId="77777777" w:rsidR="001046DE" w:rsidRPr="001046DE" w:rsidRDefault="001046DE" w:rsidP="001046DE">
      <w:pPr>
        <w:tabs>
          <w:tab w:val="left" w:pos="567"/>
          <w:tab w:val="left" w:pos="709"/>
          <w:tab w:val="left" w:pos="1276"/>
        </w:tabs>
        <w:spacing w:after="240"/>
        <w:ind w:right="-1"/>
        <w:jc w:val="both"/>
        <w:rPr>
          <w:sz w:val="26"/>
          <w:szCs w:val="26"/>
        </w:rPr>
      </w:pPr>
    </w:p>
    <w:p w14:paraId="1E524B6C" w14:textId="77777777" w:rsidR="001046DE" w:rsidRPr="001046DE" w:rsidRDefault="001046DE" w:rsidP="001046DE">
      <w:pPr>
        <w:tabs>
          <w:tab w:val="left" w:pos="567"/>
          <w:tab w:val="left" w:pos="709"/>
          <w:tab w:val="left" w:pos="1276"/>
          <w:tab w:val="left" w:pos="7088"/>
        </w:tabs>
        <w:spacing w:after="240"/>
        <w:ind w:right="-1"/>
        <w:jc w:val="both"/>
        <w:rPr>
          <w:bCs/>
          <w:color w:val="000000"/>
          <w:spacing w:val="-2"/>
          <w:sz w:val="25"/>
          <w:szCs w:val="25"/>
        </w:rPr>
      </w:pPr>
      <w:r w:rsidRPr="001046DE">
        <w:rPr>
          <w:bCs/>
          <w:color w:val="000000"/>
          <w:spacing w:val="-2"/>
          <w:sz w:val="28"/>
          <w:szCs w:val="28"/>
        </w:rPr>
        <w:t>Міський голова                                                                     Андрій ЧЕРНЯЄВ</w:t>
      </w:r>
    </w:p>
    <w:p w14:paraId="562428FA" w14:textId="77777777" w:rsidR="001046DE" w:rsidRPr="001046DE" w:rsidRDefault="001046DE" w:rsidP="001046DE">
      <w:pPr>
        <w:tabs>
          <w:tab w:val="left" w:pos="567"/>
          <w:tab w:val="left" w:pos="709"/>
          <w:tab w:val="left" w:pos="1276"/>
        </w:tabs>
        <w:spacing w:after="240"/>
        <w:ind w:right="-1"/>
        <w:jc w:val="both"/>
        <w:rPr>
          <w:bCs/>
          <w:color w:val="000000"/>
          <w:spacing w:val="-2"/>
          <w:sz w:val="25"/>
          <w:szCs w:val="25"/>
        </w:rPr>
      </w:pPr>
    </w:p>
    <w:p w14:paraId="4444E83F" w14:textId="77777777" w:rsidR="001046DE" w:rsidRPr="001046DE" w:rsidRDefault="001046DE" w:rsidP="001046DE">
      <w:pPr>
        <w:tabs>
          <w:tab w:val="left" w:pos="567"/>
          <w:tab w:val="left" w:pos="709"/>
          <w:tab w:val="left" w:pos="1276"/>
        </w:tabs>
        <w:spacing w:after="240"/>
        <w:ind w:right="-1"/>
        <w:jc w:val="both"/>
        <w:rPr>
          <w:bCs/>
          <w:color w:val="000000"/>
          <w:spacing w:val="-2"/>
          <w:sz w:val="25"/>
          <w:szCs w:val="25"/>
        </w:rPr>
      </w:pPr>
    </w:p>
    <w:p w14:paraId="228E822B" w14:textId="77777777" w:rsidR="001046DE" w:rsidRPr="001046DE" w:rsidRDefault="001046DE" w:rsidP="001046DE">
      <w:pPr>
        <w:tabs>
          <w:tab w:val="left" w:pos="567"/>
          <w:tab w:val="left" w:pos="709"/>
          <w:tab w:val="left" w:pos="1276"/>
        </w:tabs>
        <w:spacing w:after="240"/>
        <w:ind w:right="-1"/>
        <w:jc w:val="both"/>
        <w:rPr>
          <w:bCs/>
          <w:color w:val="000000"/>
          <w:spacing w:val="-2"/>
          <w:sz w:val="25"/>
          <w:szCs w:val="25"/>
        </w:rPr>
      </w:pPr>
    </w:p>
    <w:p w14:paraId="502477D3" w14:textId="77777777" w:rsidR="001046DE" w:rsidRPr="001046DE" w:rsidRDefault="001046DE" w:rsidP="001046DE">
      <w:pPr>
        <w:tabs>
          <w:tab w:val="left" w:pos="567"/>
          <w:tab w:val="left" w:pos="709"/>
          <w:tab w:val="left" w:pos="1276"/>
        </w:tabs>
        <w:spacing w:after="240"/>
        <w:ind w:right="-1"/>
        <w:jc w:val="both"/>
        <w:rPr>
          <w:bCs/>
          <w:color w:val="000000"/>
          <w:spacing w:val="-2"/>
          <w:sz w:val="25"/>
          <w:szCs w:val="25"/>
        </w:rPr>
      </w:pPr>
    </w:p>
    <w:p w14:paraId="2215A914" w14:textId="77777777" w:rsidR="001046DE" w:rsidRPr="001046DE" w:rsidRDefault="001046DE" w:rsidP="001046DE">
      <w:pPr>
        <w:tabs>
          <w:tab w:val="left" w:pos="567"/>
          <w:tab w:val="left" w:pos="709"/>
          <w:tab w:val="left" w:pos="1276"/>
        </w:tabs>
        <w:spacing w:after="240"/>
        <w:ind w:right="-1"/>
        <w:jc w:val="both"/>
        <w:rPr>
          <w:bCs/>
          <w:color w:val="000000"/>
          <w:spacing w:val="-2"/>
          <w:sz w:val="25"/>
          <w:szCs w:val="25"/>
        </w:rPr>
      </w:pPr>
    </w:p>
    <w:p w14:paraId="34042C6C" w14:textId="77777777" w:rsidR="001046DE" w:rsidRPr="001046DE" w:rsidRDefault="001046DE" w:rsidP="001046DE">
      <w:pPr>
        <w:tabs>
          <w:tab w:val="left" w:pos="567"/>
          <w:tab w:val="left" w:pos="709"/>
          <w:tab w:val="left" w:pos="1276"/>
        </w:tabs>
        <w:spacing w:after="240"/>
        <w:ind w:right="-1"/>
        <w:jc w:val="both"/>
        <w:rPr>
          <w:bCs/>
          <w:color w:val="000000"/>
          <w:spacing w:val="-2"/>
          <w:sz w:val="25"/>
          <w:szCs w:val="25"/>
        </w:rPr>
      </w:pPr>
    </w:p>
    <w:p w14:paraId="1F290201" w14:textId="4C0982C2" w:rsidR="001046DE" w:rsidRDefault="001046DE" w:rsidP="001046DE">
      <w:pPr>
        <w:rPr>
          <w:bCs/>
          <w:color w:val="000000"/>
          <w:spacing w:val="-2"/>
          <w:sz w:val="25"/>
          <w:szCs w:val="25"/>
        </w:rPr>
      </w:pPr>
    </w:p>
    <w:p w14:paraId="23EA2A37" w14:textId="77777777" w:rsidR="001046DE" w:rsidRPr="001046DE" w:rsidRDefault="001046DE" w:rsidP="001046DE">
      <w:pPr>
        <w:rPr>
          <w:bCs/>
          <w:color w:val="000000"/>
          <w:spacing w:val="-2"/>
          <w:sz w:val="25"/>
          <w:szCs w:val="25"/>
        </w:rPr>
      </w:pPr>
    </w:p>
    <w:p w14:paraId="033EA0E1" w14:textId="77777777" w:rsidR="001046DE" w:rsidRPr="001046DE" w:rsidRDefault="001046DE" w:rsidP="001046DE">
      <w:pPr>
        <w:rPr>
          <w:bCs/>
          <w:color w:val="000000"/>
          <w:spacing w:val="-2"/>
          <w:sz w:val="25"/>
          <w:szCs w:val="25"/>
        </w:rPr>
      </w:pPr>
    </w:p>
    <w:p w14:paraId="14AE9A47" w14:textId="77777777" w:rsidR="001046DE" w:rsidRPr="001046DE" w:rsidRDefault="001046DE" w:rsidP="001046DE">
      <w:r w:rsidRPr="001046DE">
        <w:rPr>
          <w:bCs/>
          <w:color w:val="000000"/>
          <w:spacing w:val="-2"/>
          <w:sz w:val="25"/>
          <w:szCs w:val="25"/>
        </w:rPr>
        <w:lastRenderedPageBreak/>
        <w:t xml:space="preserve">                                                                                                       </w:t>
      </w:r>
      <w:r w:rsidRPr="001046DE">
        <w:t>Додаток 1</w:t>
      </w:r>
    </w:p>
    <w:p w14:paraId="096154AA" w14:textId="77777777" w:rsidR="001046DE" w:rsidRPr="001046DE" w:rsidRDefault="001046DE" w:rsidP="001046DE">
      <w:pPr>
        <w:jc w:val="center"/>
      </w:pPr>
      <w:r w:rsidRPr="001046DE">
        <w:t xml:space="preserve">                                                                                             до рішення міської ради </w:t>
      </w:r>
    </w:p>
    <w:p w14:paraId="070B5CBB" w14:textId="24825E9D" w:rsidR="001046DE" w:rsidRPr="001046DE" w:rsidRDefault="001046DE" w:rsidP="001046DE">
      <w:pPr>
        <w:tabs>
          <w:tab w:val="left" w:pos="567"/>
          <w:tab w:val="left" w:pos="1276"/>
        </w:tabs>
        <w:spacing w:after="240"/>
        <w:ind w:right="-1"/>
        <w:jc w:val="both"/>
        <w:rPr>
          <w:sz w:val="28"/>
          <w:szCs w:val="28"/>
        </w:rPr>
      </w:pPr>
      <w:r w:rsidRPr="001046DE">
        <w:rPr>
          <w:sz w:val="28"/>
          <w:szCs w:val="28"/>
        </w:rPr>
        <w:tab/>
        <w:t xml:space="preserve">                                                                                 </w:t>
      </w:r>
      <w:r w:rsidR="00E20966">
        <w:rPr>
          <w:sz w:val="28"/>
          <w:szCs w:val="28"/>
        </w:rPr>
        <w:t>26.08.2021</w:t>
      </w:r>
      <w:r w:rsidRPr="001046DE">
        <w:rPr>
          <w:sz w:val="28"/>
          <w:szCs w:val="28"/>
        </w:rPr>
        <w:t>№</w:t>
      </w:r>
      <w:r w:rsidR="00E20966">
        <w:rPr>
          <w:sz w:val="28"/>
          <w:szCs w:val="28"/>
        </w:rPr>
        <w:t>8/16-287</w:t>
      </w:r>
    </w:p>
    <w:p w14:paraId="59F12D33" w14:textId="77777777" w:rsidR="001046DE" w:rsidRPr="001046DE" w:rsidRDefault="001046DE" w:rsidP="001046DE">
      <w:pPr>
        <w:tabs>
          <w:tab w:val="left" w:pos="567"/>
          <w:tab w:val="left" w:pos="1276"/>
        </w:tabs>
        <w:spacing w:after="240"/>
        <w:ind w:right="-1"/>
        <w:jc w:val="center"/>
        <w:rPr>
          <w:b/>
          <w:bCs/>
          <w:color w:val="000000"/>
          <w:spacing w:val="-2"/>
          <w:sz w:val="25"/>
          <w:szCs w:val="25"/>
        </w:rPr>
      </w:pPr>
      <w:r w:rsidRPr="001046DE">
        <w:rPr>
          <w:b/>
          <w:sz w:val="28"/>
          <w:szCs w:val="28"/>
        </w:rPr>
        <w:t>Перелік розпоряджень міського голови з бюджетно-фінансових питань, прийнятих за період з 17.06.2021 року по 13.06.2021 року, в межах делегованих міською радою повноважень</w:t>
      </w:r>
    </w:p>
    <w:p w14:paraId="145FF15F" w14:textId="77777777" w:rsidR="001046DE" w:rsidRPr="001046DE" w:rsidRDefault="001046DE" w:rsidP="001046DE">
      <w:pPr>
        <w:tabs>
          <w:tab w:val="left" w:pos="567"/>
          <w:tab w:val="left" w:pos="1276"/>
        </w:tabs>
        <w:spacing w:after="240"/>
        <w:ind w:right="-1"/>
        <w:jc w:val="center"/>
        <w:rPr>
          <w:b/>
          <w:bCs/>
          <w:color w:val="000000"/>
          <w:spacing w:val="-2"/>
          <w:sz w:val="25"/>
          <w:szCs w:val="25"/>
        </w:rPr>
      </w:pPr>
    </w:p>
    <w:tbl>
      <w:tblPr>
        <w:tblW w:w="91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9"/>
        <w:gridCol w:w="1813"/>
        <w:gridCol w:w="5797"/>
      </w:tblGrid>
      <w:tr w:rsidR="001046DE" w:rsidRPr="001046DE" w14:paraId="38FDE17B" w14:textId="77777777" w:rsidTr="00724EBB">
        <w:trPr>
          <w:trHeight w:val="393"/>
          <w:jc w:val="center"/>
        </w:trPr>
        <w:tc>
          <w:tcPr>
            <w:tcW w:w="1529" w:type="dxa"/>
          </w:tcPr>
          <w:p w14:paraId="3FBB75F2" w14:textId="77777777" w:rsidR="001046DE" w:rsidRPr="001046DE" w:rsidRDefault="001046DE" w:rsidP="001046DE">
            <w:pPr>
              <w:jc w:val="center"/>
              <w:rPr>
                <w:sz w:val="20"/>
                <w:szCs w:val="20"/>
              </w:rPr>
            </w:pPr>
            <w:r w:rsidRPr="001046DE">
              <w:rPr>
                <w:sz w:val="20"/>
                <w:szCs w:val="20"/>
              </w:rPr>
              <w:t>Номер розпорядження</w:t>
            </w:r>
          </w:p>
        </w:tc>
        <w:tc>
          <w:tcPr>
            <w:tcW w:w="1813" w:type="dxa"/>
          </w:tcPr>
          <w:p w14:paraId="15A893BE" w14:textId="77777777" w:rsidR="001046DE" w:rsidRPr="001046DE" w:rsidRDefault="001046DE" w:rsidP="001046DE">
            <w:pPr>
              <w:jc w:val="center"/>
              <w:rPr>
                <w:sz w:val="20"/>
                <w:szCs w:val="20"/>
              </w:rPr>
            </w:pPr>
            <w:r w:rsidRPr="001046DE">
              <w:rPr>
                <w:sz w:val="20"/>
                <w:szCs w:val="20"/>
              </w:rPr>
              <w:t>Дата</w:t>
            </w:r>
          </w:p>
        </w:tc>
        <w:tc>
          <w:tcPr>
            <w:tcW w:w="5797" w:type="dxa"/>
          </w:tcPr>
          <w:p w14:paraId="7F3896CB" w14:textId="77777777" w:rsidR="001046DE" w:rsidRPr="001046DE" w:rsidRDefault="001046DE" w:rsidP="001046DE">
            <w:pPr>
              <w:jc w:val="center"/>
              <w:rPr>
                <w:sz w:val="20"/>
                <w:szCs w:val="20"/>
              </w:rPr>
            </w:pPr>
          </w:p>
        </w:tc>
      </w:tr>
      <w:tr w:rsidR="001046DE" w:rsidRPr="001046DE" w14:paraId="6A406288" w14:textId="77777777" w:rsidTr="00724EBB">
        <w:trPr>
          <w:trHeight w:val="393"/>
          <w:jc w:val="center"/>
        </w:trPr>
        <w:tc>
          <w:tcPr>
            <w:tcW w:w="1529" w:type="dxa"/>
          </w:tcPr>
          <w:p w14:paraId="7EC00FB6" w14:textId="77777777" w:rsidR="001046DE" w:rsidRPr="001046DE" w:rsidRDefault="001046DE" w:rsidP="001046DE">
            <w:pPr>
              <w:jc w:val="center"/>
              <w:rPr>
                <w:sz w:val="28"/>
                <w:szCs w:val="28"/>
              </w:rPr>
            </w:pPr>
            <w:r w:rsidRPr="001046DE">
              <w:rPr>
                <w:sz w:val="28"/>
                <w:szCs w:val="28"/>
              </w:rPr>
              <w:t>222</w:t>
            </w:r>
          </w:p>
        </w:tc>
        <w:tc>
          <w:tcPr>
            <w:tcW w:w="1813" w:type="dxa"/>
          </w:tcPr>
          <w:p w14:paraId="2927A5C4" w14:textId="77777777" w:rsidR="001046DE" w:rsidRPr="001046DE" w:rsidRDefault="001046DE" w:rsidP="001046DE">
            <w:pPr>
              <w:jc w:val="center"/>
              <w:rPr>
                <w:sz w:val="28"/>
                <w:szCs w:val="28"/>
              </w:rPr>
            </w:pPr>
            <w:r w:rsidRPr="001046DE">
              <w:rPr>
                <w:sz w:val="28"/>
                <w:szCs w:val="28"/>
              </w:rPr>
              <w:t>10.08.2021</w:t>
            </w:r>
          </w:p>
        </w:tc>
        <w:tc>
          <w:tcPr>
            <w:tcW w:w="5797" w:type="dxa"/>
          </w:tcPr>
          <w:p w14:paraId="710F125D" w14:textId="77777777" w:rsidR="001046DE" w:rsidRPr="001046DE" w:rsidRDefault="001046DE" w:rsidP="001046DE">
            <w:pPr>
              <w:rPr>
                <w:sz w:val="28"/>
                <w:szCs w:val="28"/>
              </w:rPr>
            </w:pPr>
            <w:r w:rsidRPr="001046DE">
              <w:rPr>
                <w:sz w:val="28"/>
                <w:szCs w:val="28"/>
              </w:rPr>
              <w:t>Про включення до обліку у складі бюджету Сіверської міської територіальної громади на 2021 рік надходження в цільовий фонд та перерозподіл видатків бюджету</w:t>
            </w:r>
          </w:p>
        </w:tc>
      </w:tr>
    </w:tbl>
    <w:p w14:paraId="4310F936" w14:textId="77777777" w:rsidR="001046DE" w:rsidRPr="001046DE" w:rsidRDefault="001046DE" w:rsidP="001046DE">
      <w:pPr>
        <w:tabs>
          <w:tab w:val="left" w:pos="567"/>
          <w:tab w:val="left" w:pos="1276"/>
        </w:tabs>
        <w:spacing w:after="240"/>
        <w:ind w:right="-1"/>
        <w:jc w:val="both"/>
        <w:rPr>
          <w:bCs/>
          <w:color w:val="000000"/>
          <w:spacing w:val="-2"/>
          <w:sz w:val="25"/>
          <w:szCs w:val="25"/>
        </w:rPr>
      </w:pPr>
    </w:p>
    <w:p w14:paraId="7D35657B" w14:textId="77777777" w:rsidR="001046DE" w:rsidRPr="001046DE" w:rsidRDefault="001046DE" w:rsidP="001046DE">
      <w:pPr>
        <w:tabs>
          <w:tab w:val="left" w:pos="567"/>
          <w:tab w:val="left" w:pos="1276"/>
        </w:tabs>
        <w:spacing w:after="240"/>
        <w:ind w:right="-1"/>
        <w:jc w:val="both"/>
        <w:rPr>
          <w:bCs/>
          <w:color w:val="000000"/>
          <w:spacing w:val="-2"/>
          <w:sz w:val="25"/>
          <w:szCs w:val="25"/>
        </w:rPr>
      </w:pPr>
    </w:p>
    <w:p w14:paraId="048309DC" w14:textId="77777777" w:rsidR="001046DE" w:rsidRPr="001046DE" w:rsidRDefault="001046DE" w:rsidP="001046DE">
      <w:pPr>
        <w:tabs>
          <w:tab w:val="left" w:pos="567"/>
          <w:tab w:val="left" w:pos="1276"/>
          <w:tab w:val="left" w:pos="7088"/>
        </w:tabs>
        <w:spacing w:after="240"/>
        <w:ind w:right="-1"/>
        <w:jc w:val="both"/>
        <w:rPr>
          <w:bCs/>
          <w:color w:val="000000"/>
          <w:spacing w:val="-2"/>
          <w:sz w:val="25"/>
          <w:szCs w:val="25"/>
        </w:rPr>
      </w:pPr>
      <w:r w:rsidRPr="001046DE">
        <w:rPr>
          <w:bCs/>
          <w:color w:val="000000"/>
          <w:spacing w:val="-2"/>
          <w:sz w:val="28"/>
          <w:szCs w:val="28"/>
        </w:rPr>
        <w:t>Секретар міської ради                                                          Тетяна ВОЛОШИНА</w:t>
      </w:r>
    </w:p>
    <w:p w14:paraId="321DFF3C" w14:textId="77777777" w:rsidR="001046DE" w:rsidRPr="001046DE" w:rsidRDefault="001046DE" w:rsidP="001046DE">
      <w:pPr>
        <w:tabs>
          <w:tab w:val="left" w:pos="567"/>
          <w:tab w:val="left" w:pos="1276"/>
        </w:tabs>
        <w:spacing w:after="240"/>
        <w:ind w:right="-1"/>
        <w:jc w:val="both"/>
        <w:rPr>
          <w:bCs/>
          <w:color w:val="000000"/>
          <w:spacing w:val="-2"/>
          <w:sz w:val="25"/>
          <w:szCs w:val="25"/>
        </w:rPr>
      </w:pPr>
    </w:p>
    <w:p w14:paraId="7B0B4EEF" w14:textId="7BE02FA4" w:rsidR="001046DE" w:rsidRDefault="001046DE" w:rsidP="008968D2"/>
    <w:p w14:paraId="62909A7E" w14:textId="6083AD9C" w:rsidR="001046DE" w:rsidRDefault="001046DE" w:rsidP="008968D2"/>
    <w:p w14:paraId="36A831B5" w14:textId="6D87C624" w:rsidR="001046DE" w:rsidRDefault="001046DE" w:rsidP="008968D2"/>
    <w:p w14:paraId="0CC947AC" w14:textId="69623C5F" w:rsidR="001046DE" w:rsidRDefault="001046DE" w:rsidP="008968D2"/>
    <w:p w14:paraId="78B2F1C8" w14:textId="03F28DBB" w:rsidR="001046DE" w:rsidRDefault="001046DE" w:rsidP="008968D2"/>
    <w:p w14:paraId="0B33ED05" w14:textId="62188120" w:rsidR="001046DE" w:rsidRDefault="001046DE" w:rsidP="008968D2"/>
    <w:p w14:paraId="611E9E30" w14:textId="6EA7710D" w:rsidR="001046DE" w:rsidRDefault="001046DE" w:rsidP="008968D2"/>
    <w:p w14:paraId="28A8E2DB" w14:textId="7213AB05" w:rsidR="001046DE" w:rsidRDefault="001046DE" w:rsidP="008968D2"/>
    <w:p w14:paraId="7794D93F" w14:textId="245F3E99" w:rsidR="001046DE" w:rsidRDefault="001046DE" w:rsidP="008968D2"/>
    <w:p w14:paraId="74F13F08" w14:textId="660C12BC" w:rsidR="001046DE" w:rsidRDefault="001046DE" w:rsidP="008968D2"/>
    <w:p w14:paraId="7837A7CF" w14:textId="0A2DB786" w:rsidR="001046DE" w:rsidRDefault="001046DE" w:rsidP="008968D2"/>
    <w:p w14:paraId="16E644F5" w14:textId="1AF0241A" w:rsidR="001046DE" w:rsidRDefault="001046DE" w:rsidP="008968D2"/>
    <w:p w14:paraId="09A5BCA9" w14:textId="36435040" w:rsidR="001046DE" w:rsidRDefault="001046DE" w:rsidP="008968D2"/>
    <w:p w14:paraId="4F6A6B36" w14:textId="409FC6CA" w:rsidR="001046DE" w:rsidRDefault="001046DE" w:rsidP="008968D2"/>
    <w:p w14:paraId="4C9A1ADC" w14:textId="4F053DD7" w:rsidR="001046DE" w:rsidRDefault="001046DE" w:rsidP="008968D2"/>
    <w:p w14:paraId="17224BBB" w14:textId="19C00A9F" w:rsidR="001046DE" w:rsidRDefault="001046DE" w:rsidP="008968D2"/>
    <w:p w14:paraId="77642663" w14:textId="7D0930E9" w:rsidR="001046DE" w:rsidRDefault="001046DE" w:rsidP="008968D2"/>
    <w:p w14:paraId="64A64C4F" w14:textId="5ACA61AB" w:rsidR="00907E45" w:rsidRDefault="00907E45" w:rsidP="008968D2"/>
    <w:p w14:paraId="2111B756" w14:textId="3FB32C65" w:rsidR="00907E45" w:rsidRDefault="00907E45" w:rsidP="008968D2"/>
    <w:p w14:paraId="57BAE379" w14:textId="37B58F6B" w:rsidR="00907E45" w:rsidRDefault="00907E45" w:rsidP="008968D2"/>
    <w:p w14:paraId="4B4BDC61" w14:textId="38746395" w:rsidR="00907E45" w:rsidRDefault="00907E45" w:rsidP="008968D2"/>
    <w:p w14:paraId="641D2DF5" w14:textId="4E79003F" w:rsidR="00E20966" w:rsidRDefault="00E20966" w:rsidP="008968D2"/>
    <w:p w14:paraId="130B4E7A" w14:textId="77777777" w:rsidR="00E20966" w:rsidRDefault="00E20966" w:rsidP="008968D2"/>
    <w:p w14:paraId="486B870B" w14:textId="77777777" w:rsidR="00907E45" w:rsidRDefault="00907E45" w:rsidP="008968D2"/>
    <w:p w14:paraId="1CFA3EED" w14:textId="474CCA16" w:rsidR="001046DE" w:rsidRDefault="001046DE" w:rsidP="008968D2"/>
    <w:p w14:paraId="67F18C7A" w14:textId="38A70009" w:rsidR="001046DE" w:rsidRDefault="001046DE" w:rsidP="008968D2"/>
    <w:p w14:paraId="79B91954" w14:textId="4D0DB755" w:rsidR="001046DE" w:rsidRDefault="001046DE" w:rsidP="008968D2"/>
    <w:p w14:paraId="223F0F9F" w14:textId="68471522" w:rsidR="001046DE" w:rsidRDefault="001046DE" w:rsidP="008968D2"/>
    <w:p w14:paraId="6572626D" w14:textId="77777777" w:rsidR="001046DE" w:rsidRPr="001046DE" w:rsidRDefault="001046DE" w:rsidP="001046DE">
      <w:pPr>
        <w:tabs>
          <w:tab w:val="left" w:pos="6804"/>
        </w:tabs>
        <w:ind w:hanging="13"/>
        <w:jc w:val="center"/>
        <w:rPr>
          <w:rFonts w:eastAsia="Calibri"/>
          <w:color w:val="FF0000"/>
          <w:sz w:val="22"/>
          <w:szCs w:val="22"/>
        </w:rPr>
      </w:pPr>
      <w:r w:rsidRPr="001046DE">
        <w:rPr>
          <w:rFonts w:eastAsia="Calibri"/>
          <w:color w:val="FF0000"/>
          <w:sz w:val="22"/>
          <w:szCs w:val="22"/>
        </w:rPr>
        <w:object w:dxaOrig="675" w:dyaOrig="870" w14:anchorId="2C58CB0C">
          <v:shape id="_x0000_i1031" type="#_x0000_t75" style="width:33.75pt;height:43.5pt" o:ole="" filled="t">
            <v:fill color2="black"/>
            <v:imagedata r:id="rId7" o:title=""/>
          </v:shape>
          <o:OLEObject Type="Embed" ProgID="Word.Picture.8" ShapeID="_x0000_i1031" DrawAspect="Content" ObjectID="_1691840514" r:id="rId14"/>
        </w:object>
      </w:r>
    </w:p>
    <w:p w14:paraId="7036CBFB" w14:textId="77777777" w:rsidR="001046DE" w:rsidRPr="001046DE" w:rsidRDefault="001046DE" w:rsidP="001046DE">
      <w:pPr>
        <w:ind w:hanging="13"/>
        <w:jc w:val="center"/>
        <w:rPr>
          <w:rFonts w:eastAsia="Calibri"/>
          <w:b/>
          <w:sz w:val="28"/>
          <w:szCs w:val="28"/>
        </w:rPr>
      </w:pPr>
      <w:r w:rsidRPr="001046DE">
        <w:rPr>
          <w:rFonts w:eastAsia="Calibri"/>
          <w:b/>
          <w:sz w:val="28"/>
          <w:szCs w:val="28"/>
        </w:rPr>
        <w:t>УКРАЇНА</w:t>
      </w:r>
    </w:p>
    <w:p w14:paraId="013C5AF7" w14:textId="77777777" w:rsidR="001046DE" w:rsidRPr="001046DE" w:rsidRDefault="001046DE" w:rsidP="001046DE">
      <w:pPr>
        <w:jc w:val="center"/>
        <w:rPr>
          <w:rFonts w:eastAsia="Calibri"/>
          <w:b/>
          <w:sz w:val="28"/>
          <w:szCs w:val="28"/>
        </w:rPr>
      </w:pPr>
      <w:r w:rsidRPr="001046DE">
        <w:rPr>
          <w:rFonts w:eastAsia="Calibri"/>
          <w:b/>
          <w:sz w:val="28"/>
          <w:szCs w:val="28"/>
        </w:rPr>
        <w:t xml:space="preserve">СІВЕРСЬКА  МІСЬКА  РАДА </w:t>
      </w:r>
    </w:p>
    <w:p w14:paraId="037A7619" w14:textId="77777777" w:rsidR="001046DE" w:rsidRPr="001046DE" w:rsidRDefault="001046DE" w:rsidP="001046DE">
      <w:pPr>
        <w:jc w:val="center"/>
        <w:rPr>
          <w:rFonts w:eastAsia="Calibri"/>
          <w:b/>
          <w:sz w:val="28"/>
          <w:szCs w:val="28"/>
        </w:rPr>
      </w:pPr>
      <w:r w:rsidRPr="001046DE">
        <w:rPr>
          <w:rFonts w:eastAsia="Calibri"/>
          <w:b/>
          <w:sz w:val="28"/>
          <w:szCs w:val="28"/>
        </w:rPr>
        <w:t>БАХМУТСЬКОГО  РАЙОНУ  ДОНЕЦЬКОЇ ОБЛАСТІ</w:t>
      </w:r>
    </w:p>
    <w:p w14:paraId="0C1151B0" w14:textId="77777777" w:rsidR="001046DE" w:rsidRPr="001046DE" w:rsidRDefault="001046DE" w:rsidP="001046DE">
      <w:pPr>
        <w:jc w:val="center"/>
        <w:rPr>
          <w:rFonts w:eastAsia="Calibri"/>
          <w:b/>
          <w:sz w:val="28"/>
          <w:szCs w:val="28"/>
        </w:rPr>
      </w:pPr>
    </w:p>
    <w:p w14:paraId="0F77792E" w14:textId="77777777" w:rsidR="001046DE" w:rsidRPr="001046DE" w:rsidRDefault="001046DE" w:rsidP="001046DE">
      <w:pPr>
        <w:jc w:val="center"/>
        <w:rPr>
          <w:rFonts w:eastAsia="Calibri"/>
          <w:b/>
          <w:i/>
          <w:sz w:val="28"/>
          <w:szCs w:val="28"/>
        </w:rPr>
      </w:pPr>
      <w:r w:rsidRPr="001046DE">
        <w:rPr>
          <w:rFonts w:eastAsia="Calibri"/>
          <w:sz w:val="28"/>
          <w:szCs w:val="28"/>
        </w:rPr>
        <w:t xml:space="preserve"> </w:t>
      </w:r>
      <w:r w:rsidRPr="001046DE">
        <w:rPr>
          <w:rFonts w:eastAsia="Calibri"/>
          <w:b/>
          <w:sz w:val="28"/>
          <w:szCs w:val="28"/>
        </w:rPr>
        <w:t>Р І Ш Е Н Н Я</w:t>
      </w:r>
    </w:p>
    <w:p w14:paraId="7570A2AB" w14:textId="77777777" w:rsidR="001046DE" w:rsidRPr="001046DE" w:rsidRDefault="001046DE" w:rsidP="001046DE">
      <w:pPr>
        <w:jc w:val="center"/>
        <w:rPr>
          <w:rFonts w:eastAsia="Calibri"/>
          <w:b/>
          <w:i/>
          <w:sz w:val="28"/>
          <w:szCs w:val="28"/>
        </w:rPr>
      </w:pPr>
    </w:p>
    <w:tbl>
      <w:tblPr>
        <w:tblW w:w="0" w:type="auto"/>
        <w:jc w:val="center"/>
        <w:tblLook w:val="01E0" w:firstRow="1" w:lastRow="1" w:firstColumn="1" w:lastColumn="1" w:noHBand="0" w:noVBand="0"/>
      </w:tblPr>
      <w:tblGrid>
        <w:gridCol w:w="3095"/>
        <w:gridCol w:w="3096"/>
        <w:gridCol w:w="3096"/>
      </w:tblGrid>
      <w:tr w:rsidR="00E20966" w:rsidRPr="00A67A5F" w14:paraId="4956DC01" w14:textId="77777777" w:rsidTr="00724EBB">
        <w:trPr>
          <w:jc w:val="center"/>
        </w:trPr>
        <w:tc>
          <w:tcPr>
            <w:tcW w:w="3095" w:type="dxa"/>
          </w:tcPr>
          <w:p w14:paraId="7BFCAB5E" w14:textId="77777777" w:rsidR="00E20966" w:rsidRPr="00A67A5F" w:rsidRDefault="00E20966" w:rsidP="00724EBB">
            <w:pPr>
              <w:pStyle w:val="a5"/>
              <w:tabs>
                <w:tab w:val="left" w:pos="4680"/>
                <w:tab w:val="left" w:pos="6804"/>
              </w:tabs>
              <w:spacing w:line="276" w:lineRule="auto"/>
              <w:jc w:val="both"/>
              <w:rPr>
                <w:sz w:val="26"/>
                <w:szCs w:val="26"/>
              </w:rPr>
            </w:pPr>
            <w:r>
              <w:rPr>
                <w:sz w:val="26"/>
                <w:szCs w:val="26"/>
              </w:rPr>
              <w:t>26.08.2021</w:t>
            </w:r>
          </w:p>
        </w:tc>
        <w:tc>
          <w:tcPr>
            <w:tcW w:w="3096" w:type="dxa"/>
          </w:tcPr>
          <w:p w14:paraId="27473700" w14:textId="77777777" w:rsidR="00E20966" w:rsidRPr="00A67A5F" w:rsidRDefault="00E20966" w:rsidP="00724EBB">
            <w:pPr>
              <w:pStyle w:val="a5"/>
              <w:tabs>
                <w:tab w:val="left" w:pos="4680"/>
                <w:tab w:val="left" w:pos="6804"/>
              </w:tabs>
              <w:spacing w:line="276" w:lineRule="auto"/>
              <w:rPr>
                <w:b w:val="0"/>
                <w:sz w:val="26"/>
                <w:szCs w:val="26"/>
              </w:rPr>
            </w:pPr>
            <w:r w:rsidRPr="00A67A5F">
              <w:rPr>
                <w:b w:val="0"/>
                <w:sz w:val="26"/>
                <w:szCs w:val="26"/>
              </w:rPr>
              <w:t>Сіверськ</w:t>
            </w:r>
          </w:p>
        </w:tc>
        <w:tc>
          <w:tcPr>
            <w:tcW w:w="3096" w:type="dxa"/>
          </w:tcPr>
          <w:p w14:paraId="7215CC98" w14:textId="354CE57F" w:rsidR="00E20966" w:rsidRPr="00A67A5F" w:rsidRDefault="00E20966" w:rsidP="00724EBB">
            <w:pPr>
              <w:pStyle w:val="a5"/>
              <w:tabs>
                <w:tab w:val="left" w:pos="4680"/>
                <w:tab w:val="left" w:pos="6804"/>
              </w:tabs>
              <w:spacing w:line="276" w:lineRule="auto"/>
              <w:jc w:val="left"/>
              <w:rPr>
                <w:sz w:val="26"/>
                <w:szCs w:val="26"/>
              </w:rPr>
            </w:pPr>
            <w:r w:rsidRPr="00A67A5F">
              <w:rPr>
                <w:sz w:val="26"/>
                <w:szCs w:val="26"/>
              </w:rPr>
              <w:t xml:space="preserve">    </w:t>
            </w:r>
            <w:r>
              <w:rPr>
                <w:sz w:val="26"/>
                <w:szCs w:val="26"/>
              </w:rPr>
              <w:t xml:space="preserve">    №8/16 - 288</w:t>
            </w:r>
          </w:p>
        </w:tc>
      </w:tr>
    </w:tbl>
    <w:p w14:paraId="6F9EF3CD" w14:textId="77777777" w:rsidR="001046DE" w:rsidRPr="001046DE" w:rsidRDefault="001046DE" w:rsidP="001046DE">
      <w:pPr>
        <w:rPr>
          <w:rFonts w:eastAsia="Calibri"/>
          <w:sz w:val="28"/>
          <w:szCs w:val="28"/>
        </w:rPr>
      </w:pPr>
    </w:p>
    <w:p w14:paraId="3FFBEB98" w14:textId="77777777" w:rsidR="001046DE" w:rsidRPr="001046DE" w:rsidRDefault="001046DE" w:rsidP="001046DE">
      <w:pPr>
        <w:suppressAutoHyphens/>
        <w:ind w:right="5244"/>
        <w:jc w:val="both"/>
        <w:rPr>
          <w:sz w:val="26"/>
          <w:szCs w:val="26"/>
          <w:lang w:eastAsia="ar-SA"/>
        </w:rPr>
      </w:pPr>
      <w:r w:rsidRPr="001046DE">
        <w:rPr>
          <w:sz w:val="26"/>
          <w:szCs w:val="26"/>
          <w:lang w:eastAsia="ar-SA"/>
        </w:rPr>
        <w:t xml:space="preserve">Про фінансову підтримку </w:t>
      </w:r>
    </w:p>
    <w:p w14:paraId="3E8A0441" w14:textId="77777777" w:rsidR="001046DE" w:rsidRPr="001046DE" w:rsidRDefault="001046DE" w:rsidP="001046DE">
      <w:pPr>
        <w:suppressAutoHyphens/>
        <w:ind w:right="5244"/>
        <w:jc w:val="both"/>
        <w:rPr>
          <w:sz w:val="26"/>
          <w:szCs w:val="26"/>
          <w:lang w:eastAsia="ar-SA"/>
        </w:rPr>
      </w:pPr>
      <w:r w:rsidRPr="001046DE">
        <w:rPr>
          <w:sz w:val="26"/>
          <w:szCs w:val="26"/>
          <w:lang w:eastAsia="ar-SA"/>
        </w:rPr>
        <w:t xml:space="preserve">Сіверського міського </w:t>
      </w:r>
    </w:p>
    <w:p w14:paraId="4FD209E1" w14:textId="77777777" w:rsidR="001046DE" w:rsidRPr="001046DE" w:rsidRDefault="001046DE" w:rsidP="001046DE">
      <w:pPr>
        <w:suppressAutoHyphens/>
        <w:ind w:right="5244"/>
        <w:jc w:val="both"/>
        <w:rPr>
          <w:sz w:val="26"/>
          <w:szCs w:val="26"/>
          <w:lang w:eastAsia="ar-SA"/>
        </w:rPr>
      </w:pPr>
      <w:r w:rsidRPr="001046DE">
        <w:rPr>
          <w:sz w:val="26"/>
          <w:szCs w:val="26"/>
          <w:lang w:eastAsia="ar-SA"/>
        </w:rPr>
        <w:t>спеціалізованого комунального</w:t>
      </w:r>
    </w:p>
    <w:p w14:paraId="47D1D587" w14:textId="77777777" w:rsidR="001046DE" w:rsidRPr="001046DE" w:rsidRDefault="001046DE" w:rsidP="001046DE">
      <w:pPr>
        <w:suppressAutoHyphens/>
        <w:ind w:right="5244"/>
        <w:jc w:val="both"/>
        <w:rPr>
          <w:sz w:val="26"/>
          <w:szCs w:val="26"/>
          <w:lang w:eastAsia="ar-SA"/>
        </w:rPr>
      </w:pPr>
      <w:r w:rsidRPr="001046DE">
        <w:rPr>
          <w:sz w:val="26"/>
          <w:szCs w:val="26"/>
          <w:lang w:eastAsia="ar-SA"/>
        </w:rPr>
        <w:t>підприємства</w:t>
      </w:r>
    </w:p>
    <w:p w14:paraId="57F97F3F" w14:textId="77777777" w:rsidR="001046DE" w:rsidRPr="001046DE" w:rsidRDefault="001046DE" w:rsidP="001046DE">
      <w:pPr>
        <w:suppressAutoHyphens/>
        <w:ind w:firstLine="720"/>
        <w:jc w:val="both"/>
        <w:rPr>
          <w:sz w:val="26"/>
          <w:szCs w:val="26"/>
          <w:lang w:eastAsia="ar-SA"/>
        </w:rPr>
      </w:pPr>
    </w:p>
    <w:p w14:paraId="1993809C" w14:textId="77777777" w:rsidR="001046DE" w:rsidRPr="001046DE" w:rsidRDefault="001046DE" w:rsidP="001046DE">
      <w:pPr>
        <w:suppressAutoHyphens/>
        <w:ind w:firstLine="720"/>
        <w:jc w:val="both"/>
        <w:rPr>
          <w:sz w:val="26"/>
          <w:szCs w:val="26"/>
          <w:lang w:eastAsia="ar-SA"/>
        </w:rPr>
      </w:pPr>
      <w:r w:rsidRPr="001046DE">
        <w:rPr>
          <w:rFonts w:eastAsia="Calibri"/>
          <w:sz w:val="26"/>
          <w:szCs w:val="26"/>
        </w:rPr>
        <w:t xml:space="preserve">З метою стабільного функціонування </w:t>
      </w:r>
      <w:r w:rsidRPr="001046DE">
        <w:rPr>
          <w:sz w:val="26"/>
          <w:szCs w:val="26"/>
          <w:lang w:eastAsia="ar-SA"/>
        </w:rPr>
        <w:t>Сіверського міського спеціалізованого комунального підприємства, розглянувши листа директора Сіверського міського спеціалізованого комунального підприємства   (далі – Сіверське МСКП)  Пшенки О.В. від 30.07.2021 №35, керуючись статтею 26 Закону України «Про місцеве самоврядування в Україні»,  міська рада</w:t>
      </w:r>
    </w:p>
    <w:p w14:paraId="4AB9A9A7" w14:textId="77777777" w:rsidR="001046DE" w:rsidRPr="001046DE" w:rsidRDefault="001046DE" w:rsidP="001046DE">
      <w:pPr>
        <w:suppressAutoHyphens/>
        <w:jc w:val="both"/>
        <w:rPr>
          <w:sz w:val="26"/>
          <w:szCs w:val="26"/>
          <w:lang w:eastAsia="ar-SA"/>
        </w:rPr>
      </w:pPr>
    </w:p>
    <w:p w14:paraId="4FAE425C" w14:textId="77777777" w:rsidR="001046DE" w:rsidRPr="001046DE" w:rsidRDefault="001046DE" w:rsidP="001046DE">
      <w:pPr>
        <w:suppressAutoHyphens/>
        <w:jc w:val="both"/>
        <w:rPr>
          <w:sz w:val="26"/>
          <w:szCs w:val="26"/>
          <w:lang w:eastAsia="ar-SA"/>
        </w:rPr>
      </w:pPr>
      <w:r w:rsidRPr="001046DE">
        <w:rPr>
          <w:sz w:val="26"/>
          <w:szCs w:val="26"/>
          <w:lang w:eastAsia="ar-SA"/>
        </w:rPr>
        <w:t>В И Р І Ш И Л А:</w:t>
      </w:r>
    </w:p>
    <w:p w14:paraId="6B34A354" w14:textId="77777777" w:rsidR="001046DE" w:rsidRPr="001046DE" w:rsidRDefault="001046DE" w:rsidP="001046DE">
      <w:pPr>
        <w:suppressAutoHyphens/>
        <w:jc w:val="both"/>
        <w:rPr>
          <w:sz w:val="26"/>
          <w:szCs w:val="26"/>
          <w:lang w:eastAsia="ar-SA"/>
        </w:rPr>
      </w:pPr>
    </w:p>
    <w:p w14:paraId="5D6ABA89" w14:textId="77777777" w:rsidR="001046DE" w:rsidRPr="001046DE" w:rsidRDefault="001046DE" w:rsidP="001046DE">
      <w:pPr>
        <w:suppressAutoHyphens/>
        <w:jc w:val="both"/>
        <w:rPr>
          <w:sz w:val="26"/>
          <w:szCs w:val="26"/>
          <w:lang w:eastAsia="ar-SA"/>
        </w:rPr>
      </w:pPr>
      <w:r w:rsidRPr="001046DE">
        <w:rPr>
          <w:sz w:val="26"/>
          <w:szCs w:val="26"/>
          <w:lang w:eastAsia="ar-SA"/>
        </w:rPr>
        <w:t xml:space="preserve">            1. Дати згоду на використання коштів із загального фонду  бюджету Сіверської міської  територіальної громади в розмірі 49800,00  грн. Сіверським МСКП на придбання запчастин та оливи для сміттєвоза МАЗ 5904С2-010.</w:t>
      </w:r>
    </w:p>
    <w:p w14:paraId="6282FEB2" w14:textId="77777777" w:rsidR="001046DE" w:rsidRPr="001046DE" w:rsidRDefault="001046DE" w:rsidP="001046DE">
      <w:pPr>
        <w:suppressAutoHyphens/>
        <w:jc w:val="both"/>
        <w:rPr>
          <w:sz w:val="26"/>
          <w:szCs w:val="26"/>
          <w:lang w:eastAsia="ar-SA"/>
        </w:rPr>
      </w:pPr>
      <w:r w:rsidRPr="001046DE">
        <w:rPr>
          <w:sz w:val="26"/>
          <w:szCs w:val="26"/>
          <w:lang w:eastAsia="ar-SA"/>
        </w:rPr>
        <w:t xml:space="preserve">         </w:t>
      </w:r>
    </w:p>
    <w:p w14:paraId="5671E634" w14:textId="77777777" w:rsidR="001046DE" w:rsidRPr="001046DE" w:rsidRDefault="001046DE" w:rsidP="001046DE">
      <w:pPr>
        <w:suppressAutoHyphens/>
        <w:ind w:left="708"/>
        <w:jc w:val="both"/>
        <w:rPr>
          <w:sz w:val="26"/>
          <w:szCs w:val="26"/>
          <w:lang w:eastAsia="ar-SA"/>
        </w:rPr>
      </w:pPr>
      <w:r w:rsidRPr="001046DE">
        <w:rPr>
          <w:sz w:val="26"/>
          <w:szCs w:val="26"/>
          <w:lang w:eastAsia="ar-SA"/>
        </w:rPr>
        <w:t>2. Фінансовому управлінню Сіверської міської ради (Рєзнікова ) внести зміни</w:t>
      </w:r>
    </w:p>
    <w:p w14:paraId="6A99362D" w14:textId="77777777" w:rsidR="001046DE" w:rsidRPr="001046DE" w:rsidRDefault="001046DE" w:rsidP="001046DE">
      <w:pPr>
        <w:suppressAutoHyphens/>
        <w:jc w:val="both"/>
        <w:rPr>
          <w:sz w:val="26"/>
          <w:szCs w:val="26"/>
          <w:lang w:eastAsia="ar-SA"/>
        </w:rPr>
      </w:pPr>
      <w:r w:rsidRPr="001046DE">
        <w:rPr>
          <w:sz w:val="26"/>
          <w:szCs w:val="26"/>
          <w:lang w:eastAsia="ar-SA"/>
        </w:rPr>
        <w:t>в видаткову частину бюджету Сіверської  міської територіальної громади з урахуванням виділення коштів на фінансову підтримку  Сіверського МСКП.</w:t>
      </w:r>
    </w:p>
    <w:p w14:paraId="12C03BA9" w14:textId="77777777" w:rsidR="001046DE" w:rsidRPr="001046DE" w:rsidRDefault="001046DE" w:rsidP="001046DE">
      <w:pPr>
        <w:suppressAutoHyphens/>
        <w:jc w:val="both"/>
        <w:rPr>
          <w:sz w:val="26"/>
          <w:szCs w:val="26"/>
          <w:lang w:eastAsia="ar-SA"/>
        </w:rPr>
      </w:pPr>
    </w:p>
    <w:p w14:paraId="73BD77AA" w14:textId="77777777" w:rsidR="001046DE" w:rsidRPr="001046DE" w:rsidRDefault="001046DE" w:rsidP="001046DE">
      <w:pPr>
        <w:suppressAutoHyphens/>
        <w:jc w:val="both"/>
        <w:rPr>
          <w:sz w:val="26"/>
          <w:szCs w:val="26"/>
          <w:lang w:eastAsia="ar-SA"/>
        </w:rPr>
      </w:pPr>
      <w:r w:rsidRPr="001046DE">
        <w:rPr>
          <w:sz w:val="26"/>
          <w:szCs w:val="26"/>
          <w:lang w:eastAsia="ar-SA"/>
        </w:rPr>
        <w:t xml:space="preserve">            3. Директору Сіверського МСКП Пшенці О.В. використовувати виділені кошти за цільовим призначенням. </w:t>
      </w:r>
    </w:p>
    <w:p w14:paraId="46A4BA94" w14:textId="77777777" w:rsidR="001046DE" w:rsidRPr="001046DE" w:rsidRDefault="001046DE" w:rsidP="001046DE">
      <w:pPr>
        <w:suppressAutoHyphens/>
        <w:jc w:val="both"/>
        <w:rPr>
          <w:sz w:val="26"/>
          <w:szCs w:val="26"/>
          <w:lang w:eastAsia="ar-SA"/>
        </w:rPr>
      </w:pPr>
    </w:p>
    <w:p w14:paraId="3896A97D" w14:textId="77777777" w:rsidR="001046DE" w:rsidRPr="001046DE" w:rsidRDefault="001046DE" w:rsidP="001046DE">
      <w:pPr>
        <w:suppressAutoHyphens/>
        <w:ind w:firstLine="720"/>
        <w:jc w:val="both"/>
        <w:rPr>
          <w:sz w:val="26"/>
          <w:szCs w:val="26"/>
          <w:lang w:eastAsia="ar-SA"/>
        </w:rPr>
      </w:pPr>
      <w:r w:rsidRPr="001046DE">
        <w:rPr>
          <w:sz w:val="26"/>
          <w:szCs w:val="26"/>
          <w:lang w:eastAsia="ar-SA"/>
        </w:rPr>
        <w:t xml:space="preserve">4. Контроль за виконанням цього рішення покласти на постійну комісію  з питань економічної та інвестиційної політики, бюджету, фінансів (Зозуля). </w:t>
      </w:r>
    </w:p>
    <w:p w14:paraId="06F10591" w14:textId="77777777" w:rsidR="001046DE" w:rsidRPr="001046DE" w:rsidRDefault="001046DE" w:rsidP="001046DE">
      <w:pPr>
        <w:suppressAutoHyphens/>
        <w:jc w:val="both"/>
        <w:rPr>
          <w:sz w:val="26"/>
          <w:szCs w:val="26"/>
          <w:lang w:eastAsia="ar-SA"/>
        </w:rPr>
      </w:pPr>
    </w:p>
    <w:p w14:paraId="676F4764" w14:textId="77777777" w:rsidR="001046DE" w:rsidRPr="001046DE" w:rsidRDefault="001046DE" w:rsidP="001046DE">
      <w:pPr>
        <w:suppressAutoHyphens/>
        <w:jc w:val="both"/>
        <w:rPr>
          <w:sz w:val="26"/>
          <w:szCs w:val="26"/>
          <w:lang w:eastAsia="ar-SA"/>
        </w:rPr>
      </w:pPr>
    </w:p>
    <w:p w14:paraId="3312BE9D" w14:textId="77777777" w:rsidR="001046DE" w:rsidRPr="001046DE" w:rsidRDefault="001046DE" w:rsidP="001046DE">
      <w:pPr>
        <w:suppressAutoHyphens/>
        <w:jc w:val="both"/>
        <w:rPr>
          <w:sz w:val="26"/>
          <w:szCs w:val="26"/>
          <w:lang w:eastAsia="ar-SA"/>
        </w:rPr>
      </w:pPr>
    </w:p>
    <w:p w14:paraId="71276D77" w14:textId="77777777" w:rsidR="001046DE" w:rsidRPr="001046DE" w:rsidRDefault="001046DE" w:rsidP="001046DE">
      <w:pPr>
        <w:suppressAutoHyphens/>
        <w:jc w:val="both"/>
        <w:rPr>
          <w:sz w:val="26"/>
          <w:szCs w:val="26"/>
          <w:lang w:eastAsia="ar-SA"/>
        </w:rPr>
      </w:pPr>
    </w:p>
    <w:p w14:paraId="109F65AB" w14:textId="77777777" w:rsidR="001046DE" w:rsidRPr="001046DE" w:rsidRDefault="001046DE" w:rsidP="001046DE">
      <w:pPr>
        <w:suppressAutoHyphens/>
        <w:jc w:val="both"/>
        <w:rPr>
          <w:lang w:eastAsia="ar-SA"/>
        </w:rPr>
      </w:pPr>
      <w:r w:rsidRPr="001046DE">
        <w:rPr>
          <w:sz w:val="26"/>
          <w:szCs w:val="26"/>
          <w:lang w:eastAsia="ar-SA"/>
        </w:rPr>
        <w:t>Міський голова                                                                              Андрій ЧЕРНЯЄВ</w:t>
      </w:r>
    </w:p>
    <w:p w14:paraId="4E0C1947" w14:textId="77777777" w:rsidR="001046DE" w:rsidRPr="001046DE" w:rsidRDefault="001046DE" w:rsidP="001046DE">
      <w:pPr>
        <w:rPr>
          <w:rFonts w:eastAsia="Calibri"/>
          <w:sz w:val="28"/>
          <w:szCs w:val="28"/>
        </w:rPr>
      </w:pPr>
    </w:p>
    <w:p w14:paraId="41328F8F" w14:textId="77777777" w:rsidR="001046DE" w:rsidRPr="001046DE" w:rsidRDefault="001046DE" w:rsidP="001046DE">
      <w:pPr>
        <w:rPr>
          <w:rFonts w:eastAsia="Calibri"/>
          <w:sz w:val="20"/>
          <w:szCs w:val="20"/>
        </w:rPr>
      </w:pPr>
    </w:p>
    <w:p w14:paraId="0A02B968" w14:textId="504F758F" w:rsidR="001046DE" w:rsidRDefault="00D63A48" w:rsidP="008968D2">
      <w:r>
        <w:t xml:space="preserve">     </w:t>
      </w:r>
    </w:p>
    <w:p w14:paraId="135DD1C8" w14:textId="77777777" w:rsidR="00907E45" w:rsidRDefault="00907E45" w:rsidP="008968D2"/>
    <w:p w14:paraId="0F5B3F97" w14:textId="3AA32AF8" w:rsidR="001046DE" w:rsidRDefault="001046DE" w:rsidP="008968D2"/>
    <w:p w14:paraId="20B43EE4" w14:textId="3DDD7FA7" w:rsidR="001046DE" w:rsidRDefault="001046DE" w:rsidP="008968D2"/>
    <w:p w14:paraId="757706CD" w14:textId="724CDE35" w:rsidR="001046DE" w:rsidRDefault="001046DE" w:rsidP="008968D2"/>
    <w:bookmarkStart w:id="6" w:name="_Hlk81214224"/>
    <w:p w14:paraId="18BE4A7B" w14:textId="77777777" w:rsidR="00907E45" w:rsidRPr="00907E45" w:rsidRDefault="00907E45" w:rsidP="00907E45">
      <w:pPr>
        <w:suppressAutoHyphens/>
        <w:ind w:hanging="13"/>
        <w:jc w:val="center"/>
        <w:rPr>
          <w:b/>
          <w:sz w:val="28"/>
          <w:szCs w:val="28"/>
          <w:lang w:eastAsia="ar-SA"/>
        </w:rPr>
      </w:pPr>
      <w:r w:rsidRPr="00907E45">
        <w:rPr>
          <w:lang w:val="ru-RU" w:eastAsia="ar-SA"/>
        </w:rPr>
        <w:object w:dxaOrig="886" w:dyaOrig="1137" w14:anchorId="6050D9BE">
          <v:shape id="_x0000_i1032" type="#_x0000_t75" style="width:33.75pt;height:43.5pt" o:ole="" filled="t">
            <v:fill color2="black"/>
            <v:imagedata r:id="rId7" o:title=""/>
          </v:shape>
          <o:OLEObject Type="Embed" ProgID="Word.Picture.8" ShapeID="_x0000_i1032" DrawAspect="Content" ObjectID="_1691840515" r:id="rId15"/>
        </w:object>
      </w:r>
    </w:p>
    <w:p w14:paraId="573C1F35" w14:textId="77777777" w:rsidR="00907E45" w:rsidRPr="00907E45" w:rsidRDefault="00907E45" w:rsidP="00907E45">
      <w:pPr>
        <w:suppressAutoHyphens/>
        <w:ind w:hanging="13"/>
        <w:jc w:val="center"/>
        <w:rPr>
          <w:b/>
          <w:sz w:val="28"/>
          <w:szCs w:val="28"/>
          <w:lang w:eastAsia="ar-SA"/>
        </w:rPr>
      </w:pPr>
      <w:r w:rsidRPr="00907E45">
        <w:rPr>
          <w:b/>
          <w:sz w:val="28"/>
          <w:szCs w:val="28"/>
          <w:lang w:eastAsia="ar-SA"/>
        </w:rPr>
        <w:t>УКРАЇНА</w:t>
      </w:r>
    </w:p>
    <w:p w14:paraId="38861BE1" w14:textId="77777777" w:rsidR="00907E45" w:rsidRPr="00907E45" w:rsidRDefault="00907E45" w:rsidP="00907E45">
      <w:pPr>
        <w:suppressAutoHyphens/>
        <w:jc w:val="center"/>
        <w:rPr>
          <w:b/>
          <w:sz w:val="28"/>
          <w:szCs w:val="28"/>
          <w:lang w:eastAsia="ar-SA"/>
        </w:rPr>
      </w:pPr>
      <w:r w:rsidRPr="00907E45">
        <w:rPr>
          <w:b/>
          <w:sz w:val="28"/>
          <w:szCs w:val="28"/>
          <w:lang w:eastAsia="ar-SA"/>
        </w:rPr>
        <w:t xml:space="preserve">СІВЕРСЬКА  МІСЬКА  РАДА </w:t>
      </w:r>
    </w:p>
    <w:p w14:paraId="0BE86899" w14:textId="77777777" w:rsidR="00907E45" w:rsidRPr="00907E45" w:rsidRDefault="00907E45" w:rsidP="00907E45">
      <w:pPr>
        <w:suppressAutoHyphens/>
        <w:jc w:val="center"/>
        <w:rPr>
          <w:b/>
          <w:sz w:val="28"/>
          <w:szCs w:val="28"/>
          <w:lang w:eastAsia="ar-SA"/>
        </w:rPr>
      </w:pPr>
      <w:r w:rsidRPr="00907E45">
        <w:rPr>
          <w:b/>
          <w:sz w:val="28"/>
          <w:szCs w:val="28"/>
          <w:lang w:eastAsia="ar-SA"/>
        </w:rPr>
        <w:t>БАХМУТСЬКОГО  РАЙОНУ  ДОНЕЦЬКОЇ ОБЛАСТІ</w:t>
      </w:r>
    </w:p>
    <w:p w14:paraId="6E017199" w14:textId="77777777" w:rsidR="00907E45" w:rsidRPr="00907E45" w:rsidRDefault="00907E45" w:rsidP="00907E45">
      <w:pPr>
        <w:suppressAutoHyphens/>
        <w:jc w:val="center"/>
        <w:rPr>
          <w:b/>
          <w:sz w:val="28"/>
          <w:szCs w:val="28"/>
          <w:lang w:eastAsia="ar-SA"/>
        </w:rPr>
      </w:pPr>
    </w:p>
    <w:p w14:paraId="486FE761" w14:textId="77777777" w:rsidR="00907E45" w:rsidRPr="00907E45" w:rsidRDefault="00907E45" w:rsidP="00907E45">
      <w:pPr>
        <w:suppressAutoHyphens/>
        <w:jc w:val="center"/>
        <w:rPr>
          <w:b/>
          <w:i/>
          <w:sz w:val="28"/>
          <w:szCs w:val="28"/>
          <w:lang w:eastAsia="ar-SA"/>
        </w:rPr>
      </w:pPr>
      <w:r w:rsidRPr="00907E45">
        <w:rPr>
          <w:sz w:val="28"/>
          <w:szCs w:val="28"/>
          <w:lang w:eastAsia="ar-SA"/>
        </w:rPr>
        <w:t xml:space="preserve"> </w:t>
      </w:r>
      <w:r w:rsidRPr="00907E45">
        <w:rPr>
          <w:b/>
          <w:sz w:val="28"/>
          <w:szCs w:val="28"/>
          <w:lang w:eastAsia="ar-SA"/>
        </w:rPr>
        <w:t>Р І Ш Е Н Н Я</w:t>
      </w:r>
    </w:p>
    <w:p w14:paraId="080C4431" w14:textId="77777777" w:rsidR="00907E45" w:rsidRPr="00907E45" w:rsidRDefault="00907E45" w:rsidP="00907E45">
      <w:pPr>
        <w:suppressAutoHyphens/>
        <w:jc w:val="center"/>
        <w:rPr>
          <w:b/>
          <w:i/>
          <w:sz w:val="28"/>
          <w:szCs w:val="28"/>
          <w:lang w:eastAsia="ar-SA"/>
        </w:rPr>
      </w:pPr>
    </w:p>
    <w:tbl>
      <w:tblPr>
        <w:tblW w:w="9287" w:type="dxa"/>
        <w:tblInd w:w="108" w:type="dxa"/>
        <w:tblLayout w:type="fixed"/>
        <w:tblLook w:val="0000" w:firstRow="0" w:lastRow="0" w:firstColumn="0" w:lastColumn="0" w:noHBand="0" w:noVBand="0"/>
      </w:tblPr>
      <w:tblGrid>
        <w:gridCol w:w="3095"/>
        <w:gridCol w:w="3096"/>
        <w:gridCol w:w="3096"/>
      </w:tblGrid>
      <w:tr w:rsidR="00E20966" w:rsidRPr="00907E45" w14:paraId="675B0C51" w14:textId="77777777" w:rsidTr="00E20966">
        <w:tc>
          <w:tcPr>
            <w:tcW w:w="3095" w:type="dxa"/>
          </w:tcPr>
          <w:p w14:paraId="59A0B802" w14:textId="4488923C" w:rsidR="00E20966" w:rsidRPr="00907E45" w:rsidRDefault="00E20966" w:rsidP="00E20966">
            <w:pPr>
              <w:widowControl w:val="0"/>
              <w:tabs>
                <w:tab w:val="left" w:pos="4680"/>
                <w:tab w:val="left" w:pos="6804"/>
              </w:tabs>
              <w:suppressAutoHyphens/>
              <w:spacing w:line="276" w:lineRule="auto"/>
              <w:jc w:val="both"/>
              <w:rPr>
                <w:rFonts w:eastAsia="Calibri"/>
                <w:kern w:val="1"/>
                <w:sz w:val="26"/>
                <w:szCs w:val="26"/>
                <w:lang w:eastAsia="ar-SA"/>
              </w:rPr>
            </w:pPr>
            <w:r>
              <w:rPr>
                <w:sz w:val="26"/>
                <w:szCs w:val="26"/>
              </w:rPr>
              <w:t>26.08.2021</w:t>
            </w:r>
          </w:p>
        </w:tc>
        <w:tc>
          <w:tcPr>
            <w:tcW w:w="3096" w:type="dxa"/>
          </w:tcPr>
          <w:p w14:paraId="05C00503" w14:textId="42CEE732" w:rsidR="00E20966" w:rsidRPr="00907E45" w:rsidRDefault="00E20966" w:rsidP="00E20966">
            <w:pPr>
              <w:widowControl w:val="0"/>
              <w:tabs>
                <w:tab w:val="left" w:pos="4680"/>
                <w:tab w:val="left" w:pos="6804"/>
              </w:tabs>
              <w:suppressAutoHyphens/>
              <w:spacing w:line="276" w:lineRule="auto"/>
              <w:jc w:val="center"/>
              <w:rPr>
                <w:rFonts w:eastAsia="Calibri"/>
                <w:b/>
                <w:kern w:val="1"/>
                <w:sz w:val="26"/>
                <w:szCs w:val="26"/>
                <w:lang w:eastAsia="ar-SA"/>
              </w:rPr>
            </w:pPr>
            <w:r w:rsidRPr="00A67A5F">
              <w:rPr>
                <w:sz w:val="26"/>
                <w:szCs w:val="26"/>
              </w:rPr>
              <w:t>Сіверськ</w:t>
            </w:r>
          </w:p>
        </w:tc>
        <w:tc>
          <w:tcPr>
            <w:tcW w:w="3096" w:type="dxa"/>
          </w:tcPr>
          <w:p w14:paraId="328D073A" w14:textId="309A5DF0" w:rsidR="00E20966" w:rsidRPr="00907E45" w:rsidRDefault="00E20966" w:rsidP="00E20966">
            <w:pPr>
              <w:widowControl w:val="0"/>
              <w:tabs>
                <w:tab w:val="left" w:pos="4680"/>
                <w:tab w:val="left" w:pos="6804"/>
              </w:tabs>
              <w:suppressAutoHyphens/>
              <w:spacing w:line="276" w:lineRule="auto"/>
              <w:rPr>
                <w:rFonts w:eastAsia="Calibri"/>
                <w:b/>
                <w:kern w:val="1"/>
                <w:lang w:eastAsia="ar-SA"/>
              </w:rPr>
            </w:pPr>
            <w:r w:rsidRPr="00A67A5F">
              <w:rPr>
                <w:sz w:val="26"/>
                <w:szCs w:val="26"/>
              </w:rPr>
              <w:t xml:space="preserve">    </w:t>
            </w:r>
            <w:r>
              <w:rPr>
                <w:sz w:val="26"/>
                <w:szCs w:val="26"/>
              </w:rPr>
              <w:t xml:space="preserve">    №8/16 - 289</w:t>
            </w:r>
          </w:p>
        </w:tc>
      </w:tr>
    </w:tbl>
    <w:p w14:paraId="2AF46DDF" w14:textId="77777777" w:rsidR="00907E45" w:rsidRPr="00907E45" w:rsidRDefault="00907E45" w:rsidP="00907E45">
      <w:pPr>
        <w:suppressAutoHyphens/>
        <w:rPr>
          <w:sz w:val="28"/>
          <w:szCs w:val="28"/>
          <w:lang w:eastAsia="ar-SA"/>
        </w:rPr>
      </w:pPr>
    </w:p>
    <w:bookmarkEnd w:id="6"/>
    <w:p w14:paraId="7E27D3CF" w14:textId="77777777" w:rsidR="00907E45" w:rsidRPr="00907E45" w:rsidRDefault="00907E45" w:rsidP="00907E45">
      <w:pPr>
        <w:suppressAutoHyphens/>
        <w:ind w:right="5244"/>
        <w:jc w:val="both"/>
        <w:rPr>
          <w:sz w:val="26"/>
          <w:szCs w:val="26"/>
          <w:lang w:eastAsia="ar-SA"/>
        </w:rPr>
      </w:pPr>
      <w:r w:rsidRPr="00907E45">
        <w:rPr>
          <w:sz w:val="26"/>
          <w:szCs w:val="26"/>
          <w:lang w:eastAsia="ar-SA"/>
        </w:rPr>
        <w:t xml:space="preserve">Про фінансову підтримку </w:t>
      </w:r>
    </w:p>
    <w:p w14:paraId="58F59732" w14:textId="77777777" w:rsidR="00907E45" w:rsidRPr="00907E45" w:rsidRDefault="00907E45" w:rsidP="00907E45">
      <w:pPr>
        <w:suppressAutoHyphens/>
        <w:ind w:right="6094"/>
        <w:jc w:val="both"/>
        <w:rPr>
          <w:sz w:val="26"/>
          <w:szCs w:val="26"/>
          <w:lang w:eastAsia="ar-SA"/>
        </w:rPr>
      </w:pPr>
      <w:r w:rsidRPr="00907E45">
        <w:rPr>
          <w:sz w:val="26"/>
          <w:szCs w:val="26"/>
          <w:lang w:eastAsia="ar-SA"/>
        </w:rPr>
        <w:t>Серебрянського житлово- комунального підприємства</w:t>
      </w:r>
    </w:p>
    <w:p w14:paraId="60B641B0" w14:textId="77777777" w:rsidR="00907E45" w:rsidRPr="00907E45" w:rsidRDefault="00907E45" w:rsidP="00907E45">
      <w:pPr>
        <w:suppressAutoHyphens/>
        <w:ind w:firstLine="720"/>
        <w:jc w:val="both"/>
        <w:rPr>
          <w:sz w:val="26"/>
          <w:szCs w:val="26"/>
          <w:lang w:eastAsia="ar-SA"/>
        </w:rPr>
      </w:pPr>
    </w:p>
    <w:p w14:paraId="4B02E5B0" w14:textId="77777777" w:rsidR="00907E45" w:rsidRPr="00907E45" w:rsidRDefault="00907E45" w:rsidP="00907E45">
      <w:pPr>
        <w:suppressAutoHyphens/>
        <w:ind w:firstLine="720"/>
        <w:jc w:val="both"/>
        <w:rPr>
          <w:sz w:val="26"/>
          <w:szCs w:val="26"/>
          <w:lang w:eastAsia="ar-SA"/>
        </w:rPr>
      </w:pPr>
      <w:r w:rsidRPr="00907E45">
        <w:rPr>
          <w:sz w:val="26"/>
          <w:szCs w:val="26"/>
          <w:lang w:eastAsia="ar-SA"/>
        </w:rPr>
        <w:t>З метою організації безперебійних пасажирських перевезень, розглянувши лист директора Серебрянського житлово-комунального підприємства Гончаренко Н.О. від 25.08.2021 №33,  керуючись статтею 26 Закону України «Про місцеве самоврядування в Україні»,  міська рада</w:t>
      </w:r>
    </w:p>
    <w:p w14:paraId="4932683B" w14:textId="77777777" w:rsidR="00907E45" w:rsidRPr="00907E45" w:rsidRDefault="00907E45" w:rsidP="00907E45">
      <w:pPr>
        <w:suppressAutoHyphens/>
        <w:jc w:val="both"/>
        <w:rPr>
          <w:sz w:val="26"/>
          <w:szCs w:val="26"/>
          <w:lang w:eastAsia="ar-SA"/>
        </w:rPr>
      </w:pPr>
    </w:p>
    <w:p w14:paraId="2DD56A5D" w14:textId="77777777" w:rsidR="00907E45" w:rsidRPr="00907E45" w:rsidRDefault="00907E45" w:rsidP="00907E45">
      <w:pPr>
        <w:suppressAutoHyphens/>
        <w:jc w:val="both"/>
        <w:rPr>
          <w:sz w:val="26"/>
          <w:szCs w:val="26"/>
          <w:lang w:eastAsia="ar-SA"/>
        </w:rPr>
      </w:pPr>
      <w:r w:rsidRPr="00907E45">
        <w:rPr>
          <w:sz w:val="26"/>
          <w:szCs w:val="26"/>
          <w:lang w:eastAsia="ar-SA"/>
        </w:rPr>
        <w:t>В И Р І Ш И Л А:</w:t>
      </w:r>
    </w:p>
    <w:p w14:paraId="6F5E3DD6" w14:textId="77777777" w:rsidR="00907E45" w:rsidRPr="00907E45" w:rsidRDefault="00907E45" w:rsidP="00907E45">
      <w:pPr>
        <w:suppressAutoHyphens/>
        <w:jc w:val="both"/>
        <w:rPr>
          <w:sz w:val="26"/>
          <w:szCs w:val="26"/>
          <w:lang w:eastAsia="ar-SA"/>
        </w:rPr>
      </w:pPr>
    </w:p>
    <w:p w14:paraId="0D772299" w14:textId="77777777" w:rsidR="00907E45" w:rsidRPr="00907E45" w:rsidRDefault="00907E45" w:rsidP="00907E45">
      <w:pPr>
        <w:suppressAutoHyphens/>
        <w:jc w:val="both"/>
        <w:rPr>
          <w:sz w:val="26"/>
          <w:szCs w:val="26"/>
          <w:lang w:eastAsia="ar-SA"/>
        </w:rPr>
      </w:pPr>
      <w:r w:rsidRPr="00907E45">
        <w:rPr>
          <w:sz w:val="26"/>
          <w:szCs w:val="26"/>
          <w:lang w:eastAsia="ar-SA"/>
        </w:rPr>
        <w:t xml:space="preserve">           1. Дати згоду на використання  коштів  загального фонду  бюджету  міської Сіверської територіальної громади на фінансову підтримку Серебрянського житлово-комунального підприємства  в розмірі  22500,00 грн    на проведення ремонту міського автобусу.</w:t>
      </w:r>
    </w:p>
    <w:p w14:paraId="2E76F1C5" w14:textId="77777777" w:rsidR="00907E45" w:rsidRPr="00907E45" w:rsidRDefault="00907E45" w:rsidP="00907E45">
      <w:pPr>
        <w:tabs>
          <w:tab w:val="left" w:pos="6521"/>
        </w:tabs>
        <w:jc w:val="both"/>
        <w:rPr>
          <w:sz w:val="26"/>
          <w:szCs w:val="26"/>
          <w:lang w:eastAsia="ar-SA"/>
        </w:rPr>
      </w:pPr>
      <w:r w:rsidRPr="00907E45">
        <w:rPr>
          <w:sz w:val="26"/>
          <w:szCs w:val="26"/>
          <w:lang w:eastAsia="ar-SA"/>
        </w:rPr>
        <w:t xml:space="preserve">            2. Фінансовому управлінню Сіверської міської ради (Рєзнікова) внести зміни в видаткову частину бюджету Сіверської міської територіальної громади з урахуванням виділення коштів на фінансову підтримку  Серебрянського житлово-комунального підприємства   .</w:t>
      </w:r>
    </w:p>
    <w:p w14:paraId="2425D029" w14:textId="77777777" w:rsidR="00907E45" w:rsidRPr="00907E45" w:rsidRDefault="00907E45" w:rsidP="00907E45">
      <w:pPr>
        <w:suppressAutoHyphens/>
        <w:jc w:val="both"/>
        <w:rPr>
          <w:sz w:val="26"/>
          <w:szCs w:val="26"/>
          <w:lang w:eastAsia="ar-SA"/>
        </w:rPr>
      </w:pPr>
      <w:r w:rsidRPr="00907E45">
        <w:rPr>
          <w:sz w:val="26"/>
          <w:szCs w:val="26"/>
          <w:lang w:eastAsia="ar-SA"/>
        </w:rPr>
        <w:t xml:space="preserve">           3. Директору Серебрянського житлово-комунального підприємства  Гончаренко Н.О. використовувати виділені кошти за цільовим призначенням. </w:t>
      </w:r>
    </w:p>
    <w:p w14:paraId="59AF7435" w14:textId="77777777" w:rsidR="00907E45" w:rsidRPr="00907E45" w:rsidRDefault="00907E45" w:rsidP="00907E45">
      <w:pPr>
        <w:suppressAutoHyphens/>
        <w:ind w:firstLine="720"/>
        <w:jc w:val="both"/>
        <w:rPr>
          <w:sz w:val="26"/>
          <w:szCs w:val="26"/>
          <w:lang w:eastAsia="ar-SA"/>
        </w:rPr>
      </w:pPr>
      <w:r w:rsidRPr="00907E45">
        <w:rPr>
          <w:sz w:val="26"/>
          <w:szCs w:val="26"/>
          <w:lang w:eastAsia="ar-SA"/>
        </w:rPr>
        <w:t xml:space="preserve">4. Контроль за виконанням цього рішення покласти на постійну комісію  з питань економічної та інвестиційної політики, бюджету, фінансів (Зозуля). </w:t>
      </w:r>
    </w:p>
    <w:p w14:paraId="3B0A01C0" w14:textId="77777777" w:rsidR="00907E45" w:rsidRPr="00907E45" w:rsidRDefault="00907E45" w:rsidP="00907E45">
      <w:pPr>
        <w:suppressAutoHyphens/>
        <w:ind w:firstLine="720"/>
        <w:jc w:val="both"/>
        <w:rPr>
          <w:sz w:val="26"/>
          <w:szCs w:val="26"/>
          <w:lang w:eastAsia="ar-SA"/>
        </w:rPr>
      </w:pPr>
    </w:p>
    <w:p w14:paraId="09F1FD31" w14:textId="77777777" w:rsidR="00907E45" w:rsidRPr="00907E45" w:rsidRDefault="00907E45" w:rsidP="00907E45">
      <w:pPr>
        <w:suppressAutoHyphens/>
        <w:jc w:val="both"/>
        <w:rPr>
          <w:sz w:val="26"/>
          <w:szCs w:val="26"/>
          <w:lang w:eastAsia="ar-SA"/>
        </w:rPr>
      </w:pPr>
    </w:p>
    <w:p w14:paraId="238AFD7F" w14:textId="77777777" w:rsidR="00907E45" w:rsidRPr="00907E45" w:rsidRDefault="00907E45" w:rsidP="00907E45">
      <w:pPr>
        <w:tabs>
          <w:tab w:val="left" w:pos="5954"/>
        </w:tabs>
        <w:suppressAutoHyphens/>
        <w:jc w:val="both"/>
        <w:rPr>
          <w:lang w:eastAsia="ar-SA"/>
        </w:rPr>
      </w:pPr>
      <w:r w:rsidRPr="00907E45">
        <w:rPr>
          <w:sz w:val="26"/>
          <w:szCs w:val="26"/>
          <w:lang w:eastAsia="ar-SA"/>
        </w:rPr>
        <w:t>Міський голова                                                                         Андрій ЧЕРНЯЄВ</w:t>
      </w:r>
    </w:p>
    <w:p w14:paraId="09F57B49" w14:textId="1145AF8A" w:rsidR="001046DE" w:rsidRDefault="001046DE" w:rsidP="008968D2"/>
    <w:p w14:paraId="396BF85B" w14:textId="7E238FE0" w:rsidR="00907E45" w:rsidRDefault="00907E45" w:rsidP="008968D2"/>
    <w:p w14:paraId="355375E4" w14:textId="3BA609F9" w:rsidR="00907E45" w:rsidRDefault="00907E45" w:rsidP="008968D2"/>
    <w:p w14:paraId="6BD970A4" w14:textId="0FC345F5" w:rsidR="00907E45" w:rsidRDefault="00907E45" w:rsidP="008968D2"/>
    <w:p w14:paraId="515F7D94" w14:textId="57616BBC" w:rsidR="00907E45" w:rsidRDefault="00907E45" w:rsidP="008968D2"/>
    <w:p w14:paraId="4F6EE463" w14:textId="6C3C82AD" w:rsidR="00907E45" w:rsidRDefault="00907E45" w:rsidP="008968D2"/>
    <w:p w14:paraId="686E2972" w14:textId="6538EB54" w:rsidR="00907E45" w:rsidRDefault="00907E45" w:rsidP="008968D2"/>
    <w:p w14:paraId="53A8EB74" w14:textId="125D973D" w:rsidR="00907E45" w:rsidRDefault="00907E45" w:rsidP="008968D2"/>
    <w:p w14:paraId="2B7FA753" w14:textId="5B42DC6A" w:rsidR="00907E45" w:rsidRDefault="00907E45" w:rsidP="008968D2"/>
    <w:p w14:paraId="2F0EB05E" w14:textId="77777777" w:rsidR="00907E45" w:rsidRDefault="00907E45" w:rsidP="008968D2"/>
    <w:p w14:paraId="3DCEB661" w14:textId="3E3774A4" w:rsidR="00907E45" w:rsidRDefault="00907E45" w:rsidP="008968D2"/>
    <w:p w14:paraId="5CD08527" w14:textId="77777777" w:rsidR="00907E45" w:rsidRDefault="00907E45" w:rsidP="00907E45"/>
    <w:p w14:paraId="13C3DE01" w14:textId="77777777" w:rsidR="00907E45" w:rsidRPr="00907E45" w:rsidRDefault="00907E45" w:rsidP="00907E45">
      <w:pPr>
        <w:suppressAutoHyphens/>
        <w:ind w:hanging="13"/>
        <w:jc w:val="center"/>
        <w:rPr>
          <w:b/>
          <w:sz w:val="28"/>
          <w:szCs w:val="28"/>
          <w:lang w:eastAsia="ar-SA"/>
        </w:rPr>
      </w:pPr>
      <w:r w:rsidRPr="00907E45">
        <w:rPr>
          <w:lang w:val="ru-RU" w:eastAsia="ar-SA"/>
        </w:rPr>
        <w:object w:dxaOrig="886" w:dyaOrig="1137" w14:anchorId="78C7603C">
          <v:shape id="_x0000_i1033" type="#_x0000_t75" style="width:33.75pt;height:43.5pt" o:ole="" filled="t">
            <v:fill color2="black"/>
            <v:imagedata r:id="rId7" o:title=""/>
          </v:shape>
          <o:OLEObject Type="Embed" ProgID="Word.Picture.8" ShapeID="_x0000_i1033" DrawAspect="Content" ObjectID="_1691840516" r:id="rId16"/>
        </w:object>
      </w:r>
    </w:p>
    <w:p w14:paraId="5C2877BF" w14:textId="77777777" w:rsidR="00907E45" w:rsidRPr="00907E45" w:rsidRDefault="00907E45" w:rsidP="00907E45">
      <w:pPr>
        <w:suppressAutoHyphens/>
        <w:ind w:hanging="13"/>
        <w:jc w:val="center"/>
        <w:rPr>
          <w:b/>
          <w:sz w:val="28"/>
          <w:szCs w:val="28"/>
          <w:lang w:eastAsia="ar-SA"/>
        </w:rPr>
      </w:pPr>
      <w:r w:rsidRPr="00907E45">
        <w:rPr>
          <w:b/>
          <w:sz w:val="28"/>
          <w:szCs w:val="28"/>
          <w:lang w:eastAsia="ar-SA"/>
        </w:rPr>
        <w:t>УКРАЇНА</w:t>
      </w:r>
    </w:p>
    <w:p w14:paraId="1786BABF" w14:textId="77777777" w:rsidR="00907E45" w:rsidRPr="00907E45" w:rsidRDefault="00907E45" w:rsidP="00907E45">
      <w:pPr>
        <w:suppressAutoHyphens/>
        <w:jc w:val="center"/>
        <w:rPr>
          <w:b/>
          <w:sz w:val="28"/>
          <w:szCs w:val="28"/>
          <w:lang w:eastAsia="ar-SA"/>
        </w:rPr>
      </w:pPr>
      <w:r w:rsidRPr="00907E45">
        <w:rPr>
          <w:b/>
          <w:sz w:val="28"/>
          <w:szCs w:val="28"/>
          <w:lang w:eastAsia="ar-SA"/>
        </w:rPr>
        <w:t xml:space="preserve">СІВЕРСЬКА  МІСЬКА  РАДА </w:t>
      </w:r>
    </w:p>
    <w:p w14:paraId="26B6FB7E" w14:textId="77777777" w:rsidR="00907E45" w:rsidRPr="00907E45" w:rsidRDefault="00907E45" w:rsidP="00907E45">
      <w:pPr>
        <w:suppressAutoHyphens/>
        <w:jc w:val="center"/>
        <w:rPr>
          <w:b/>
          <w:sz w:val="28"/>
          <w:szCs w:val="28"/>
          <w:lang w:eastAsia="ar-SA"/>
        </w:rPr>
      </w:pPr>
      <w:r w:rsidRPr="00907E45">
        <w:rPr>
          <w:b/>
          <w:sz w:val="28"/>
          <w:szCs w:val="28"/>
          <w:lang w:eastAsia="ar-SA"/>
        </w:rPr>
        <w:t>БАХМУТСЬКОГО  РАЙОНУ  ДОНЕЦЬКОЇ ОБЛАСТІ</w:t>
      </w:r>
    </w:p>
    <w:p w14:paraId="54DADCE6" w14:textId="77777777" w:rsidR="00907E45" w:rsidRPr="00907E45" w:rsidRDefault="00907E45" w:rsidP="00907E45">
      <w:pPr>
        <w:suppressAutoHyphens/>
        <w:jc w:val="center"/>
        <w:rPr>
          <w:b/>
          <w:sz w:val="28"/>
          <w:szCs w:val="28"/>
          <w:lang w:eastAsia="ar-SA"/>
        </w:rPr>
      </w:pPr>
    </w:p>
    <w:p w14:paraId="6B59525F" w14:textId="77777777" w:rsidR="00907E45" w:rsidRPr="00907E45" w:rsidRDefault="00907E45" w:rsidP="00907E45">
      <w:pPr>
        <w:suppressAutoHyphens/>
        <w:jc w:val="center"/>
        <w:rPr>
          <w:b/>
          <w:i/>
          <w:sz w:val="28"/>
          <w:szCs w:val="28"/>
          <w:lang w:eastAsia="ar-SA"/>
        </w:rPr>
      </w:pPr>
      <w:r w:rsidRPr="00907E45">
        <w:rPr>
          <w:sz w:val="28"/>
          <w:szCs w:val="28"/>
          <w:lang w:eastAsia="ar-SA"/>
        </w:rPr>
        <w:t xml:space="preserve"> </w:t>
      </w:r>
      <w:r w:rsidRPr="00907E45">
        <w:rPr>
          <w:b/>
          <w:sz w:val="28"/>
          <w:szCs w:val="28"/>
          <w:lang w:eastAsia="ar-SA"/>
        </w:rPr>
        <w:t>Р І Ш Е Н Н Я</w:t>
      </w:r>
    </w:p>
    <w:p w14:paraId="5CB9F927" w14:textId="77777777" w:rsidR="00907E45" w:rsidRPr="00907E45" w:rsidRDefault="00907E45" w:rsidP="00907E45">
      <w:pPr>
        <w:suppressAutoHyphens/>
        <w:jc w:val="center"/>
        <w:rPr>
          <w:b/>
          <w:i/>
          <w:sz w:val="28"/>
          <w:szCs w:val="28"/>
          <w:lang w:eastAsia="ar-SA"/>
        </w:rPr>
      </w:pPr>
    </w:p>
    <w:tbl>
      <w:tblPr>
        <w:tblW w:w="9287" w:type="dxa"/>
        <w:tblInd w:w="108" w:type="dxa"/>
        <w:tblLayout w:type="fixed"/>
        <w:tblLook w:val="0000" w:firstRow="0" w:lastRow="0" w:firstColumn="0" w:lastColumn="0" w:noHBand="0" w:noVBand="0"/>
      </w:tblPr>
      <w:tblGrid>
        <w:gridCol w:w="3095"/>
        <w:gridCol w:w="3096"/>
        <w:gridCol w:w="3096"/>
      </w:tblGrid>
      <w:tr w:rsidR="00E20966" w:rsidRPr="00907E45" w14:paraId="5E27C5B7" w14:textId="77777777" w:rsidTr="00E20966">
        <w:tc>
          <w:tcPr>
            <w:tcW w:w="3095" w:type="dxa"/>
          </w:tcPr>
          <w:p w14:paraId="659823B5" w14:textId="2B04566A" w:rsidR="00E20966" w:rsidRPr="00907E45" w:rsidRDefault="00E20966" w:rsidP="00E20966">
            <w:pPr>
              <w:widowControl w:val="0"/>
              <w:tabs>
                <w:tab w:val="left" w:pos="4680"/>
                <w:tab w:val="left" w:pos="6804"/>
              </w:tabs>
              <w:suppressAutoHyphens/>
              <w:spacing w:line="276" w:lineRule="auto"/>
              <w:jc w:val="both"/>
              <w:rPr>
                <w:rFonts w:eastAsia="Calibri"/>
                <w:kern w:val="1"/>
                <w:sz w:val="26"/>
                <w:szCs w:val="26"/>
                <w:lang w:eastAsia="ar-SA"/>
              </w:rPr>
            </w:pPr>
            <w:r>
              <w:rPr>
                <w:sz w:val="26"/>
                <w:szCs w:val="26"/>
              </w:rPr>
              <w:t>26.08.2021</w:t>
            </w:r>
          </w:p>
        </w:tc>
        <w:tc>
          <w:tcPr>
            <w:tcW w:w="3096" w:type="dxa"/>
          </w:tcPr>
          <w:p w14:paraId="189ECF17" w14:textId="58E581B5" w:rsidR="00E20966" w:rsidRPr="00907E45" w:rsidRDefault="00E20966" w:rsidP="00E20966">
            <w:pPr>
              <w:widowControl w:val="0"/>
              <w:tabs>
                <w:tab w:val="left" w:pos="4680"/>
                <w:tab w:val="left" w:pos="6804"/>
              </w:tabs>
              <w:suppressAutoHyphens/>
              <w:spacing w:line="276" w:lineRule="auto"/>
              <w:jc w:val="center"/>
              <w:rPr>
                <w:rFonts w:eastAsia="Calibri"/>
                <w:b/>
                <w:kern w:val="1"/>
                <w:sz w:val="26"/>
                <w:szCs w:val="26"/>
                <w:lang w:eastAsia="ar-SA"/>
              </w:rPr>
            </w:pPr>
            <w:r w:rsidRPr="00A67A5F">
              <w:rPr>
                <w:sz w:val="26"/>
                <w:szCs w:val="26"/>
              </w:rPr>
              <w:t>Сіверськ</w:t>
            </w:r>
          </w:p>
        </w:tc>
        <w:tc>
          <w:tcPr>
            <w:tcW w:w="3096" w:type="dxa"/>
          </w:tcPr>
          <w:p w14:paraId="1F7B7442" w14:textId="7AB51E83" w:rsidR="00E20966" w:rsidRPr="00907E45" w:rsidRDefault="00E20966" w:rsidP="00E20966">
            <w:pPr>
              <w:widowControl w:val="0"/>
              <w:tabs>
                <w:tab w:val="left" w:pos="4680"/>
                <w:tab w:val="left" w:pos="6804"/>
              </w:tabs>
              <w:suppressAutoHyphens/>
              <w:spacing w:line="276" w:lineRule="auto"/>
              <w:rPr>
                <w:rFonts w:eastAsia="Calibri"/>
                <w:b/>
                <w:kern w:val="1"/>
                <w:lang w:eastAsia="ar-SA"/>
              </w:rPr>
            </w:pPr>
            <w:r w:rsidRPr="00A67A5F">
              <w:rPr>
                <w:sz w:val="26"/>
                <w:szCs w:val="26"/>
              </w:rPr>
              <w:t xml:space="preserve">    </w:t>
            </w:r>
            <w:r>
              <w:rPr>
                <w:sz w:val="26"/>
                <w:szCs w:val="26"/>
              </w:rPr>
              <w:t xml:space="preserve">    №8/16 - 290</w:t>
            </w:r>
          </w:p>
        </w:tc>
      </w:tr>
    </w:tbl>
    <w:p w14:paraId="20A3B0BA" w14:textId="77777777" w:rsidR="00907E45" w:rsidRDefault="00907E45" w:rsidP="00907E45"/>
    <w:p w14:paraId="42BF8D16" w14:textId="77777777" w:rsidR="00907E45" w:rsidRPr="00907E45" w:rsidRDefault="00907E45" w:rsidP="00907E45">
      <w:pPr>
        <w:rPr>
          <w:sz w:val="26"/>
          <w:szCs w:val="26"/>
        </w:rPr>
      </w:pPr>
      <w:r w:rsidRPr="00907E45">
        <w:rPr>
          <w:sz w:val="26"/>
          <w:szCs w:val="26"/>
        </w:rPr>
        <w:t>Про внесення  змін та доповнень</w:t>
      </w:r>
    </w:p>
    <w:p w14:paraId="499463B4" w14:textId="77777777" w:rsidR="00907E45" w:rsidRPr="00907E45" w:rsidRDefault="00907E45" w:rsidP="00907E45">
      <w:pPr>
        <w:rPr>
          <w:sz w:val="26"/>
          <w:szCs w:val="26"/>
        </w:rPr>
      </w:pPr>
      <w:r w:rsidRPr="00907E45">
        <w:rPr>
          <w:sz w:val="26"/>
          <w:szCs w:val="26"/>
        </w:rPr>
        <w:t xml:space="preserve"> до рішення міської ради від 24.12.2020 </w:t>
      </w:r>
    </w:p>
    <w:p w14:paraId="5CC1BAA5" w14:textId="77777777" w:rsidR="00907E45" w:rsidRPr="00907E45" w:rsidRDefault="00907E45" w:rsidP="00907E45">
      <w:pPr>
        <w:rPr>
          <w:sz w:val="26"/>
          <w:szCs w:val="26"/>
        </w:rPr>
      </w:pPr>
      <w:r w:rsidRPr="00907E45">
        <w:rPr>
          <w:sz w:val="26"/>
          <w:szCs w:val="26"/>
        </w:rPr>
        <w:t xml:space="preserve"> №8/4-57 «Про  бюджет Сіверської міської  </w:t>
      </w:r>
    </w:p>
    <w:p w14:paraId="0F222602" w14:textId="77777777" w:rsidR="00907E45" w:rsidRPr="00907E45" w:rsidRDefault="00907E45" w:rsidP="00907E45">
      <w:pPr>
        <w:rPr>
          <w:sz w:val="26"/>
          <w:szCs w:val="26"/>
        </w:rPr>
      </w:pPr>
      <w:r w:rsidRPr="00907E45">
        <w:rPr>
          <w:sz w:val="26"/>
          <w:szCs w:val="26"/>
        </w:rPr>
        <w:t xml:space="preserve">територіальної громади на 2021 рік» </w:t>
      </w:r>
    </w:p>
    <w:p w14:paraId="2C18DAF1" w14:textId="77777777" w:rsidR="00907E45" w:rsidRPr="00907E45" w:rsidRDefault="00907E45" w:rsidP="00907E45">
      <w:pPr>
        <w:rPr>
          <w:sz w:val="26"/>
          <w:szCs w:val="26"/>
        </w:rPr>
      </w:pPr>
    </w:p>
    <w:p w14:paraId="50941C94" w14:textId="77777777" w:rsidR="00907E45" w:rsidRPr="00907E45" w:rsidRDefault="00907E45" w:rsidP="00907E45">
      <w:pPr>
        <w:rPr>
          <w:sz w:val="26"/>
          <w:szCs w:val="26"/>
        </w:rPr>
      </w:pPr>
      <w:r w:rsidRPr="00907E45">
        <w:rPr>
          <w:sz w:val="26"/>
          <w:szCs w:val="26"/>
        </w:rPr>
        <w:t xml:space="preserve">            Керуючись Бюджетним кодексом України, враховуючи  розпорядження голови Донецької обласної державної адміністрації, керівника обласної військово-цивільної адміністрації від 18.12.2020 №1400/5-20 «Про обласний бюджет на 2021 рік» (зі змінами), згідно зі статтею 26 Закону України «Про місцеве самоврядування в Україні»,  міська рада</w:t>
      </w:r>
    </w:p>
    <w:p w14:paraId="5D19291D" w14:textId="77777777" w:rsidR="00907E45" w:rsidRPr="00907E45" w:rsidRDefault="00907E45" w:rsidP="00907E45">
      <w:pPr>
        <w:rPr>
          <w:sz w:val="26"/>
          <w:szCs w:val="26"/>
        </w:rPr>
      </w:pPr>
      <w:r w:rsidRPr="00907E45">
        <w:rPr>
          <w:sz w:val="26"/>
          <w:szCs w:val="26"/>
        </w:rPr>
        <w:t>В И Р І Ш И Л А:</w:t>
      </w:r>
      <w:r w:rsidRPr="00907E45">
        <w:rPr>
          <w:sz w:val="26"/>
          <w:szCs w:val="26"/>
        </w:rPr>
        <w:tab/>
      </w:r>
    </w:p>
    <w:p w14:paraId="294B2516" w14:textId="77777777" w:rsidR="00907E45" w:rsidRPr="00907E45" w:rsidRDefault="00907E45" w:rsidP="00907E45">
      <w:pPr>
        <w:rPr>
          <w:sz w:val="26"/>
          <w:szCs w:val="26"/>
        </w:rPr>
      </w:pPr>
      <w:r w:rsidRPr="00907E45">
        <w:rPr>
          <w:sz w:val="26"/>
          <w:szCs w:val="26"/>
        </w:rPr>
        <w:t xml:space="preserve">         1. Внести до рішення міської ради від 24.12.2020р №8/4-57 «Про бюджет Сіверської міської  територіальної громади на 2021 рік» наступні зміни:</w:t>
      </w:r>
    </w:p>
    <w:p w14:paraId="42DA97E1" w14:textId="77777777" w:rsidR="00907E45" w:rsidRPr="00907E45" w:rsidRDefault="00907E45" w:rsidP="00907E45">
      <w:pPr>
        <w:rPr>
          <w:sz w:val="26"/>
          <w:szCs w:val="26"/>
        </w:rPr>
      </w:pPr>
      <w:r w:rsidRPr="00907E45">
        <w:rPr>
          <w:sz w:val="26"/>
          <w:szCs w:val="26"/>
        </w:rPr>
        <w:t xml:space="preserve">         1.1. Пункт 1 викласти в новій редакції:</w:t>
      </w:r>
    </w:p>
    <w:p w14:paraId="5701793D" w14:textId="77777777" w:rsidR="00907E45" w:rsidRPr="00907E45" w:rsidRDefault="00907E45" w:rsidP="00907E45">
      <w:pPr>
        <w:rPr>
          <w:sz w:val="26"/>
          <w:szCs w:val="26"/>
        </w:rPr>
      </w:pPr>
      <w:r w:rsidRPr="00907E45">
        <w:rPr>
          <w:sz w:val="26"/>
          <w:szCs w:val="26"/>
        </w:rPr>
        <w:t xml:space="preserve">         «1. Визначити на 2021 рік:</w:t>
      </w:r>
    </w:p>
    <w:p w14:paraId="6E950594" w14:textId="77777777" w:rsidR="00907E45" w:rsidRPr="00907E45" w:rsidRDefault="00907E45" w:rsidP="00907E45">
      <w:pPr>
        <w:rPr>
          <w:sz w:val="26"/>
          <w:szCs w:val="26"/>
        </w:rPr>
      </w:pPr>
      <w:r w:rsidRPr="00907E45">
        <w:rPr>
          <w:sz w:val="26"/>
          <w:szCs w:val="26"/>
        </w:rPr>
        <w:t>доходи   бюджету Сіверської міської  територіальної громади  у сумі        72 570 871 гривень, у тому числі доходи загального фонду  - 71 135 564 гривень та доходи спеціального фонду  - 1 435 307 гривень згідно з додатком 1 до цього рішення;</w:t>
      </w:r>
    </w:p>
    <w:p w14:paraId="6603F899" w14:textId="77777777" w:rsidR="00907E45" w:rsidRPr="00907E45" w:rsidRDefault="00907E45" w:rsidP="00907E45">
      <w:pPr>
        <w:rPr>
          <w:sz w:val="26"/>
          <w:szCs w:val="26"/>
        </w:rPr>
      </w:pPr>
      <w:r w:rsidRPr="00907E45">
        <w:rPr>
          <w:sz w:val="26"/>
          <w:szCs w:val="26"/>
        </w:rPr>
        <w:t>видатки  бюджету Сіверської міської  територіальної громади  у сумі      81 617 985 гривень, у тому числі видатки загального фонду  - 77 815 906 гривень та видатки спеціального фонду  - 3 802 079 гривень;</w:t>
      </w:r>
    </w:p>
    <w:p w14:paraId="4164ECE9" w14:textId="77777777" w:rsidR="00907E45" w:rsidRPr="00907E45" w:rsidRDefault="00907E45" w:rsidP="00907E45">
      <w:pPr>
        <w:rPr>
          <w:sz w:val="26"/>
          <w:szCs w:val="26"/>
        </w:rPr>
      </w:pPr>
      <w:r w:rsidRPr="00907E45">
        <w:rPr>
          <w:sz w:val="26"/>
          <w:szCs w:val="26"/>
        </w:rPr>
        <w:t>профіцит за загальним фондом  бюджету Сіверської міської  територіальної громади  у сумі 2 307 623 гривень згідно з додатком 2 до цього рішення;</w:t>
      </w:r>
    </w:p>
    <w:p w14:paraId="57E16CA0" w14:textId="77777777" w:rsidR="00907E45" w:rsidRPr="00907E45" w:rsidRDefault="00907E45" w:rsidP="00907E45">
      <w:pPr>
        <w:rPr>
          <w:sz w:val="26"/>
          <w:szCs w:val="26"/>
        </w:rPr>
      </w:pPr>
      <w:r w:rsidRPr="00907E45">
        <w:rPr>
          <w:sz w:val="26"/>
          <w:szCs w:val="26"/>
        </w:rPr>
        <w:t>дефіцит бюджету міської  територіальної громади у сумі 11 354 737 гривень, в тому числі  по загальному фонду у сумі 8 987 965 гривень, джерелом фінансування якого визначити вільний залишок коштів загального фонду  на 01 січня 2021 року,  по спеціальному фонду у сумі 2 366 772 гривень,  джерелом фінансування якого визначити вільний залишок коштів спеціального фонду на 01 січня 2021 року в сумі 59 149 гривень та кошти, передані із загального фонду  до бюджету розвитку (спеціального фонду) у сумі  2 307 623 гривень згідно з додатком 2 до цього рішення;</w:t>
      </w:r>
    </w:p>
    <w:p w14:paraId="7E1128FD" w14:textId="77777777" w:rsidR="00907E45" w:rsidRPr="00907E45" w:rsidRDefault="00907E45" w:rsidP="00907E45">
      <w:pPr>
        <w:rPr>
          <w:sz w:val="26"/>
          <w:szCs w:val="26"/>
        </w:rPr>
      </w:pPr>
      <w:r w:rsidRPr="00907E45">
        <w:rPr>
          <w:sz w:val="26"/>
          <w:szCs w:val="26"/>
        </w:rPr>
        <w:t xml:space="preserve">оборотний залишок бюджетних коштів   бюджету Сіверської міської об’єднаної територіальної громади  у розмірі   69 224 гривень, що становить 0,1 відсоток  </w:t>
      </w:r>
    </w:p>
    <w:p w14:paraId="735E5D34" w14:textId="77777777" w:rsidR="00907E45" w:rsidRPr="00907E45" w:rsidRDefault="00907E45" w:rsidP="00907E45">
      <w:pPr>
        <w:rPr>
          <w:sz w:val="26"/>
          <w:szCs w:val="26"/>
        </w:rPr>
      </w:pPr>
      <w:r w:rsidRPr="00907E45">
        <w:rPr>
          <w:sz w:val="26"/>
          <w:szCs w:val="26"/>
        </w:rPr>
        <w:t>видатків загального фонду  бюджету, визначених цим пунктом.</w:t>
      </w:r>
    </w:p>
    <w:p w14:paraId="062A984B" w14:textId="77777777" w:rsidR="00907E45" w:rsidRPr="00907E45" w:rsidRDefault="00907E45" w:rsidP="00907E45">
      <w:pPr>
        <w:rPr>
          <w:sz w:val="26"/>
          <w:szCs w:val="26"/>
        </w:rPr>
      </w:pPr>
      <w:r w:rsidRPr="00907E45">
        <w:rPr>
          <w:sz w:val="26"/>
          <w:szCs w:val="26"/>
        </w:rPr>
        <w:t xml:space="preserve">     2. Додатки  1,2,3,4,5 до даного рішення викласти у новій редакції (додається).</w:t>
      </w:r>
    </w:p>
    <w:p w14:paraId="2B21273A" w14:textId="77777777" w:rsidR="00907E45" w:rsidRPr="00907E45" w:rsidRDefault="00907E45" w:rsidP="00907E45">
      <w:pPr>
        <w:rPr>
          <w:sz w:val="26"/>
          <w:szCs w:val="26"/>
        </w:rPr>
      </w:pPr>
      <w:r w:rsidRPr="00907E45">
        <w:rPr>
          <w:sz w:val="26"/>
          <w:szCs w:val="26"/>
        </w:rPr>
        <w:t xml:space="preserve">           3. Контроль за виконанням цього рішення покласти на постійну комісію  з питань економічної та інвестиційної політики, бюджету, фінансів ( Зозуля).</w:t>
      </w:r>
    </w:p>
    <w:p w14:paraId="0975B20F" w14:textId="77777777" w:rsidR="00907E45" w:rsidRDefault="00907E45" w:rsidP="00907E45">
      <w:pPr>
        <w:rPr>
          <w:sz w:val="26"/>
          <w:szCs w:val="26"/>
        </w:rPr>
      </w:pPr>
    </w:p>
    <w:p w14:paraId="4878FB5A" w14:textId="4B4D9BD3" w:rsidR="001046DE" w:rsidRPr="00907E45" w:rsidRDefault="00907E45" w:rsidP="008968D2">
      <w:pPr>
        <w:rPr>
          <w:sz w:val="26"/>
          <w:szCs w:val="26"/>
        </w:rPr>
      </w:pPr>
      <w:r w:rsidRPr="00907E45">
        <w:rPr>
          <w:sz w:val="26"/>
          <w:szCs w:val="26"/>
        </w:rPr>
        <w:t>Міський голова                                 Андрій ЧЕРНЯЄВ</w:t>
      </w:r>
    </w:p>
    <w:p w14:paraId="00F33079" w14:textId="77777777" w:rsidR="00907E45" w:rsidRPr="00907E45" w:rsidRDefault="00907E45" w:rsidP="00907E45">
      <w:pPr>
        <w:suppressAutoHyphens/>
        <w:ind w:hanging="13"/>
        <w:jc w:val="center"/>
        <w:rPr>
          <w:b/>
          <w:sz w:val="28"/>
          <w:szCs w:val="28"/>
          <w:lang w:eastAsia="ar-SA"/>
        </w:rPr>
      </w:pPr>
      <w:r w:rsidRPr="00907E45">
        <w:rPr>
          <w:lang w:val="ru-RU" w:eastAsia="ar-SA"/>
        </w:rPr>
        <w:object w:dxaOrig="886" w:dyaOrig="1137" w14:anchorId="79CB2263">
          <v:shape id="_x0000_i1034" type="#_x0000_t75" style="width:33.75pt;height:43.5pt" o:ole="" filled="t">
            <v:fill color2="black"/>
            <v:imagedata r:id="rId7" o:title=""/>
          </v:shape>
          <o:OLEObject Type="Embed" ProgID="Word.Picture.8" ShapeID="_x0000_i1034" DrawAspect="Content" ObjectID="_1691840517" r:id="rId17"/>
        </w:object>
      </w:r>
    </w:p>
    <w:p w14:paraId="0C9732DB" w14:textId="77777777" w:rsidR="00907E45" w:rsidRPr="00907E45" w:rsidRDefault="00907E45" w:rsidP="00907E45">
      <w:pPr>
        <w:suppressAutoHyphens/>
        <w:ind w:hanging="13"/>
        <w:jc w:val="center"/>
        <w:rPr>
          <w:b/>
          <w:sz w:val="28"/>
          <w:szCs w:val="28"/>
          <w:lang w:eastAsia="ar-SA"/>
        </w:rPr>
      </w:pPr>
      <w:r w:rsidRPr="00907E45">
        <w:rPr>
          <w:b/>
          <w:sz w:val="28"/>
          <w:szCs w:val="28"/>
          <w:lang w:eastAsia="ar-SA"/>
        </w:rPr>
        <w:t>УКРАЇНА</w:t>
      </w:r>
    </w:p>
    <w:p w14:paraId="1F86A513" w14:textId="77777777" w:rsidR="00907E45" w:rsidRPr="00907E45" w:rsidRDefault="00907E45" w:rsidP="00907E45">
      <w:pPr>
        <w:suppressAutoHyphens/>
        <w:jc w:val="center"/>
        <w:rPr>
          <w:b/>
          <w:sz w:val="28"/>
          <w:szCs w:val="28"/>
          <w:lang w:eastAsia="ar-SA"/>
        </w:rPr>
      </w:pPr>
      <w:r w:rsidRPr="00907E45">
        <w:rPr>
          <w:b/>
          <w:sz w:val="28"/>
          <w:szCs w:val="28"/>
          <w:lang w:eastAsia="ar-SA"/>
        </w:rPr>
        <w:t xml:space="preserve">СІВЕРСЬКА  МІСЬКА  РАДА </w:t>
      </w:r>
    </w:p>
    <w:p w14:paraId="0B777AA6" w14:textId="77777777" w:rsidR="00907E45" w:rsidRPr="00907E45" w:rsidRDefault="00907E45" w:rsidP="00907E45">
      <w:pPr>
        <w:suppressAutoHyphens/>
        <w:jc w:val="center"/>
        <w:rPr>
          <w:b/>
          <w:sz w:val="28"/>
          <w:szCs w:val="28"/>
          <w:lang w:eastAsia="ar-SA"/>
        </w:rPr>
      </w:pPr>
      <w:r w:rsidRPr="00907E45">
        <w:rPr>
          <w:b/>
          <w:sz w:val="28"/>
          <w:szCs w:val="28"/>
          <w:lang w:eastAsia="ar-SA"/>
        </w:rPr>
        <w:t>БАХМУТСЬКОГО  РАЙОНУ  ДОНЕЦЬКОЇ ОБЛАСТІ</w:t>
      </w:r>
    </w:p>
    <w:p w14:paraId="01A8D8A2" w14:textId="77777777" w:rsidR="00907E45" w:rsidRPr="00907E45" w:rsidRDefault="00907E45" w:rsidP="00907E45">
      <w:pPr>
        <w:suppressAutoHyphens/>
        <w:jc w:val="center"/>
        <w:rPr>
          <w:b/>
          <w:sz w:val="28"/>
          <w:szCs w:val="28"/>
          <w:lang w:eastAsia="ar-SA"/>
        </w:rPr>
      </w:pPr>
    </w:p>
    <w:p w14:paraId="458B8206" w14:textId="77777777" w:rsidR="00907E45" w:rsidRPr="00907E45" w:rsidRDefault="00907E45" w:rsidP="00907E45">
      <w:pPr>
        <w:suppressAutoHyphens/>
        <w:jc w:val="center"/>
        <w:rPr>
          <w:b/>
          <w:i/>
          <w:sz w:val="28"/>
          <w:szCs w:val="28"/>
          <w:lang w:eastAsia="ar-SA"/>
        </w:rPr>
      </w:pPr>
      <w:r w:rsidRPr="00907E45">
        <w:rPr>
          <w:sz w:val="28"/>
          <w:szCs w:val="28"/>
          <w:lang w:eastAsia="ar-SA"/>
        </w:rPr>
        <w:t xml:space="preserve"> </w:t>
      </w:r>
      <w:r w:rsidRPr="00907E45">
        <w:rPr>
          <w:b/>
          <w:sz w:val="28"/>
          <w:szCs w:val="28"/>
          <w:lang w:eastAsia="ar-SA"/>
        </w:rPr>
        <w:t>Р І Ш Е Н Н Я</w:t>
      </w:r>
    </w:p>
    <w:p w14:paraId="14080719" w14:textId="77777777" w:rsidR="00907E45" w:rsidRPr="00907E45" w:rsidRDefault="00907E45" w:rsidP="00907E45">
      <w:pPr>
        <w:suppressAutoHyphens/>
        <w:jc w:val="center"/>
        <w:rPr>
          <w:b/>
          <w:i/>
          <w:sz w:val="28"/>
          <w:szCs w:val="28"/>
          <w:lang w:eastAsia="ar-SA"/>
        </w:rPr>
      </w:pPr>
    </w:p>
    <w:tbl>
      <w:tblPr>
        <w:tblW w:w="9287" w:type="dxa"/>
        <w:tblInd w:w="108" w:type="dxa"/>
        <w:tblLayout w:type="fixed"/>
        <w:tblLook w:val="0000" w:firstRow="0" w:lastRow="0" w:firstColumn="0" w:lastColumn="0" w:noHBand="0" w:noVBand="0"/>
      </w:tblPr>
      <w:tblGrid>
        <w:gridCol w:w="3095"/>
        <w:gridCol w:w="3096"/>
        <w:gridCol w:w="3096"/>
      </w:tblGrid>
      <w:tr w:rsidR="00E20966" w:rsidRPr="00907E45" w14:paraId="2A7454CC" w14:textId="77777777" w:rsidTr="00E20966">
        <w:tc>
          <w:tcPr>
            <w:tcW w:w="3095" w:type="dxa"/>
          </w:tcPr>
          <w:p w14:paraId="1305086D" w14:textId="21F7FC57" w:rsidR="00E20966" w:rsidRPr="00907E45" w:rsidRDefault="00E20966" w:rsidP="00E20966">
            <w:pPr>
              <w:widowControl w:val="0"/>
              <w:tabs>
                <w:tab w:val="left" w:pos="4680"/>
                <w:tab w:val="left" w:pos="6804"/>
              </w:tabs>
              <w:suppressAutoHyphens/>
              <w:spacing w:line="276" w:lineRule="auto"/>
              <w:jc w:val="both"/>
              <w:rPr>
                <w:rFonts w:eastAsia="Calibri"/>
                <w:kern w:val="1"/>
                <w:sz w:val="26"/>
                <w:szCs w:val="26"/>
                <w:lang w:eastAsia="ar-SA"/>
              </w:rPr>
            </w:pPr>
            <w:r>
              <w:rPr>
                <w:sz w:val="26"/>
                <w:szCs w:val="26"/>
              </w:rPr>
              <w:t>26.08.2021</w:t>
            </w:r>
          </w:p>
        </w:tc>
        <w:tc>
          <w:tcPr>
            <w:tcW w:w="3096" w:type="dxa"/>
          </w:tcPr>
          <w:p w14:paraId="4320F5DE" w14:textId="0E20CF4C" w:rsidR="00E20966" w:rsidRPr="00907E45" w:rsidRDefault="00E20966" w:rsidP="00E20966">
            <w:pPr>
              <w:widowControl w:val="0"/>
              <w:tabs>
                <w:tab w:val="left" w:pos="4680"/>
                <w:tab w:val="left" w:pos="6804"/>
              </w:tabs>
              <w:suppressAutoHyphens/>
              <w:spacing w:line="276" w:lineRule="auto"/>
              <w:jc w:val="center"/>
              <w:rPr>
                <w:rFonts w:eastAsia="Calibri"/>
                <w:b/>
                <w:kern w:val="1"/>
                <w:sz w:val="26"/>
                <w:szCs w:val="26"/>
                <w:lang w:eastAsia="ar-SA"/>
              </w:rPr>
            </w:pPr>
            <w:r w:rsidRPr="00A67A5F">
              <w:rPr>
                <w:sz w:val="26"/>
                <w:szCs w:val="26"/>
              </w:rPr>
              <w:t>Сіверськ</w:t>
            </w:r>
          </w:p>
        </w:tc>
        <w:tc>
          <w:tcPr>
            <w:tcW w:w="3096" w:type="dxa"/>
          </w:tcPr>
          <w:p w14:paraId="62852F4C" w14:textId="2ACAB85F" w:rsidR="00E20966" w:rsidRPr="00907E45" w:rsidRDefault="00E20966" w:rsidP="00E20966">
            <w:pPr>
              <w:widowControl w:val="0"/>
              <w:tabs>
                <w:tab w:val="left" w:pos="4680"/>
                <w:tab w:val="left" w:pos="6804"/>
              </w:tabs>
              <w:suppressAutoHyphens/>
              <w:spacing w:line="276" w:lineRule="auto"/>
              <w:rPr>
                <w:rFonts w:eastAsia="Calibri"/>
                <w:b/>
                <w:kern w:val="1"/>
                <w:lang w:eastAsia="ar-SA"/>
              </w:rPr>
            </w:pPr>
            <w:r w:rsidRPr="00A67A5F">
              <w:rPr>
                <w:sz w:val="26"/>
                <w:szCs w:val="26"/>
              </w:rPr>
              <w:t xml:space="preserve">    </w:t>
            </w:r>
            <w:r>
              <w:rPr>
                <w:sz w:val="26"/>
                <w:szCs w:val="26"/>
              </w:rPr>
              <w:t xml:space="preserve">    №8/16 - 291</w:t>
            </w:r>
          </w:p>
        </w:tc>
      </w:tr>
    </w:tbl>
    <w:p w14:paraId="4BE5D5F3" w14:textId="77777777" w:rsidR="00907E45" w:rsidRPr="00907E45" w:rsidRDefault="00907E45" w:rsidP="00907E45">
      <w:pPr>
        <w:suppressAutoHyphens/>
        <w:rPr>
          <w:sz w:val="28"/>
          <w:szCs w:val="28"/>
          <w:lang w:eastAsia="ar-SA"/>
        </w:rPr>
      </w:pPr>
    </w:p>
    <w:p w14:paraId="2257D6D3" w14:textId="77777777" w:rsidR="008968D2" w:rsidRDefault="008968D2" w:rsidP="008968D2"/>
    <w:p w14:paraId="1ED92F9A" w14:textId="77777777" w:rsidR="008968D2" w:rsidRPr="006872F1" w:rsidRDefault="008968D2" w:rsidP="008968D2">
      <w:pPr>
        <w:keepNext/>
        <w:outlineLvl w:val="0"/>
        <w:rPr>
          <w:sz w:val="28"/>
          <w:szCs w:val="28"/>
          <w:lang w:val="ru-RU"/>
        </w:rPr>
      </w:pPr>
      <w:r w:rsidRPr="006872F1">
        <w:rPr>
          <w:sz w:val="28"/>
          <w:szCs w:val="28"/>
          <w:lang w:val="ru-RU"/>
        </w:rPr>
        <w:t>Про схвалення прогнозу бюджету</w:t>
      </w:r>
    </w:p>
    <w:p w14:paraId="0D03DD59" w14:textId="77777777" w:rsidR="008968D2" w:rsidRPr="006872F1" w:rsidRDefault="008968D2" w:rsidP="008968D2">
      <w:pPr>
        <w:rPr>
          <w:sz w:val="28"/>
          <w:szCs w:val="28"/>
          <w:lang w:val="ru-RU"/>
        </w:rPr>
      </w:pPr>
      <w:r w:rsidRPr="006872F1">
        <w:rPr>
          <w:sz w:val="28"/>
          <w:szCs w:val="28"/>
          <w:lang w:val="ru-RU"/>
        </w:rPr>
        <w:t xml:space="preserve">Сіверської міської територіальної </w:t>
      </w:r>
    </w:p>
    <w:p w14:paraId="684F4DDC" w14:textId="77777777" w:rsidR="008968D2" w:rsidRPr="006872F1" w:rsidRDefault="008968D2" w:rsidP="008968D2">
      <w:pPr>
        <w:rPr>
          <w:sz w:val="28"/>
          <w:szCs w:val="28"/>
          <w:lang w:val="ru-RU"/>
        </w:rPr>
      </w:pPr>
      <w:r w:rsidRPr="006872F1">
        <w:rPr>
          <w:sz w:val="28"/>
          <w:szCs w:val="28"/>
          <w:lang w:val="ru-RU"/>
        </w:rPr>
        <w:t>громади на 2022-2024 роки</w:t>
      </w:r>
    </w:p>
    <w:p w14:paraId="456AE968" w14:textId="77777777" w:rsidR="008968D2" w:rsidRPr="006872F1" w:rsidRDefault="008968D2" w:rsidP="008968D2">
      <w:pPr>
        <w:jc w:val="both"/>
        <w:rPr>
          <w:sz w:val="28"/>
          <w:szCs w:val="28"/>
        </w:rPr>
      </w:pPr>
    </w:p>
    <w:p w14:paraId="3189179E" w14:textId="4B130FEC" w:rsidR="008968D2" w:rsidRPr="006872F1" w:rsidRDefault="008968D2" w:rsidP="008968D2">
      <w:pPr>
        <w:tabs>
          <w:tab w:val="left" w:pos="2085"/>
        </w:tabs>
        <w:jc w:val="both"/>
        <w:rPr>
          <w:sz w:val="28"/>
          <w:szCs w:val="28"/>
        </w:rPr>
      </w:pPr>
      <w:r w:rsidRPr="006872F1">
        <w:rPr>
          <w:szCs w:val="28"/>
        </w:rPr>
        <w:t xml:space="preserve">          </w:t>
      </w:r>
      <w:r w:rsidRPr="006872F1">
        <w:rPr>
          <w:sz w:val="28"/>
          <w:szCs w:val="28"/>
        </w:rPr>
        <w:t>Заслухавши інформацію начальника фінансового управління Сіверської міської ради  Рєзнікової С.М.  щодо схвалення прогнозу бюджету Сіверської міської  територіальної громади на 2022-2024 роки, враховуючи рішення виконкому міської ради</w:t>
      </w:r>
      <w:r w:rsidRPr="006872F1">
        <w:rPr>
          <w:color w:val="FF0000"/>
          <w:sz w:val="28"/>
          <w:szCs w:val="28"/>
        </w:rPr>
        <w:t xml:space="preserve"> </w:t>
      </w:r>
      <w:r w:rsidRPr="006872F1">
        <w:rPr>
          <w:sz w:val="28"/>
          <w:szCs w:val="28"/>
        </w:rPr>
        <w:t xml:space="preserve">від </w:t>
      </w:r>
      <w:r w:rsidR="00907E45">
        <w:rPr>
          <w:sz w:val="28"/>
          <w:szCs w:val="28"/>
        </w:rPr>
        <w:t xml:space="preserve"> 26.08.2021</w:t>
      </w:r>
      <w:r w:rsidRPr="006872F1">
        <w:rPr>
          <w:sz w:val="28"/>
          <w:szCs w:val="28"/>
        </w:rPr>
        <w:t xml:space="preserve"> №</w:t>
      </w:r>
      <w:r w:rsidR="00907E45">
        <w:rPr>
          <w:sz w:val="28"/>
          <w:szCs w:val="28"/>
        </w:rPr>
        <w:t xml:space="preserve">782 </w:t>
      </w:r>
      <w:r w:rsidRPr="006872F1">
        <w:rPr>
          <w:sz w:val="28"/>
          <w:szCs w:val="28"/>
        </w:rPr>
        <w:t xml:space="preserve">«Про попередній розгляд проекту рішення міської ради «Про схвалення прогнозу бюджету Сіверської міської  територіальної громади на 2022-2024 роки», відповідно до статті 80 Бюджетного кодексу України, керуючись статтею 26,  Закону України «Про місцеве самоврядування в Україні», міська рада </w:t>
      </w:r>
    </w:p>
    <w:p w14:paraId="735BE442" w14:textId="77777777" w:rsidR="008968D2" w:rsidRPr="006872F1" w:rsidRDefault="008968D2" w:rsidP="008968D2">
      <w:pPr>
        <w:jc w:val="both"/>
        <w:rPr>
          <w:sz w:val="28"/>
          <w:szCs w:val="28"/>
        </w:rPr>
      </w:pPr>
    </w:p>
    <w:p w14:paraId="2750AC58" w14:textId="77777777" w:rsidR="008968D2" w:rsidRPr="006872F1" w:rsidRDefault="008968D2" w:rsidP="008968D2">
      <w:pPr>
        <w:jc w:val="both"/>
        <w:rPr>
          <w:sz w:val="28"/>
          <w:szCs w:val="28"/>
        </w:rPr>
      </w:pPr>
      <w:r w:rsidRPr="006872F1">
        <w:rPr>
          <w:sz w:val="28"/>
          <w:szCs w:val="28"/>
        </w:rPr>
        <w:t>ВИРІШИЛА:</w:t>
      </w:r>
    </w:p>
    <w:p w14:paraId="5CF062E4" w14:textId="77777777" w:rsidR="008968D2" w:rsidRPr="006872F1" w:rsidRDefault="008968D2" w:rsidP="008968D2">
      <w:pPr>
        <w:keepNext/>
        <w:jc w:val="both"/>
        <w:outlineLvl w:val="0"/>
        <w:rPr>
          <w:sz w:val="28"/>
          <w:szCs w:val="28"/>
        </w:rPr>
      </w:pPr>
    </w:p>
    <w:p w14:paraId="0D0EA424" w14:textId="77777777" w:rsidR="008968D2" w:rsidRPr="006872F1" w:rsidRDefault="008968D2" w:rsidP="008968D2">
      <w:pPr>
        <w:keepNext/>
        <w:jc w:val="both"/>
        <w:outlineLvl w:val="0"/>
        <w:rPr>
          <w:sz w:val="28"/>
          <w:szCs w:val="28"/>
        </w:rPr>
      </w:pPr>
      <w:r w:rsidRPr="006872F1">
        <w:rPr>
          <w:sz w:val="28"/>
          <w:szCs w:val="28"/>
          <w:lang w:val="ru-RU"/>
        </w:rPr>
        <w:t xml:space="preserve">          1. </w:t>
      </w:r>
      <w:r w:rsidRPr="006872F1">
        <w:rPr>
          <w:sz w:val="28"/>
          <w:szCs w:val="28"/>
        </w:rPr>
        <w:t>Схвалити</w:t>
      </w:r>
      <w:r w:rsidRPr="006872F1">
        <w:rPr>
          <w:sz w:val="28"/>
          <w:szCs w:val="28"/>
          <w:lang w:val="ru-RU"/>
        </w:rPr>
        <w:t xml:space="preserve"> прогноз бюджету Сіверської міської територіальної громади на 2022-2024 роки (додаток).</w:t>
      </w:r>
    </w:p>
    <w:p w14:paraId="05BBAE5B" w14:textId="77777777" w:rsidR="008968D2" w:rsidRPr="006872F1" w:rsidRDefault="008968D2" w:rsidP="008968D2">
      <w:pPr>
        <w:jc w:val="both"/>
        <w:rPr>
          <w:sz w:val="28"/>
          <w:szCs w:val="28"/>
          <w:lang w:val="ru-RU"/>
        </w:rPr>
      </w:pPr>
      <w:r w:rsidRPr="006872F1">
        <w:rPr>
          <w:sz w:val="28"/>
          <w:szCs w:val="28"/>
          <w:lang w:val="ru-RU"/>
        </w:rPr>
        <w:t xml:space="preserve">          2</w:t>
      </w:r>
      <w:r w:rsidRPr="006872F1">
        <w:rPr>
          <w:sz w:val="28"/>
          <w:szCs w:val="28"/>
        </w:rPr>
        <w:t>. Контроль за виконанням даного рішення покласти на постійну комісію з питань економічної та інвестиційної політики, бюджету, фінансів, (Зозуля).</w:t>
      </w:r>
    </w:p>
    <w:p w14:paraId="0C1C9228" w14:textId="77777777" w:rsidR="008968D2" w:rsidRPr="006872F1" w:rsidRDefault="008968D2" w:rsidP="008968D2">
      <w:pPr>
        <w:jc w:val="both"/>
        <w:rPr>
          <w:sz w:val="28"/>
          <w:szCs w:val="28"/>
          <w:lang w:val="ru-RU"/>
        </w:rPr>
      </w:pPr>
    </w:p>
    <w:p w14:paraId="3F1FCBBE" w14:textId="77777777" w:rsidR="008968D2" w:rsidRPr="006872F1" w:rsidRDefault="008968D2" w:rsidP="008968D2">
      <w:pPr>
        <w:jc w:val="both"/>
        <w:rPr>
          <w:sz w:val="28"/>
          <w:szCs w:val="28"/>
          <w:lang w:val="ru-RU"/>
        </w:rPr>
      </w:pPr>
    </w:p>
    <w:p w14:paraId="41D80F3D" w14:textId="77777777" w:rsidR="008968D2" w:rsidRPr="006872F1" w:rsidRDefault="008968D2" w:rsidP="008968D2">
      <w:pPr>
        <w:jc w:val="both"/>
        <w:rPr>
          <w:sz w:val="28"/>
          <w:szCs w:val="28"/>
          <w:lang w:val="ru-RU"/>
        </w:rPr>
      </w:pPr>
    </w:p>
    <w:p w14:paraId="18CD817C" w14:textId="77777777" w:rsidR="008968D2" w:rsidRPr="006872F1" w:rsidRDefault="008968D2" w:rsidP="008968D2">
      <w:pPr>
        <w:jc w:val="both"/>
        <w:rPr>
          <w:sz w:val="28"/>
          <w:szCs w:val="28"/>
          <w:lang w:val="ru-RU"/>
        </w:rPr>
      </w:pPr>
    </w:p>
    <w:p w14:paraId="1EED4239" w14:textId="77777777" w:rsidR="008968D2" w:rsidRPr="006872F1" w:rsidRDefault="008968D2" w:rsidP="008968D2">
      <w:pPr>
        <w:jc w:val="both"/>
        <w:rPr>
          <w:sz w:val="28"/>
          <w:szCs w:val="28"/>
          <w:lang w:val="ru-RU"/>
        </w:rPr>
      </w:pPr>
    </w:p>
    <w:p w14:paraId="0F1245D3" w14:textId="77777777" w:rsidR="008968D2" w:rsidRPr="006872F1" w:rsidRDefault="008968D2" w:rsidP="008968D2">
      <w:pPr>
        <w:tabs>
          <w:tab w:val="left" w:pos="567"/>
          <w:tab w:val="left" w:pos="709"/>
          <w:tab w:val="left" w:pos="6804"/>
          <w:tab w:val="left" w:pos="7380"/>
          <w:tab w:val="left" w:pos="7655"/>
        </w:tabs>
        <w:jc w:val="both"/>
      </w:pPr>
      <w:r w:rsidRPr="006872F1">
        <w:rPr>
          <w:sz w:val="28"/>
          <w:szCs w:val="28"/>
        </w:rPr>
        <w:t>Міський голова                                                                  Андрій ЧЕРНЯЄВ</w:t>
      </w:r>
    </w:p>
    <w:p w14:paraId="4B0D5D35" w14:textId="77777777" w:rsidR="008968D2" w:rsidRDefault="008968D2" w:rsidP="008968D2"/>
    <w:p w14:paraId="5ABDA4E0" w14:textId="20D26501" w:rsidR="008968D2" w:rsidRDefault="008968D2" w:rsidP="008968D2"/>
    <w:p w14:paraId="42799002" w14:textId="4C9682DA" w:rsidR="00907E45" w:rsidRDefault="00907E45" w:rsidP="008968D2"/>
    <w:p w14:paraId="4526D523" w14:textId="7DCB87C9" w:rsidR="00907E45" w:rsidRDefault="00907E45" w:rsidP="008968D2"/>
    <w:p w14:paraId="042535B1" w14:textId="77777777" w:rsidR="00907E45" w:rsidRDefault="00907E45" w:rsidP="008968D2"/>
    <w:p w14:paraId="386B116C" w14:textId="77777777" w:rsidR="008968D2" w:rsidRDefault="008968D2" w:rsidP="008968D2"/>
    <w:p w14:paraId="7E883339" w14:textId="77777777" w:rsidR="008968D2" w:rsidRDefault="008968D2" w:rsidP="008968D2"/>
    <w:p w14:paraId="4A220D7D" w14:textId="77777777" w:rsidR="008968D2" w:rsidRDefault="008968D2" w:rsidP="008968D2"/>
    <w:p w14:paraId="176C50F3" w14:textId="77777777" w:rsidR="008968D2" w:rsidRDefault="008968D2" w:rsidP="008968D2"/>
    <w:p w14:paraId="316A3A44" w14:textId="77777777" w:rsidR="008968D2" w:rsidRDefault="008968D2" w:rsidP="008968D2"/>
    <w:p w14:paraId="6CA2DF66" w14:textId="77777777" w:rsidR="00907E45" w:rsidRPr="00907E45" w:rsidRDefault="00907E45" w:rsidP="00907E45">
      <w:pPr>
        <w:suppressAutoHyphens/>
        <w:autoSpaceDE w:val="0"/>
        <w:autoSpaceDN w:val="0"/>
        <w:adjustRightInd w:val="0"/>
        <w:ind w:hanging="13"/>
        <w:jc w:val="center"/>
        <w:rPr>
          <w:rFonts w:cs="Liberation Serif"/>
          <w:kern w:val="1"/>
          <w:lang w:bidi="hi-IN"/>
        </w:rPr>
      </w:pPr>
      <w:r w:rsidRPr="00907E45">
        <w:rPr>
          <w:rFonts w:cs="Liberation Serif"/>
          <w:kern w:val="1"/>
          <w:lang w:bidi="hi-IN"/>
        </w:rPr>
        <w:object w:dxaOrig="675" w:dyaOrig="870" w14:anchorId="50FF4911">
          <v:shape id="_x0000_i1035" type="#_x0000_t75" style="width:33.75pt;height:43.5pt" o:ole="" filled="t">
            <v:fill color2="black"/>
            <v:imagedata r:id="rId7" o:title=""/>
          </v:shape>
          <o:OLEObject Type="Embed" ProgID="Word.Picture.8" ShapeID="_x0000_i1035" DrawAspect="Content" ObjectID="_1691840518" r:id="rId18"/>
        </w:object>
      </w:r>
    </w:p>
    <w:p w14:paraId="3F613E2C" w14:textId="77777777" w:rsidR="00907E45" w:rsidRPr="00907E45" w:rsidRDefault="00907E45" w:rsidP="00907E45">
      <w:pPr>
        <w:suppressAutoHyphens/>
        <w:autoSpaceDE w:val="0"/>
        <w:autoSpaceDN w:val="0"/>
        <w:adjustRightInd w:val="0"/>
        <w:ind w:hanging="13"/>
        <w:jc w:val="center"/>
        <w:rPr>
          <w:rFonts w:cs="Liberation Serif"/>
          <w:b/>
          <w:kern w:val="1"/>
          <w:sz w:val="28"/>
          <w:szCs w:val="28"/>
          <w:lang w:bidi="hi-IN"/>
        </w:rPr>
      </w:pPr>
      <w:r w:rsidRPr="00907E45">
        <w:rPr>
          <w:rFonts w:cs="Liberation Serif"/>
          <w:b/>
          <w:kern w:val="1"/>
          <w:sz w:val="28"/>
          <w:szCs w:val="28"/>
          <w:lang w:bidi="hi-IN"/>
        </w:rPr>
        <w:t>УКРАЇНА</w:t>
      </w:r>
    </w:p>
    <w:p w14:paraId="109AEA0A" w14:textId="77777777" w:rsidR="00907E45" w:rsidRPr="00907E45" w:rsidRDefault="00907E45" w:rsidP="00907E45">
      <w:pPr>
        <w:suppressAutoHyphens/>
        <w:autoSpaceDE w:val="0"/>
        <w:autoSpaceDN w:val="0"/>
        <w:adjustRightInd w:val="0"/>
        <w:jc w:val="center"/>
        <w:rPr>
          <w:rFonts w:cs="Liberation Serif"/>
          <w:b/>
          <w:kern w:val="1"/>
          <w:sz w:val="28"/>
          <w:szCs w:val="28"/>
          <w:lang w:bidi="hi-IN"/>
        </w:rPr>
      </w:pPr>
      <w:r w:rsidRPr="00907E45">
        <w:rPr>
          <w:rFonts w:cs="Liberation Serif"/>
          <w:b/>
          <w:kern w:val="1"/>
          <w:sz w:val="28"/>
          <w:szCs w:val="28"/>
          <w:lang w:bidi="hi-IN"/>
        </w:rPr>
        <w:t xml:space="preserve">СІВЕРСЬКА  МІСЬКА  РАДА </w:t>
      </w:r>
    </w:p>
    <w:p w14:paraId="2211431F" w14:textId="77777777" w:rsidR="00907E45" w:rsidRPr="00907E45" w:rsidRDefault="00907E45" w:rsidP="00907E45">
      <w:pPr>
        <w:suppressAutoHyphens/>
        <w:autoSpaceDE w:val="0"/>
        <w:autoSpaceDN w:val="0"/>
        <w:adjustRightInd w:val="0"/>
        <w:jc w:val="center"/>
        <w:rPr>
          <w:rFonts w:cs="Liberation Serif"/>
          <w:b/>
          <w:kern w:val="1"/>
          <w:sz w:val="28"/>
          <w:szCs w:val="28"/>
          <w:lang w:bidi="hi-IN"/>
        </w:rPr>
      </w:pPr>
      <w:r w:rsidRPr="00907E45">
        <w:rPr>
          <w:rFonts w:cs="Liberation Serif"/>
          <w:b/>
          <w:kern w:val="1"/>
          <w:sz w:val="28"/>
          <w:szCs w:val="28"/>
          <w:lang w:bidi="hi-IN"/>
        </w:rPr>
        <w:t>БАХМУТСЬКОГО  РАЙОНУ  ДОНЕЦЬКОЇ ОБЛАСТІ</w:t>
      </w:r>
    </w:p>
    <w:p w14:paraId="0B48CCAA" w14:textId="77777777" w:rsidR="00907E45" w:rsidRPr="00907E45" w:rsidRDefault="00907E45" w:rsidP="00907E45">
      <w:pPr>
        <w:suppressAutoHyphens/>
        <w:autoSpaceDE w:val="0"/>
        <w:autoSpaceDN w:val="0"/>
        <w:adjustRightInd w:val="0"/>
        <w:jc w:val="center"/>
        <w:rPr>
          <w:rFonts w:cs="Liberation Serif"/>
          <w:b/>
          <w:kern w:val="1"/>
          <w:sz w:val="28"/>
          <w:szCs w:val="28"/>
          <w:lang w:bidi="hi-IN"/>
        </w:rPr>
      </w:pPr>
    </w:p>
    <w:p w14:paraId="02E0456B" w14:textId="77777777" w:rsidR="00907E45" w:rsidRPr="00907E45" w:rsidRDefault="00907E45" w:rsidP="00907E45">
      <w:pPr>
        <w:suppressAutoHyphens/>
        <w:autoSpaceDE w:val="0"/>
        <w:autoSpaceDN w:val="0"/>
        <w:adjustRightInd w:val="0"/>
        <w:jc w:val="center"/>
        <w:rPr>
          <w:rFonts w:cs="Liberation Serif"/>
          <w:b/>
          <w:i/>
          <w:kern w:val="1"/>
          <w:sz w:val="28"/>
          <w:szCs w:val="28"/>
          <w:lang w:bidi="hi-IN"/>
        </w:rPr>
      </w:pPr>
      <w:r w:rsidRPr="00907E45">
        <w:rPr>
          <w:rFonts w:cs="Liberation Serif"/>
          <w:b/>
          <w:kern w:val="1"/>
          <w:sz w:val="28"/>
          <w:szCs w:val="28"/>
          <w:lang w:bidi="hi-IN"/>
        </w:rPr>
        <w:t>Р І Ш Е Н Н Я</w:t>
      </w:r>
    </w:p>
    <w:p w14:paraId="70D3BB10" w14:textId="77777777" w:rsidR="00907E45" w:rsidRPr="00907E45" w:rsidRDefault="00907E45" w:rsidP="00907E45">
      <w:pPr>
        <w:suppressAutoHyphens/>
        <w:autoSpaceDE w:val="0"/>
        <w:autoSpaceDN w:val="0"/>
        <w:adjustRightInd w:val="0"/>
        <w:jc w:val="center"/>
        <w:rPr>
          <w:rFonts w:cs="Liberation Serif"/>
          <w:b/>
          <w:i/>
          <w:kern w:val="1"/>
          <w:sz w:val="28"/>
          <w:szCs w:val="28"/>
          <w:lang w:bidi="hi-IN"/>
        </w:rPr>
      </w:pPr>
    </w:p>
    <w:tbl>
      <w:tblPr>
        <w:tblW w:w="0" w:type="auto"/>
        <w:jc w:val="center"/>
        <w:tblLook w:val="01E0" w:firstRow="1" w:lastRow="1" w:firstColumn="1" w:lastColumn="1" w:noHBand="0" w:noVBand="0"/>
      </w:tblPr>
      <w:tblGrid>
        <w:gridCol w:w="3095"/>
        <w:gridCol w:w="3096"/>
        <w:gridCol w:w="3096"/>
      </w:tblGrid>
      <w:tr w:rsidR="00E20966" w:rsidRPr="00A67A5F" w14:paraId="77763713" w14:textId="77777777" w:rsidTr="00724EBB">
        <w:trPr>
          <w:jc w:val="center"/>
        </w:trPr>
        <w:tc>
          <w:tcPr>
            <w:tcW w:w="3095" w:type="dxa"/>
          </w:tcPr>
          <w:p w14:paraId="02BD3197" w14:textId="77777777" w:rsidR="00E20966" w:rsidRPr="00A67A5F" w:rsidRDefault="00E20966" w:rsidP="00724EBB">
            <w:pPr>
              <w:pStyle w:val="a5"/>
              <w:tabs>
                <w:tab w:val="left" w:pos="4680"/>
                <w:tab w:val="left" w:pos="6804"/>
              </w:tabs>
              <w:spacing w:line="276" w:lineRule="auto"/>
              <w:jc w:val="both"/>
              <w:rPr>
                <w:sz w:val="26"/>
                <w:szCs w:val="26"/>
              </w:rPr>
            </w:pPr>
            <w:r>
              <w:rPr>
                <w:sz w:val="26"/>
                <w:szCs w:val="26"/>
              </w:rPr>
              <w:t>26.08.2021</w:t>
            </w:r>
          </w:p>
        </w:tc>
        <w:tc>
          <w:tcPr>
            <w:tcW w:w="3096" w:type="dxa"/>
          </w:tcPr>
          <w:p w14:paraId="2F242CCC" w14:textId="77777777" w:rsidR="00E20966" w:rsidRPr="00A67A5F" w:rsidRDefault="00E20966" w:rsidP="00724EBB">
            <w:pPr>
              <w:pStyle w:val="a5"/>
              <w:tabs>
                <w:tab w:val="left" w:pos="4680"/>
                <w:tab w:val="left" w:pos="6804"/>
              </w:tabs>
              <w:spacing w:line="276" w:lineRule="auto"/>
              <w:rPr>
                <w:b w:val="0"/>
                <w:sz w:val="26"/>
                <w:szCs w:val="26"/>
              </w:rPr>
            </w:pPr>
            <w:r w:rsidRPr="00A67A5F">
              <w:rPr>
                <w:b w:val="0"/>
                <w:sz w:val="26"/>
                <w:szCs w:val="26"/>
              </w:rPr>
              <w:t>Сіверськ</w:t>
            </w:r>
          </w:p>
        </w:tc>
        <w:tc>
          <w:tcPr>
            <w:tcW w:w="3096" w:type="dxa"/>
          </w:tcPr>
          <w:p w14:paraId="19D76624" w14:textId="75000A53" w:rsidR="00E20966" w:rsidRPr="00A67A5F" w:rsidRDefault="00E20966" w:rsidP="00724EBB">
            <w:pPr>
              <w:pStyle w:val="a5"/>
              <w:tabs>
                <w:tab w:val="left" w:pos="4680"/>
                <w:tab w:val="left" w:pos="6804"/>
              </w:tabs>
              <w:spacing w:line="276" w:lineRule="auto"/>
              <w:jc w:val="left"/>
              <w:rPr>
                <w:sz w:val="26"/>
                <w:szCs w:val="26"/>
              </w:rPr>
            </w:pPr>
            <w:r w:rsidRPr="00A67A5F">
              <w:rPr>
                <w:sz w:val="26"/>
                <w:szCs w:val="26"/>
              </w:rPr>
              <w:t xml:space="preserve">    </w:t>
            </w:r>
            <w:r>
              <w:rPr>
                <w:sz w:val="26"/>
                <w:szCs w:val="26"/>
              </w:rPr>
              <w:t xml:space="preserve">    №8/16 - 292</w:t>
            </w:r>
          </w:p>
        </w:tc>
      </w:tr>
    </w:tbl>
    <w:p w14:paraId="2205A683" w14:textId="77777777" w:rsidR="00907E45" w:rsidRPr="00907E45" w:rsidRDefault="00907E45" w:rsidP="00907E45">
      <w:pPr>
        <w:suppressAutoHyphens/>
        <w:autoSpaceDE w:val="0"/>
        <w:autoSpaceDN w:val="0"/>
        <w:adjustRightInd w:val="0"/>
        <w:rPr>
          <w:rFonts w:ascii="Liberation Serif" w:hAnsi="Liberation Serif"/>
          <w:color w:val="000000"/>
          <w:kern w:val="1"/>
          <w:sz w:val="28"/>
          <w:lang w:bidi="hi-IN"/>
        </w:rPr>
      </w:pPr>
    </w:p>
    <w:p w14:paraId="4DD1AD08" w14:textId="77777777" w:rsidR="00907E45" w:rsidRPr="00907E45" w:rsidRDefault="00907E45" w:rsidP="00907E45">
      <w:pPr>
        <w:suppressAutoHyphens/>
        <w:autoSpaceDE w:val="0"/>
        <w:autoSpaceDN w:val="0"/>
        <w:adjustRightInd w:val="0"/>
        <w:rPr>
          <w:rFonts w:ascii="Liberation Serif" w:hAnsi="Liberation Serif"/>
          <w:color w:val="000000"/>
          <w:kern w:val="1"/>
          <w:sz w:val="28"/>
          <w:lang w:bidi="hi-IN"/>
        </w:rPr>
      </w:pPr>
      <w:r w:rsidRPr="00907E45">
        <w:rPr>
          <w:rFonts w:ascii="Liberation Serif" w:hAnsi="Liberation Serif"/>
          <w:color w:val="000000"/>
          <w:kern w:val="1"/>
          <w:sz w:val="28"/>
          <w:lang w:bidi="hi-IN"/>
        </w:rPr>
        <w:t xml:space="preserve">Про делегування повноважень </w:t>
      </w:r>
    </w:p>
    <w:p w14:paraId="7FE7E3A5" w14:textId="77777777" w:rsidR="00907E45" w:rsidRPr="00907E45" w:rsidRDefault="00907E45" w:rsidP="00907E45">
      <w:pPr>
        <w:suppressAutoHyphens/>
        <w:autoSpaceDE w:val="0"/>
        <w:autoSpaceDN w:val="0"/>
        <w:adjustRightInd w:val="0"/>
        <w:rPr>
          <w:rFonts w:ascii="Liberation Serif" w:hAnsi="Liberation Serif"/>
          <w:kern w:val="1"/>
          <w:lang w:bidi="hi-IN"/>
        </w:rPr>
      </w:pPr>
      <w:r w:rsidRPr="00907E45">
        <w:rPr>
          <w:rFonts w:ascii="Liberation Serif" w:hAnsi="Liberation Serif"/>
          <w:color w:val="000000"/>
          <w:kern w:val="1"/>
          <w:sz w:val="28"/>
          <w:shd w:val="clear" w:color="auto" w:fill="FFFFFF"/>
          <w:lang w:bidi="hi-IN"/>
        </w:rPr>
        <w:t>у сфері містобудування та архітектури</w:t>
      </w:r>
    </w:p>
    <w:p w14:paraId="7E1525AD" w14:textId="77777777" w:rsidR="00907E45" w:rsidRPr="00907E45" w:rsidRDefault="00907E45" w:rsidP="00907E45">
      <w:pPr>
        <w:suppressAutoHyphens/>
        <w:autoSpaceDE w:val="0"/>
        <w:autoSpaceDN w:val="0"/>
        <w:adjustRightInd w:val="0"/>
        <w:jc w:val="both"/>
        <w:rPr>
          <w:rFonts w:ascii="Liberation Serif" w:hAnsi="Liberation Serif"/>
          <w:b/>
          <w:color w:val="000000"/>
          <w:kern w:val="1"/>
          <w:sz w:val="28"/>
          <w:lang w:bidi="hi-IN"/>
        </w:rPr>
      </w:pPr>
    </w:p>
    <w:p w14:paraId="0C535E0E" w14:textId="77777777" w:rsidR="00907E45" w:rsidRPr="00907E45" w:rsidRDefault="00907E45" w:rsidP="00907E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8"/>
        <w:jc w:val="both"/>
        <w:rPr>
          <w:rFonts w:ascii="Liberation Serif" w:hAnsi="Liberation Serif"/>
          <w:kern w:val="1"/>
          <w:lang w:bidi="hi-IN"/>
        </w:rPr>
      </w:pPr>
      <w:r w:rsidRPr="00907E45">
        <w:rPr>
          <w:color w:val="000000"/>
          <w:kern w:val="1"/>
          <w:sz w:val="28"/>
          <w:lang w:eastAsia="uk-UA" w:bidi="hi-IN"/>
        </w:rPr>
        <w:t xml:space="preserve">З метою забезпечення безперервності надання послуг мешканцям Сіверської міської територіальної громади у сфері містобудування та архітектури, </w:t>
      </w:r>
      <w:r w:rsidRPr="00907E45">
        <w:rPr>
          <w:kern w:val="1"/>
          <w:sz w:val="28"/>
          <w:lang w:eastAsia="uk-UA" w:bidi="hi-IN"/>
        </w:rPr>
        <w:t>беручи до уваги листа Бахмутської РДА від 19.08.2021№22\1680-2 щодо надання згоди на делегування повноважень, в</w:t>
      </w:r>
      <w:r w:rsidRPr="00907E45">
        <w:rPr>
          <w:color w:val="000000"/>
          <w:kern w:val="1"/>
          <w:sz w:val="28"/>
          <w:lang w:bidi="hi-IN"/>
        </w:rPr>
        <w:t xml:space="preserve">ідповідно до Законів України «Про архітектурну діяльність», «Про основи містобудування», «Про регулювання містобудівної діяльності», керуючись статтею 26 Закону України «Про місцеве самоврядування в Україні», статті 13 Закону України, </w:t>
      </w:r>
      <w:r w:rsidRPr="00907E45">
        <w:rPr>
          <w:kern w:val="1"/>
          <w:sz w:val="28"/>
          <w:lang w:eastAsia="uk-UA" w:bidi="hi-IN"/>
        </w:rPr>
        <w:t xml:space="preserve">міська  рада </w:t>
      </w:r>
    </w:p>
    <w:p w14:paraId="754BEA77" w14:textId="77777777" w:rsidR="00907E45" w:rsidRPr="00907E45" w:rsidRDefault="00907E45" w:rsidP="00907E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8"/>
        <w:jc w:val="both"/>
        <w:rPr>
          <w:rFonts w:ascii="Liberation Serif" w:hAnsi="Liberation Serif"/>
          <w:kern w:val="1"/>
          <w:lang w:bidi="hi-IN"/>
        </w:rPr>
      </w:pPr>
    </w:p>
    <w:p w14:paraId="7C6EDDF3" w14:textId="77777777" w:rsidR="00907E45" w:rsidRPr="00907E45" w:rsidRDefault="00907E45" w:rsidP="00907E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8"/>
        <w:rPr>
          <w:rFonts w:ascii="Liberation Serif" w:hAnsi="Liberation Serif"/>
          <w:color w:val="000000"/>
          <w:kern w:val="1"/>
          <w:sz w:val="28"/>
          <w:lang w:bidi="hi-IN"/>
        </w:rPr>
      </w:pPr>
      <w:r w:rsidRPr="00907E45">
        <w:rPr>
          <w:rFonts w:ascii="Liberation Serif" w:hAnsi="Liberation Serif"/>
          <w:color w:val="000000"/>
          <w:kern w:val="1"/>
          <w:sz w:val="28"/>
          <w:lang w:bidi="hi-IN"/>
        </w:rPr>
        <w:t>ВИРІШИЛА:</w:t>
      </w:r>
    </w:p>
    <w:p w14:paraId="4445A3E5" w14:textId="77777777" w:rsidR="00907E45" w:rsidRPr="00907E45" w:rsidRDefault="00907E45" w:rsidP="00907E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08"/>
        <w:rPr>
          <w:rFonts w:ascii="Liberation Serif" w:hAnsi="Liberation Serif"/>
          <w:kern w:val="1"/>
          <w:lang w:bidi="hi-IN"/>
        </w:rPr>
      </w:pPr>
    </w:p>
    <w:p w14:paraId="3EAD6255" w14:textId="77777777" w:rsidR="00907E45" w:rsidRPr="00907E45" w:rsidRDefault="00907E45" w:rsidP="00907E45">
      <w:pPr>
        <w:suppressAutoHyphens/>
        <w:autoSpaceDE w:val="0"/>
        <w:autoSpaceDN w:val="0"/>
        <w:adjustRightInd w:val="0"/>
        <w:ind w:firstLine="708"/>
        <w:jc w:val="both"/>
        <w:rPr>
          <w:color w:val="000000"/>
          <w:kern w:val="1"/>
          <w:sz w:val="28"/>
          <w:shd w:val="clear" w:color="auto" w:fill="FFFFFF"/>
          <w:lang w:bidi="hi-IN"/>
        </w:rPr>
      </w:pPr>
      <w:r w:rsidRPr="00907E45">
        <w:rPr>
          <w:color w:val="000000"/>
          <w:kern w:val="1"/>
          <w:sz w:val="28"/>
          <w:lang w:bidi="hi-IN"/>
        </w:rPr>
        <w:t>1. Делегувати Бахмутській</w:t>
      </w:r>
      <w:r w:rsidRPr="00907E45">
        <w:rPr>
          <w:color w:val="000000"/>
          <w:kern w:val="1"/>
          <w:sz w:val="28"/>
          <w:shd w:val="clear" w:color="auto" w:fill="FFFFFF"/>
          <w:lang w:bidi="hi-IN"/>
        </w:rPr>
        <w:t xml:space="preserve"> районній державній адміністрації повноваження  Сіверської міської ради н</w:t>
      </w:r>
      <w:r w:rsidRPr="00907E45">
        <w:rPr>
          <w:color w:val="000000"/>
          <w:kern w:val="1"/>
          <w:sz w:val="28"/>
          <w:lang w:bidi="hi-IN"/>
        </w:rPr>
        <w:t xml:space="preserve">а території Сіверської міської територіальної громади </w:t>
      </w:r>
      <w:r w:rsidRPr="00907E45">
        <w:rPr>
          <w:color w:val="000000"/>
          <w:kern w:val="1"/>
          <w:sz w:val="28"/>
          <w:shd w:val="clear" w:color="auto" w:fill="FFFFFF"/>
          <w:lang w:bidi="hi-IN"/>
        </w:rPr>
        <w:t>в частині:</w:t>
      </w:r>
    </w:p>
    <w:p w14:paraId="1CA21E10" w14:textId="77777777" w:rsidR="00907E45" w:rsidRPr="00907E45" w:rsidRDefault="00907E45" w:rsidP="00907E45">
      <w:pPr>
        <w:suppressAutoHyphens/>
        <w:autoSpaceDE w:val="0"/>
        <w:autoSpaceDN w:val="0"/>
        <w:adjustRightInd w:val="0"/>
        <w:ind w:firstLine="567"/>
        <w:jc w:val="both"/>
        <w:rPr>
          <w:kern w:val="1"/>
          <w:sz w:val="28"/>
          <w:szCs w:val="28"/>
          <w:lang w:bidi="hi-IN"/>
        </w:rPr>
      </w:pPr>
      <w:r w:rsidRPr="00907E45">
        <w:rPr>
          <w:kern w:val="1"/>
          <w:sz w:val="28"/>
          <w:szCs w:val="28"/>
          <w:lang w:bidi="hi-IN"/>
        </w:rPr>
        <w:t>1) організація роботи, пов’язаної зі створенням і веденням містобудівного кадастру населених пунктів;</w:t>
      </w:r>
    </w:p>
    <w:p w14:paraId="126814B9" w14:textId="77777777" w:rsidR="00907E45" w:rsidRPr="00907E45" w:rsidRDefault="00907E45" w:rsidP="00907E45">
      <w:pPr>
        <w:suppressAutoHyphens/>
        <w:autoSpaceDE w:val="0"/>
        <w:autoSpaceDN w:val="0"/>
        <w:adjustRightInd w:val="0"/>
        <w:ind w:firstLine="567"/>
        <w:jc w:val="both"/>
        <w:rPr>
          <w:kern w:val="1"/>
          <w:sz w:val="28"/>
          <w:szCs w:val="28"/>
          <w:lang w:bidi="hi-IN"/>
        </w:rPr>
      </w:pPr>
      <w:r w:rsidRPr="00907E45">
        <w:rPr>
          <w:kern w:val="1"/>
          <w:sz w:val="28"/>
          <w:szCs w:val="28"/>
          <w:lang w:bidi="hi-IN"/>
        </w:rPr>
        <w:t xml:space="preserve">2) надання містобудівних умов  та обмеження забудови земельної ділянки;                             </w:t>
      </w:r>
    </w:p>
    <w:p w14:paraId="3DEFA691" w14:textId="77777777" w:rsidR="00907E45" w:rsidRPr="00907E45" w:rsidRDefault="00907E45" w:rsidP="00907E45">
      <w:pPr>
        <w:suppressAutoHyphens/>
        <w:autoSpaceDE w:val="0"/>
        <w:autoSpaceDN w:val="0"/>
        <w:adjustRightInd w:val="0"/>
        <w:ind w:firstLine="567"/>
        <w:jc w:val="both"/>
        <w:rPr>
          <w:kern w:val="1"/>
          <w:sz w:val="28"/>
          <w:szCs w:val="28"/>
          <w:lang w:bidi="hi-IN"/>
        </w:rPr>
      </w:pPr>
      <w:r w:rsidRPr="00907E45">
        <w:rPr>
          <w:kern w:val="1"/>
          <w:sz w:val="28"/>
          <w:szCs w:val="28"/>
          <w:lang w:bidi="hi-IN"/>
        </w:rPr>
        <w:t xml:space="preserve">3) надання будівельних паспортів забудови земельної ділянки;                                </w:t>
      </w:r>
    </w:p>
    <w:p w14:paraId="2DD5ECB5" w14:textId="77777777" w:rsidR="00907E45" w:rsidRPr="00907E45" w:rsidRDefault="00907E45" w:rsidP="00907E45">
      <w:pPr>
        <w:suppressAutoHyphens/>
        <w:autoSpaceDE w:val="0"/>
        <w:autoSpaceDN w:val="0"/>
        <w:adjustRightInd w:val="0"/>
        <w:ind w:firstLine="567"/>
        <w:jc w:val="both"/>
        <w:rPr>
          <w:kern w:val="1"/>
          <w:sz w:val="28"/>
          <w:szCs w:val="28"/>
          <w:lang w:bidi="hi-IN"/>
        </w:rPr>
      </w:pPr>
      <w:r w:rsidRPr="00907E45">
        <w:rPr>
          <w:kern w:val="1"/>
          <w:sz w:val="28"/>
          <w:szCs w:val="28"/>
          <w:lang w:bidi="hi-IN"/>
        </w:rPr>
        <w:t>4) оформлення паспортів прив’язки тимчасової споруди для провадження підприємницької діяльності;</w:t>
      </w:r>
    </w:p>
    <w:p w14:paraId="02E6A20A" w14:textId="77777777" w:rsidR="00907E45" w:rsidRPr="00907E45" w:rsidRDefault="00907E45" w:rsidP="00907E45">
      <w:pPr>
        <w:suppressAutoHyphens/>
        <w:autoSpaceDE w:val="0"/>
        <w:autoSpaceDN w:val="0"/>
        <w:adjustRightInd w:val="0"/>
        <w:ind w:firstLine="567"/>
        <w:jc w:val="both"/>
        <w:rPr>
          <w:kern w:val="1"/>
          <w:sz w:val="28"/>
          <w:szCs w:val="28"/>
          <w:lang w:bidi="hi-IN"/>
        </w:rPr>
      </w:pPr>
      <w:r w:rsidRPr="00907E45">
        <w:rPr>
          <w:kern w:val="1"/>
          <w:sz w:val="28"/>
          <w:szCs w:val="28"/>
          <w:lang w:bidi="hi-IN"/>
        </w:rPr>
        <w:t xml:space="preserve">5) підготовка пропозиції щодо встановлення режиму забудови територій, визначених для містобудівних потреб, за межами населених пунктів;                                                        </w:t>
      </w:r>
    </w:p>
    <w:p w14:paraId="64E31BA5" w14:textId="77777777" w:rsidR="00907E45" w:rsidRPr="00907E45" w:rsidRDefault="00907E45" w:rsidP="00907E45">
      <w:pPr>
        <w:suppressAutoHyphens/>
        <w:autoSpaceDE w:val="0"/>
        <w:autoSpaceDN w:val="0"/>
        <w:adjustRightInd w:val="0"/>
        <w:ind w:firstLine="567"/>
        <w:jc w:val="both"/>
        <w:rPr>
          <w:kern w:val="1"/>
          <w:sz w:val="28"/>
          <w:szCs w:val="28"/>
          <w:lang w:bidi="hi-IN"/>
        </w:rPr>
      </w:pPr>
      <w:r w:rsidRPr="00907E45">
        <w:rPr>
          <w:kern w:val="1"/>
          <w:sz w:val="28"/>
          <w:szCs w:val="28"/>
          <w:lang w:bidi="hi-IN"/>
        </w:rPr>
        <w:t xml:space="preserve">6)  у межах компетенції, на підставі проектних рішень містобудівної документації регіонального рівня, приймати участь у підготовці пропозицій щодо удосконалення адміністративно-територіального устрою Сіверської міської ради;                                                   </w:t>
      </w:r>
    </w:p>
    <w:p w14:paraId="77A863C1" w14:textId="77777777" w:rsidR="00907E45" w:rsidRPr="00907E45" w:rsidRDefault="00907E45" w:rsidP="00907E45">
      <w:pPr>
        <w:suppressAutoHyphens/>
        <w:autoSpaceDE w:val="0"/>
        <w:autoSpaceDN w:val="0"/>
        <w:adjustRightInd w:val="0"/>
        <w:ind w:firstLine="567"/>
        <w:jc w:val="both"/>
        <w:rPr>
          <w:kern w:val="1"/>
          <w:sz w:val="28"/>
          <w:szCs w:val="28"/>
          <w:lang w:bidi="hi-IN"/>
        </w:rPr>
      </w:pPr>
      <w:r w:rsidRPr="00907E45">
        <w:rPr>
          <w:kern w:val="1"/>
          <w:sz w:val="28"/>
          <w:szCs w:val="28"/>
          <w:lang w:bidi="hi-IN"/>
        </w:rPr>
        <w:t xml:space="preserve">7) сприяння створенню та оновленню картографічної основи території Сіверської міської ради;    </w:t>
      </w:r>
    </w:p>
    <w:p w14:paraId="1207D9A7" w14:textId="77777777" w:rsidR="00907E45" w:rsidRPr="00907E45" w:rsidRDefault="00907E45" w:rsidP="00907E45">
      <w:pPr>
        <w:suppressAutoHyphens/>
        <w:autoSpaceDE w:val="0"/>
        <w:autoSpaceDN w:val="0"/>
        <w:adjustRightInd w:val="0"/>
        <w:ind w:firstLine="567"/>
        <w:jc w:val="both"/>
        <w:rPr>
          <w:kern w:val="1"/>
          <w:sz w:val="28"/>
          <w:szCs w:val="28"/>
          <w:lang w:bidi="hi-IN"/>
        </w:rPr>
      </w:pPr>
      <w:r w:rsidRPr="00907E45">
        <w:rPr>
          <w:kern w:val="1"/>
          <w:sz w:val="28"/>
          <w:szCs w:val="28"/>
          <w:lang w:bidi="hi-IN"/>
        </w:rPr>
        <w:t>8) вирішення відповідно до законодавства спорів з питань містобудування;</w:t>
      </w:r>
    </w:p>
    <w:p w14:paraId="52359CEE" w14:textId="77777777" w:rsidR="00907E45" w:rsidRPr="00907E45" w:rsidRDefault="00907E45" w:rsidP="00907E45">
      <w:pPr>
        <w:suppressAutoHyphens/>
        <w:autoSpaceDE w:val="0"/>
        <w:autoSpaceDN w:val="0"/>
        <w:adjustRightInd w:val="0"/>
        <w:ind w:firstLine="567"/>
        <w:jc w:val="both"/>
        <w:rPr>
          <w:kern w:val="1"/>
          <w:sz w:val="28"/>
          <w:szCs w:val="28"/>
          <w:lang w:bidi="hi-IN"/>
        </w:rPr>
      </w:pPr>
      <w:r w:rsidRPr="00907E45">
        <w:rPr>
          <w:kern w:val="1"/>
          <w:sz w:val="28"/>
          <w:szCs w:val="28"/>
          <w:lang w:bidi="hi-IN"/>
        </w:rPr>
        <w:t>9) надання методичної допомоги з питань містобудування та архітектури;</w:t>
      </w:r>
    </w:p>
    <w:p w14:paraId="6DD23851" w14:textId="77777777" w:rsidR="00907E45" w:rsidRPr="00907E45" w:rsidRDefault="00907E45" w:rsidP="00907E45">
      <w:pPr>
        <w:suppressAutoHyphens/>
        <w:autoSpaceDE w:val="0"/>
        <w:autoSpaceDN w:val="0"/>
        <w:adjustRightInd w:val="0"/>
        <w:ind w:firstLine="567"/>
        <w:jc w:val="both"/>
        <w:rPr>
          <w:kern w:val="1"/>
          <w:sz w:val="28"/>
          <w:szCs w:val="28"/>
          <w:lang w:bidi="hi-IN"/>
        </w:rPr>
      </w:pPr>
      <w:r w:rsidRPr="00907E45">
        <w:rPr>
          <w:kern w:val="1"/>
          <w:sz w:val="28"/>
          <w:szCs w:val="28"/>
          <w:lang w:bidi="hi-IN"/>
        </w:rPr>
        <w:t>10) здійснення координаційної діяльності:</w:t>
      </w:r>
    </w:p>
    <w:p w14:paraId="34C75DCF" w14:textId="77777777" w:rsidR="00907E45" w:rsidRPr="00907E45" w:rsidRDefault="00907E45" w:rsidP="00907E45">
      <w:pPr>
        <w:suppressAutoHyphens/>
        <w:autoSpaceDE w:val="0"/>
        <w:autoSpaceDN w:val="0"/>
        <w:adjustRightInd w:val="0"/>
        <w:ind w:firstLine="567"/>
        <w:jc w:val="both"/>
        <w:rPr>
          <w:kern w:val="1"/>
          <w:sz w:val="28"/>
          <w:szCs w:val="28"/>
          <w:lang w:bidi="hi-IN"/>
        </w:rPr>
      </w:pPr>
      <w:r w:rsidRPr="00907E45">
        <w:rPr>
          <w:kern w:val="1"/>
          <w:sz w:val="28"/>
          <w:szCs w:val="28"/>
          <w:lang w:bidi="hi-IN"/>
        </w:rPr>
        <w:lastRenderedPageBreak/>
        <w:t xml:space="preserve">суб’єктів містобудування щодо комплексного розвитку територій, забудови населених пунктів на території Сіверської міської ради, поліпшення їх архітектурного вигляду, збереження традиційного характеру середовища і об’єктів архітектурної та містобудівної спадщини;                                       </w:t>
      </w:r>
    </w:p>
    <w:p w14:paraId="5F6694B5" w14:textId="77777777" w:rsidR="00907E45" w:rsidRPr="00907E45" w:rsidRDefault="00907E45" w:rsidP="00907E45">
      <w:pPr>
        <w:suppressAutoHyphens/>
        <w:autoSpaceDE w:val="0"/>
        <w:autoSpaceDN w:val="0"/>
        <w:adjustRightInd w:val="0"/>
        <w:ind w:firstLine="567"/>
        <w:jc w:val="both"/>
        <w:rPr>
          <w:kern w:val="1"/>
          <w:sz w:val="28"/>
          <w:szCs w:val="28"/>
          <w:lang w:bidi="hi-IN"/>
        </w:rPr>
      </w:pPr>
      <w:r w:rsidRPr="00907E45">
        <w:rPr>
          <w:kern w:val="1"/>
          <w:sz w:val="28"/>
          <w:szCs w:val="28"/>
          <w:lang w:bidi="hi-IN"/>
        </w:rPr>
        <w:t xml:space="preserve">підприємств, установ та організацій, які виконують роботи, надають послуги у сфері містобудування та архітектури; </w:t>
      </w:r>
      <w:r w:rsidRPr="00907E45">
        <w:rPr>
          <w:kern w:val="1"/>
          <w:sz w:val="28"/>
          <w:szCs w:val="28"/>
          <w:lang w:bidi="hi-IN"/>
        </w:rPr>
        <w:tab/>
        <w:t xml:space="preserve">                                                                                                                                                       </w:t>
      </w:r>
    </w:p>
    <w:p w14:paraId="7D63BAAB" w14:textId="77777777" w:rsidR="00907E45" w:rsidRPr="00907E45" w:rsidRDefault="00907E45" w:rsidP="00907E45">
      <w:pPr>
        <w:suppressAutoHyphens/>
        <w:autoSpaceDE w:val="0"/>
        <w:autoSpaceDN w:val="0"/>
        <w:adjustRightInd w:val="0"/>
        <w:ind w:firstLine="567"/>
        <w:jc w:val="both"/>
        <w:rPr>
          <w:kern w:val="1"/>
          <w:sz w:val="28"/>
          <w:szCs w:val="28"/>
          <w:lang w:bidi="hi-IN"/>
        </w:rPr>
      </w:pPr>
      <w:r w:rsidRPr="00907E45">
        <w:rPr>
          <w:kern w:val="1"/>
          <w:sz w:val="28"/>
          <w:szCs w:val="28"/>
          <w:lang w:bidi="hi-IN"/>
        </w:rPr>
        <w:t xml:space="preserve">11) співпраця з органами державного архітектурно-будівельного контролю з питань самочинно забудованих об’єктів містобудування;                                                       </w:t>
      </w:r>
    </w:p>
    <w:p w14:paraId="75FD26EE" w14:textId="77777777" w:rsidR="00907E45" w:rsidRPr="00907E45" w:rsidRDefault="00907E45" w:rsidP="00907E45">
      <w:pPr>
        <w:suppressAutoHyphens/>
        <w:autoSpaceDE w:val="0"/>
        <w:autoSpaceDN w:val="0"/>
        <w:adjustRightInd w:val="0"/>
        <w:jc w:val="both"/>
        <w:rPr>
          <w:rFonts w:cs="Liberation Serif"/>
          <w:kern w:val="1"/>
          <w:sz w:val="28"/>
          <w:lang w:bidi="hi-IN"/>
        </w:rPr>
      </w:pPr>
      <w:r w:rsidRPr="00907E45">
        <w:rPr>
          <w:kern w:val="1"/>
          <w:sz w:val="28"/>
          <w:szCs w:val="28"/>
          <w:lang w:bidi="hi-IN"/>
        </w:rPr>
        <w:t xml:space="preserve">          12)  забезпечення у межах своїх повноважень реалізації державної політики стосовно захисту інформації з обмеженим доступом.</w:t>
      </w:r>
      <w:r w:rsidRPr="00907E45">
        <w:rPr>
          <w:rFonts w:ascii="Liberation Serif" w:hAnsi="Liberation Serif" w:cs="Liberation Serif"/>
          <w:b/>
          <w:kern w:val="1"/>
          <w:sz w:val="26"/>
          <w:szCs w:val="28"/>
          <w:lang w:bidi="hi-IN"/>
        </w:rPr>
        <w:t xml:space="preserve">  </w:t>
      </w:r>
      <w:r w:rsidRPr="00907E45">
        <w:rPr>
          <w:rFonts w:cs="Liberation Serif"/>
          <w:kern w:val="1"/>
          <w:sz w:val="28"/>
          <w:lang w:bidi="hi-IN"/>
        </w:rPr>
        <w:t xml:space="preserve">          </w:t>
      </w:r>
    </w:p>
    <w:p w14:paraId="0BCB7F8F" w14:textId="77777777" w:rsidR="00907E45" w:rsidRPr="00907E45" w:rsidRDefault="00907E45" w:rsidP="00907E45">
      <w:pPr>
        <w:suppressAutoHyphens/>
        <w:autoSpaceDE w:val="0"/>
        <w:autoSpaceDN w:val="0"/>
        <w:adjustRightInd w:val="0"/>
        <w:ind w:firstLine="708"/>
        <w:jc w:val="both"/>
        <w:rPr>
          <w:color w:val="000000"/>
          <w:kern w:val="1"/>
          <w:sz w:val="28"/>
          <w:lang w:bidi="hi-IN"/>
        </w:rPr>
      </w:pPr>
    </w:p>
    <w:p w14:paraId="18E9579C" w14:textId="77777777" w:rsidR="00907E45" w:rsidRPr="00907E45" w:rsidRDefault="00907E45" w:rsidP="00907E45">
      <w:pPr>
        <w:suppressAutoHyphens/>
        <w:autoSpaceDE w:val="0"/>
        <w:autoSpaceDN w:val="0"/>
        <w:adjustRightInd w:val="0"/>
        <w:ind w:firstLine="708"/>
        <w:jc w:val="both"/>
        <w:rPr>
          <w:rFonts w:cs="Liberation Serif"/>
          <w:kern w:val="1"/>
          <w:sz w:val="28"/>
          <w:lang w:bidi="hi-IN"/>
        </w:rPr>
      </w:pPr>
      <w:r w:rsidRPr="00907E45">
        <w:rPr>
          <w:color w:val="000000"/>
          <w:kern w:val="1"/>
          <w:sz w:val="28"/>
          <w:lang w:bidi="hi-IN"/>
        </w:rPr>
        <w:t xml:space="preserve">2. </w:t>
      </w:r>
      <w:r w:rsidRPr="00907E45">
        <w:rPr>
          <w:rFonts w:cs="Liberation Serif"/>
          <w:kern w:val="1"/>
          <w:sz w:val="28"/>
          <w:lang w:bidi="hi-IN"/>
        </w:rPr>
        <w:t>Контроль за виконанням даного рішення покласти на постійну комісію з питань житлово-комунального господарства, землекористування та екології (Антон БАБЕНКО).</w:t>
      </w:r>
    </w:p>
    <w:p w14:paraId="4AD2BA29" w14:textId="77777777" w:rsidR="00907E45" w:rsidRPr="00907E45" w:rsidRDefault="00907E45" w:rsidP="00907E45">
      <w:pPr>
        <w:suppressAutoHyphens/>
        <w:autoSpaceDE w:val="0"/>
        <w:autoSpaceDN w:val="0"/>
        <w:adjustRightInd w:val="0"/>
        <w:ind w:firstLine="709"/>
        <w:jc w:val="both"/>
        <w:rPr>
          <w:rFonts w:ascii="Liberation Serif" w:hAnsi="Liberation Serif"/>
          <w:kern w:val="1"/>
          <w:lang w:bidi="hi-IN"/>
        </w:rPr>
      </w:pPr>
    </w:p>
    <w:p w14:paraId="113CA378" w14:textId="77777777" w:rsidR="00907E45" w:rsidRPr="00907E45" w:rsidRDefault="00907E45" w:rsidP="00907E45">
      <w:pPr>
        <w:suppressAutoHyphens/>
        <w:autoSpaceDE w:val="0"/>
        <w:autoSpaceDN w:val="0"/>
        <w:adjustRightInd w:val="0"/>
        <w:jc w:val="both"/>
        <w:rPr>
          <w:rFonts w:ascii="Liberation Serif" w:hAnsi="Liberation Serif"/>
          <w:kern w:val="1"/>
          <w:lang w:bidi="hi-IN"/>
        </w:rPr>
      </w:pPr>
    </w:p>
    <w:p w14:paraId="5E57EDA3" w14:textId="77777777" w:rsidR="00907E45" w:rsidRPr="00907E45" w:rsidRDefault="00907E45" w:rsidP="00907E45">
      <w:pPr>
        <w:suppressAutoHyphens/>
        <w:autoSpaceDE w:val="0"/>
        <w:autoSpaceDN w:val="0"/>
        <w:adjustRightInd w:val="0"/>
        <w:jc w:val="both"/>
        <w:rPr>
          <w:rFonts w:ascii="Liberation Serif" w:hAnsi="Liberation Serif"/>
          <w:kern w:val="1"/>
          <w:lang w:bidi="hi-IN"/>
        </w:rPr>
      </w:pPr>
    </w:p>
    <w:p w14:paraId="6E446526" w14:textId="77777777" w:rsidR="00907E45" w:rsidRPr="00907E45" w:rsidRDefault="00907E45" w:rsidP="00907E45">
      <w:pPr>
        <w:suppressAutoHyphens/>
        <w:autoSpaceDE w:val="0"/>
        <w:autoSpaceDN w:val="0"/>
        <w:adjustRightInd w:val="0"/>
        <w:jc w:val="both"/>
        <w:rPr>
          <w:rFonts w:ascii="Liberation Serif" w:hAnsi="Liberation Serif"/>
          <w:kern w:val="1"/>
          <w:lang w:bidi="hi-IN"/>
        </w:rPr>
      </w:pPr>
    </w:p>
    <w:p w14:paraId="50E941F7" w14:textId="77777777" w:rsidR="00907E45" w:rsidRPr="00907E45" w:rsidRDefault="00907E45" w:rsidP="00907E45">
      <w:pPr>
        <w:suppressAutoHyphens/>
        <w:autoSpaceDE w:val="0"/>
        <w:autoSpaceDN w:val="0"/>
        <w:adjustRightInd w:val="0"/>
        <w:jc w:val="both"/>
        <w:rPr>
          <w:rFonts w:ascii="Liberation Serif" w:hAnsi="Liberation Serif"/>
          <w:kern w:val="1"/>
          <w:lang w:bidi="hi-IN"/>
        </w:rPr>
      </w:pPr>
      <w:r w:rsidRPr="00907E45">
        <w:rPr>
          <w:rFonts w:ascii="Liberation Serif" w:hAnsi="Liberation Serif"/>
          <w:kern w:val="1"/>
          <w:sz w:val="28"/>
          <w:lang w:bidi="hi-IN"/>
        </w:rPr>
        <w:t>Міський голова                                                                      Андрій ЧЕРНЯЄВ</w:t>
      </w:r>
    </w:p>
    <w:p w14:paraId="534A2130" w14:textId="77777777" w:rsidR="008968D2" w:rsidRDefault="008968D2" w:rsidP="008968D2"/>
    <w:p w14:paraId="5DE80A26" w14:textId="77777777" w:rsidR="008968D2" w:rsidRDefault="008968D2" w:rsidP="008968D2"/>
    <w:p w14:paraId="29DA3A3C" w14:textId="77777777" w:rsidR="008968D2" w:rsidRDefault="008968D2" w:rsidP="008968D2"/>
    <w:p w14:paraId="33F8CEE3" w14:textId="77777777" w:rsidR="008968D2" w:rsidRDefault="008968D2" w:rsidP="008968D2"/>
    <w:p w14:paraId="6B25B20E" w14:textId="77777777" w:rsidR="008968D2" w:rsidRDefault="008968D2" w:rsidP="008968D2"/>
    <w:p w14:paraId="202CA9E4" w14:textId="77777777" w:rsidR="008968D2" w:rsidRDefault="008968D2" w:rsidP="008968D2"/>
    <w:p w14:paraId="6C7E4B65" w14:textId="77777777" w:rsidR="008968D2" w:rsidRDefault="008968D2" w:rsidP="008968D2"/>
    <w:p w14:paraId="441F4B0A" w14:textId="77777777" w:rsidR="008968D2" w:rsidRDefault="008968D2" w:rsidP="008968D2"/>
    <w:p w14:paraId="7F8EA774" w14:textId="77777777" w:rsidR="008968D2" w:rsidRDefault="008968D2" w:rsidP="008968D2"/>
    <w:p w14:paraId="1EBB11C4" w14:textId="77777777" w:rsidR="008968D2" w:rsidRDefault="008968D2" w:rsidP="008968D2"/>
    <w:p w14:paraId="09A5532A" w14:textId="77777777" w:rsidR="008968D2" w:rsidRDefault="008968D2" w:rsidP="008968D2"/>
    <w:p w14:paraId="26742643" w14:textId="77777777" w:rsidR="008968D2" w:rsidRDefault="008968D2" w:rsidP="008968D2"/>
    <w:p w14:paraId="50EC8E10" w14:textId="77777777" w:rsidR="008968D2" w:rsidRDefault="008968D2" w:rsidP="008968D2"/>
    <w:p w14:paraId="1E12DEB8" w14:textId="77777777" w:rsidR="008968D2" w:rsidRDefault="008968D2" w:rsidP="008968D2"/>
    <w:p w14:paraId="54F709B1" w14:textId="77777777" w:rsidR="008968D2" w:rsidRDefault="008968D2" w:rsidP="008968D2"/>
    <w:p w14:paraId="243BA4C4" w14:textId="77777777" w:rsidR="008968D2" w:rsidRDefault="008968D2" w:rsidP="008968D2"/>
    <w:p w14:paraId="0BB07B3B" w14:textId="77777777" w:rsidR="008968D2" w:rsidRDefault="008968D2" w:rsidP="008968D2"/>
    <w:p w14:paraId="0C743292" w14:textId="77777777" w:rsidR="008968D2" w:rsidRDefault="008968D2" w:rsidP="008968D2"/>
    <w:p w14:paraId="60C4D4FB" w14:textId="77777777" w:rsidR="008968D2" w:rsidRDefault="008968D2" w:rsidP="008968D2"/>
    <w:p w14:paraId="7A2B9CD7" w14:textId="77777777" w:rsidR="008968D2" w:rsidRDefault="008968D2" w:rsidP="008968D2"/>
    <w:p w14:paraId="762CE07C" w14:textId="77777777" w:rsidR="008968D2" w:rsidRDefault="008968D2" w:rsidP="008968D2"/>
    <w:p w14:paraId="32ACE2F8" w14:textId="77777777" w:rsidR="008968D2" w:rsidRDefault="008968D2" w:rsidP="008968D2"/>
    <w:p w14:paraId="2D8C098E" w14:textId="77777777" w:rsidR="008968D2" w:rsidRDefault="008968D2" w:rsidP="008968D2"/>
    <w:p w14:paraId="70574EAC" w14:textId="77777777" w:rsidR="008968D2" w:rsidRDefault="008968D2" w:rsidP="008968D2"/>
    <w:p w14:paraId="6071FE44" w14:textId="77777777" w:rsidR="008968D2" w:rsidRDefault="008968D2" w:rsidP="008968D2"/>
    <w:p w14:paraId="10345232" w14:textId="77777777" w:rsidR="008968D2" w:rsidRDefault="008968D2" w:rsidP="008968D2"/>
    <w:p w14:paraId="4241F353" w14:textId="77777777" w:rsidR="008968D2" w:rsidRDefault="008968D2" w:rsidP="008968D2"/>
    <w:p w14:paraId="7720829A" w14:textId="77777777" w:rsidR="008968D2" w:rsidRDefault="008968D2" w:rsidP="008968D2"/>
    <w:p w14:paraId="353F4AC7" w14:textId="77777777" w:rsidR="008968D2" w:rsidRDefault="008968D2" w:rsidP="008968D2"/>
    <w:p w14:paraId="58247F72" w14:textId="77777777" w:rsidR="008968D2" w:rsidRDefault="008968D2" w:rsidP="008968D2"/>
    <w:p w14:paraId="69ED9DAF" w14:textId="22896A98" w:rsidR="008968D2" w:rsidRDefault="008968D2" w:rsidP="00907E45"/>
    <w:p w14:paraId="0CCB11E7" w14:textId="77777777" w:rsidR="00907E45" w:rsidRDefault="00907E45" w:rsidP="00907E45">
      <w:pPr>
        <w:rPr>
          <w:rFonts w:eastAsia="Calibri"/>
          <w:color w:val="FF0000"/>
          <w:sz w:val="22"/>
          <w:szCs w:val="22"/>
        </w:rPr>
      </w:pPr>
    </w:p>
    <w:p w14:paraId="025A4C02" w14:textId="77777777" w:rsidR="008968D2" w:rsidRDefault="008968D2" w:rsidP="002F73A5">
      <w:pPr>
        <w:ind w:hanging="13"/>
        <w:jc w:val="center"/>
        <w:rPr>
          <w:rFonts w:eastAsia="Calibri"/>
          <w:color w:val="FF0000"/>
          <w:sz w:val="22"/>
          <w:szCs w:val="22"/>
        </w:rPr>
      </w:pPr>
    </w:p>
    <w:p w14:paraId="1522794F" w14:textId="77777777" w:rsidR="008968D2" w:rsidRDefault="008968D2" w:rsidP="002F73A5">
      <w:pPr>
        <w:ind w:hanging="13"/>
        <w:jc w:val="center"/>
        <w:rPr>
          <w:rFonts w:eastAsia="Calibri"/>
          <w:color w:val="FF0000"/>
          <w:sz w:val="22"/>
          <w:szCs w:val="22"/>
        </w:rPr>
      </w:pPr>
    </w:p>
    <w:p w14:paraId="04907F34" w14:textId="5D22A50B" w:rsidR="002F73A5" w:rsidRPr="002F73A5" w:rsidRDefault="002F73A5" w:rsidP="002F73A5">
      <w:pPr>
        <w:ind w:hanging="13"/>
        <w:jc w:val="center"/>
        <w:rPr>
          <w:rFonts w:eastAsia="Calibri"/>
          <w:color w:val="FF0000"/>
          <w:sz w:val="22"/>
          <w:szCs w:val="22"/>
        </w:rPr>
      </w:pPr>
      <w:r w:rsidRPr="002F73A5">
        <w:rPr>
          <w:rFonts w:eastAsia="Calibri"/>
          <w:color w:val="FF0000"/>
          <w:sz w:val="22"/>
          <w:szCs w:val="22"/>
        </w:rPr>
        <w:object w:dxaOrig="675" w:dyaOrig="870" w14:anchorId="4D385137">
          <v:shape id="_x0000_i1036" type="#_x0000_t75" style="width:34.5pt;height:43.5pt" o:ole="" filled="t">
            <v:fill color2="black"/>
            <v:imagedata r:id="rId7" o:title=""/>
          </v:shape>
          <o:OLEObject Type="Embed" ProgID="Word.Picture.8" ShapeID="_x0000_i1036" DrawAspect="Content" ObjectID="_1691840519" r:id="rId19"/>
        </w:object>
      </w:r>
    </w:p>
    <w:p w14:paraId="366CA7A9" w14:textId="77777777" w:rsidR="002F73A5" w:rsidRPr="002F73A5" w:rsidRDefault="002F73A5" w:rsidP="002F73A5">
      <w:pPr>
        <w:ind w:hanging="13"/>
        <w:jc w:val="center"/>
        <w:rPr>
          <w:rFonts w:eastAsia="Calibri"/>
          <w:b/>
          <w:sz w:val="28"/>
          <w:szCs w:val="28"/>
        </w:rPr>
      </w:pPr>
      <w:r w:rsidRPr="002F73A5">
        <w:rPr>
          <w:rFonts w:eastAsia="Calibri"/>
          <w:b/>
          <w:sz w:val="28"/>
          <w:szCs w:val="28"/>
        </w:rPr>
        <w:t>УКРАЇНА</w:t>
      </w:r>
    </w:p>
    <w:p w14:paraId="0168D9F6" w14:textId="77777777" w:rsidR="002F73A5" w:rsidRPr="002F73A5" w:rsidRDefault="002F73A5" w:rsidP="002F73A5">
      <w:pPr>
        <w:jc w:val="center"/>
        <w:rPr>
          <w:rFonts w:eastAsia="Calibri"/>
          <w:b/>
          <w:sz w:val="28"/>
          <w:szCs w:val="28"/>
        </w:rPr>
      </w:pPr>
      <w:r w:rsidRPr="002F73A5">
        <w:rPr>
          <w:rFonts w:eastAsia="Calibri"/>
          <w:b/>
          <w:sz w:val="28"/>
          <w:szCs w:val="28"/>
        </w:rPr>
        <w:t xml:space="preserve">СІВЕРСЬКА  МІСЬКА  РАДА </w:t>
      </w:r>
    </w:p>
    <w:p w14:paraId="2E7E647F" w14:textId="77777777" w:rsidR="002F73A5" w:rsidRPr="002F73A5" w:rsidRDefault="002F73A5" w:rsidP="002F73A5">
      <w:pPr>
        <w:jc w:val="center"/>
        <w:rPr>
          <w:rFonts w:eastAsia="Calibri"/>
          <w:b/>
          <w:sz w:val="28"/>
          <w:szCs w:val="28"/>
        </w:rPr>
      </w:pPr>
      <w:r w:rsidRPr="002F73A5">
        <w:rPr>
          <w:rFonts w:eastAsia="Calibri"/>
          <w:b/>
          <w:sz w:val="28"/>
          <w:szCs w:val="28"/>
        </w:rPr>
        <w:t>БАХМУТСЬКОГО  РАЙОНУ  ДОНЕЦЬКОЇ ОБЛАСТІ</w:t>
      </w:r>
    </w:p>
    <w:p w14:paraId="41E22378" w14:textId="77777777" w:rsidR="002F73A5" w:rsidRPr="002F73A5" w:rsidRDefault="002F73A5" w:rsidP="002F73A5">
      <w:pPr>
        <w:jc w:val="center"/>
        <w:rPr>
          <w:rFonts w:eastAsia="Calibri"/>
          <w:b/>
          <w:sz w:val="28"/>
          <w:szCs w:val="28"/>
        </w:rPr>
      </w:pPr>
    </w:p>
    <w:p w14:paraId="1B7794F1" w14:textId="77777777" w:rsidR="002F73A5" w:rsidRPr="002F73A5" w:rsidRDefault="002F73A5" w:rsidP="002F73A5">
      <w:pPr>
        <w:jc w:val="center"/>
        <w:rPr>
          <w:rFonts w:eastAsia="Calibri"/>
          <w:b/>
          <w:i/>
          <w:sz w:val="28"/>
          <w:szCs w:val="28"/>
        </w:rPr>
      </w:pPr>
      <w:r w:rsidRPr="002F73A5">
        <w:rPr>
          <w:rFonts w:eastAsia="Calibri"/>
          <w:sz w:val="28"/>
          <w:szCs w:val="28"/>
        </w:rPr>
        <w:t xml:space="preserve"> </w:t>
      </w:r>
      <w:r w:rsidRPr="002F73A5">
        <w:rPr>
          <w:rFonts w:eastAsia="Calibri"/>
          <w:b/>
          <w:sz w:val="28"/>
          <w:szCs w:val="28"/>
        </w:rPr>
        <w:t>Р І Ш Е Н Н Я</w:t>
      </w:r>
    </w:p>
    <w:p w14:paraId="5599915B" w14:textId="77777777" w:rsidR="002F73A5" w:rsidRPr="002F73A5" w:rsidRDefault="002F73A5" w:rsidP="002F73A5">
      <w:pPr>
        <w:jc w:val="center"/>
        <w:rPr>
          <w:rFonts w:eastAsia="Calibri"/>
          <w:b/>
          <w:i/>
          <w:sz w:val="28"/>
          <w:szCs w:val="28"/>
        </w:rPr>
      </w:pPr>
    </w:p>
    <w:tbl>
      <w:tblPr>
        <w:tblW w:w="0" w:type="auto"/>
        <w:jc w:val="center"/>
        <w:tblLook w:val="01E0" w:firstRow="1" w:lastRow="1" w:firstColumn="1" w:lastColumn="1" w:noHBand="0" w:noVBand="0"/>
      </w:tblPr>
      <w:tblGrid>
        <w:gridCol w:w="3095"/>
        <w:gridCol w:w="3096"/>
        <w:gridCol w:w="3096"/>
      </w:tblGrid>
      <w:tr w:rsidR="00E20966" w:rsidRPr="002F73A5" w14:paraId="55439155" w14:textId="77777777" w:rsidTr="00724EBB">
        <w:trPr>
          <w:trHeight w:val="184"/>
          <w:jc w:val="center"/>
        </w:trPr>
        <w:tc>
          <w:tcPr>
            <w:tcW w:w="3095" w:type="dxa"/>
            <w:hideMark/>
          </w:tcPr>
          <w:p w14:paraId="7F6A258C" w14:textId="475FF3C0" w:rsidR="00E20966" w:rsidRPr="002F73A5" w:rsidRDefault="00E20966" w:rsidP="00E20966">
            <w:pPr>
              <w:widowControl w:val="0"/>
              <w:tabs>
                <w:tab w:val="left" w:pos="4680"/>
                <w:tab w:val="left" w:pos="6804"/>
              </w:tabs>
              <w:suppressAutoHyphens/>
              <w:spacing w:line="276" w:lineRule="auto"/>
              <w:jc w:val="both"/>
              <w:rPr>
                <w:rFonts w:eastAsia="Calibri"/>
                <w:b/>
                <w:kern w:val="2"/>
                <w:sz w:val="26"/>
                <w:szCs w:val="26"/>
                <w:lang w:eastAsia="ar-SA"/>
              </w:rPr>
            </w:pPr>
            <w:r>
              <w:rPr>
                <w:sz w:val="26"/>
                <w:szCs w:val="26"/>
              </w:rPr>
              <w:t>26.08.2021</w:t>
            </w:r>
          </w:p>
        </w:tc>
        <w:tc>
          <w:tcPr>
            <w:tcW w:w="3096" w:type="dxa"/>
            <w:hideMark/>
          </w:tcPr>
          <w:p w14:paraId="262F75BB" w14:textId="5761F775" w:rsidR="00E20966" w:rsidRPr="002F73A5" w:rsidRDefault="00E20966" w:rsidP="00E20966">
            <w:pPr>
              <w:widowControl w:val="0"/>
              <w:tabs>
                <w:tab w:val="left" w:pos="4680"/>
                <w:tab w:val="left" w:pos="6804"/>
              </w:tabs>
              <w:suppressAutoHyphens/>
              <w:spacing w:line="276" w:lineRule="auto"/>
              <w:jc w:val="center"/>
              <w:rPr>
                <w:rFonts w:eastAsia="Calibri"/>
                <w:kern w:val="2"/>
                <w:sz w:val="26"/>
                <w:szCs w:val="26"/>
                <w:lang w:eastAsia="ar-SA"/>
              </w:rPr>
            </w:pPr>
            <w:r w:rsidRPr="00A67A5F">
              <w:rPr>
                <w:sz w:val="26"/>
                <w:szCs w:val="26"/>
              </w:rPr>
              <w:t>Сіверськ</w:t>
            </w:r>
          </w:p>
        </w:tc>
        <w:tc>
          <w:tcPr>
            <w:tcW w:w="3096" w:type="dxa"/>
            <w:hideMark/>
          </w:tcPr>
          <w:p w14:paraId="05C442CE" w14:textId="0B8BA525" w:rsidR="00E20966" w:rsidRPr="002F73A5" w:rsidRDefault="00E20966" w:rsidP="00E20966">
            <w:pPr>
              <w:widowControl w:val="0"/>
              <w:tabs>
                <w:tab w:val="left" w:pos="4680"/>
                <w:tab w:val="left" w:pos="6804"/>
              </w:tabs>
              <w:suppressAutoHyphens/>
              <w:spacing w:line="276" w:lineRule="auto"/>
              <w:rPr>
                <w:rFonts w:eastAsia="Calibri"/>
                <w:b/>
                <w:kern w:val="2"/>
                <w:sz w:val="26"/>
                <w:szCs w:val="26"/>
                <w:lang w:eastAsia="ar-SA"/>
              </w:rPr>
            </w:pPr>
            <w:r w:rsidRPr="00A67A5F">
              <w:rPr>
                <w:sz w:val="26"/>
                <w:szCs w:val="26"/>
              </w:rPr>
              <w:t xml:space="preserve">    </w:t>
            </w:r>
            <w:r>
              <w:rPr>
                <w:sz w:val="26"/>
                <w:szCs w:val="26"/>
              </w:rPr>
              <w:t xml:space="preserve">    №8/16 - 293</w:t>
            </w:r>
          </w:p>
        </w:tc>
      </w:tr>
    </w:tbl>
    <w:p w14:paraId="0770B7D5" w14:textId="77777777" w:rsidR="002F73A5" w:rsidRDefault="002F73A5" w:rsidP="0013258A">
      <w:pPr>
        <w:ind w:right="3118"/>
        <w:jc w:val="both"/>
      </w:pPr>
    </w:p>
    <w:p w14:paraId="2EE53597" w14:textId="77777777" w:rsidR="002F73A5" w:rsidRDefault="002F73A5" w:rsidP="0013258A">
      <w:pPr>
        <w:ind w:right="3118"/>
        <w:jc w:val="both"/>
      </w:pPr>
    </w:p>
    <w:p w14:paraId="32838BD4" w14:textId="77777777" w:rsidR="002F73A5" w:rsidRDefault="002F73A5" w:rsidP="0013258A">
      <w:pPr>
        <w:ind w:right="3118"/>
        <w:jc w:val="both"/>
      </w:pPr>
    </w:p>
    <w:p w14:paraId="14370D48" w14:textId="61591B92" w:rsidR="0013258A" w:rsidRDefault="0013258A" w:rsidP="0013258A">
      <w:pPr>
        <w:ind w:right="3118"/>
        <w:jc w:val="both"/>
      </w:pPr>
      <w:r w:rsidRPr="00F814F6">
        <w:t>Про внесення змін до рішення</w:t>
      </w:r>
      <w:r>
        <w:t xml:space="preserve"> </w:t>
      </w:r>
      <w:r w:rsidRPr="00F814F6">
        <w:t>міської ради</w:t>
      </w:r>
    </w:p>
    <w:p w14:paraId="1F0548C4" w14:textId="77777777" w:rsidR="0013258A" w:rsidRDefault="0013258A" w:rsidP="0013258A">
      <w:pPr>
        <w:ind w:right="3118"/>
        <w:jc w:val="both"/>
      </w:pPr>
      <w:r w:rsidRPr="00F814F6">
        <w:t xml:space="preserve"> від 14.07.2021 року №8/14-271 </w:t>
      </w:r>
    </w:p>
    <w:p w14:paraId="28C5573A" w14:textId="77777777" w:rsidR="0013258A" w:rsidRDefault="0013258A" w:rsidP="0013258A">
      <w:pPr>
        <w:ind w:right="3118"/>
        <w:jc w:val="both"/>
      </w:pPr>
      <w:r>
        <w:t>«Про включення до переліку земельних</w:t>
      </w:r>
    </w:p>
    <w:p w14:paraId="35B0259C" w14:textId="77777777" w:rsidR="0013258A" w:rsidRDefault="0013258A" w:rsidP="0013258A">
      <w:pPr>
        <w:ind w:right="3118"/>
        <w:jc w:val="both"/>
      </w:pPr>
      <w:r>
        <w:t>ділянок для підготовки лотів для продажу</w:t>
      </w:r>
    </w:p>
    <w:p w14:paraId="419FADD5" w14:textId="77777777" w:rsidR="0013258A" w:rsidRPr="00F814F6" w:rsidRDefault="0013258A" w:rsidP="0013258A">
      <w:pPr>
        <w:ind w:right="3118"/>
        <w:jc w:val="both"/>
      </w:pPr>
      <w:r>
        <w:t xml:space="preserve"> права оренди на них на земельних торгах у формі аукціону та надання дозволу на виготовлення відповідної документації</w:t>
      </w:r>
      <w:r w:rsidRPr="00F814F6">
        <w:t>»</w:t>
      </w:r>
    </w:p>
    <w:p w14:paraId="25DCAE41" w14:textId="77777777" w:rsidR="0013258A" w:rsidRPr="00543C69" w:rsidRDefault="0013258A" w:rsidP="0013258A">
      <w:pPr>
        <w:jc w:val="both"/>
        <w:rPr>
          <w:i/>
        </w:rPr>
      </w:pPr>
    </w:p>
    <w:p w14:paraId="1E15C058" w14:textId="77777777" w:rsidR="0013258A" w:rsidRDefault="0013258A" w:rsidP="0013258A">
      <w:pPr>
        <w:ind w:firstLine="709"/>
        <w:jc w:val="both"/>
      </w:pPr>
      <w:r w:rsidRPr="00C11D83">
        <w:t>Розглянувши</w:t>
      </w:r>
      <w:r w:rsidRPr="00C11D83">
        <w:rPr>
          <w:rStyle w:val="docdata"/>
        </w:rPr>
        <w:t xml:space="preserve"> </w:t>
      </w:r>
      <w:r w:rsidRPr="00C11D83">
        <w:t>службову записку начальника відділу земельних відносин, екології та охорони природного середовища Виниченко В.В. від _____№____, відповідно</w:t>
      </w:r>
      <w:r w:rsidRPr="00543C69">
        <w:t xml:space="preserve"> до Закону України «Про внесення змін до деяких законодавчих актів України щодо продажу земельних ділянок та набуття права користування ними через електронні аукціони»</w:t>
      </w:r>
      <w:r w:rsidRPr="00543C69">
        <w:rPr>
          <w:rStyle w:val="rvts44"/>
          <w:bCs/>
          <w:color w:val="333333"/>
          <w:shd w:val="clear" w:color="auto" w:fill="FFFFFF"/>
        </w:rPr>
        <w:t xml:space="preserve">, </w:t>
      </w:r>
      <w:r w:rsidRPr="00543C69">
        <w:rPr>
          <w:rStyle w:val="docdata"/>
          <w:color w:val="000000"/>
        </w:rPr>
        <w:t>ст</w:t>
      </w:r>
      <w:r>
        <w:rPr>
          <w:rStyle w:val="docdata"/>
          <w:color w:val="000000"/>
        </w:rPr>
        <w:t>аттей</w:t>
      </w:r>
      <w:r w:rsidRPr="00543C69">
        <w:rPr>
          <w:rStyle w:val="docdata"/>
          <w:color w:val="000000"/>
        </w:rPr>
        <w:t>12, 127, 135-139 Земельного кодексу України, керуючись ст</w:t>
      </w:r>
      <w:r>
        <w:rPr>
          <w:rStyle w:val="docdata"/>
          <w:color w:val="000000"/>
        </w:rPr>
        <w:t xml:space="preserve">аттею </w:t>
      </w:r>
      <w:r w:rsidRPr="00543C69">
        <w:rPr>
          <w:rStyle w:val="docdata"/>
          <w:color w:val="000000"/>
        </w:rPr>
        <w:t xml:space="preserve">26 Закону України «Про місцеве самоврядування в Україні», </w:t>
      </w:r>
      <w:r w:rsidRPr="00543C69">
        <w:t>міська рада</w:t>
      </w:r>
    </w:p>
    <w:p w14:paraId="4380A372" w14:textId="77777777" w:rsidR="0013258A" w:rsidRPr="00543C69" w:rsidRDefault="0013258A" w:rsidP="0013258A">
      <w:pPr>
        <w:jc w:val="both"/>
      </w:pPr>
    </w:p>
    <w:p w14:paraId="390B1E16" w14:textId="77777777" w:rsidR="0013258A" w:rsidRPr="00543C69" w:rsidRDefault="0013258A" w:rsidP="0013258A">
      <w:pPr>
        <w:jc w:val="both"/>
      </w:pPr>
      <w:r w:rsidRPr="00543C69">
        <w:t>ВИРІШИЛА:</w:t>
      </w:r>
    </w:p>
    <w:p w14:paraId="7A8E0B61" w14:textId="77777777" w:rsidR="0013258A" w:rsidRPr="00543C69" w:rsidRDefault="0013258A" w:rsidP="0013258A">
      <w:pPr>
        <w:numPr>
          <w:ilvl w:val="0"/>
          <w:numId w:val="1"/>
        </w:numPr>
        <w:jc w:val="both"/>
      </w:pPr>
      <w:r w:rsidRPr="00543C69">
        <w:rPr>
          <w:rStyle w:val="docdata"/>
          <w:color w:val="000000"/>
        </w:rPr>
        <w:t xml:space="preserve">Внести зміни до </w:t>
      </w:r>
      <w:r>
        <w:rPr>
          <w:rStyle w:val="docdata"/>
          <w:color w:val="000000"/>
        </w:rPr>
        <w:t>р</w:t>
      </w:r>
      <w:r w:rsidRPr="00543C69">
        <w:rPr>
          <w:rStyle w:val="docdata"/>
          <w:color w:val="000000"/>
        </w:rPr>
        <w:t xml:space="preserve">ішення </w:t>
      </w:r>
      <w:r w:rsidRPr="00543C69">
        <w:t xml:space="preserve">міської ради </w:t>
      </w:r>
      <w:r>
        <w:t>від 14.07.2021р. №8/14-271</w:t>
      </w:r>
      <w:r w:rsidRPr="00543C69">
        <w:t>, а саме:</w:t>
      </w:r>
    </w:p>
    <w:p w14:paraId="36577CD4" w14:textId="77777777" w:rsidR="0013258A" w:rsidRPr="00F814F6" w:rsidRDefault="0013258A" w:rsidP="0013258A">
      <w:pPr>
        <w:ind w:left="720"/>
        <w:jc w:val="both"/>
        <w:rPr>
          <w:lang w:val="ru-RU"/>
        </w:rPr>
      </w:pPr>
      <w:r w:rsidRPr="00543C69">
        <w:t>1.1. З</w:t>
      </w:r>
      <w:r w:rsidRPr="00543C69">
        <w:rPr>
          <w:color w:val="000000"/>
        </w:rPr>
        <w:t>амінити</w:t>
      </w:r>
      <w:r w:rsidRPr="00543C69">
        <w:t xml:space="preserve"> у Рішенні словосполучення «</w:t>
      </w:r>
      <w:r w:rsidRPr="00543C69">
        <w:rPr>
          <w:color w:val="000000"/>
        </w:rPr>
        <w:t>на земельних торгах у формі аукціону» у всіх відмінках  на словосполучення «</w:t>
      </w:r>
      <w:r w:rsidRPr="00543C69">
        <w:t>на  конкурентних засадах (на земельних торгах у формі електронного аукц</w:t>
      </w:r>
      <w:r>
        <w:t>іону)» у відповідному відмінку.</w:t>
      </w:r>
    </w:p>
    <w:p w14:paraId="555C9CC4" w14:textId="77777777" w:rsidR="0013258A" w:rsidRPr="00543C69" w:rsidRDefault="0013258A" w:rsidP="0013258A">
      <w:pPr>
        <w:tabs>
          <w:tab w:val="left" w:pos="284"/>
        </w:tabs>
        <w:ind w:left="708"/>
        <w:jc w:val="both"/>
      </w:pPr>
      <w:r>
        <w:t>1.2. пункт 4</w:t>
      </w:r>
      <w:r w:rsidRPr="00543C69">
        <w:t xml:space="preserve"> Рішення вважати таким, що втратив чинність.</w:t>
      </w:r>
    </w:p>
    <w:p w14:paraId="5CF6FD8B" w14:textId="77777777" w:rsidR="0013258A" w:rsidRDefault="0013258A" w:rsidP="0013258A">
      <w:pPr>
        <w:tabs>
          <w:tab w:val="left" w:pos="284"/>
        </w:tabs>
        <w:ind w:left="708"/>
        <w:jc w:val="both"/>
      </w:pPr>
      <w:r>
        <w:t xml:space="preserve">1.3.  пункт  5 Рішення вважати пунктом 4 </w:t>
      </w:r>
      <w:r w:rsidRPr="00543C69">
        <w:t>даного Рішення</w:t>
      </w:r>
      <w:r>
        <w:t xml:space="preserve"> та викласти в наступній редакції:</w:t>
      </w:r>
    </w:p>
    <w:p w14:paraId="0A699E62" w14:textId="77777777" w:rsidR="0013258A" w:rsidRPr="00543C69" w:rsidRDefault="0013258A" w:rsidP="0013258A">
      <w:pPr>
        <w:tabs>
          <w:tab w:val="left" w:pos="284"/>
        </w:tabs>
        <w:ind w:left="1416"/>
        <w:jc w:val="both"/>
      </w:pPr>
      <w:r>
        <w:t xml:space="preserve">«4. </w:t>
      </w:r>
      <w:r w:rsidRPr="00543C69">
        <w:t xml:space="preserve">Доручити міському голові </w:t>
      </w:r>
      <w:r w:rsidRPr="00543C69">
        <w:rPr>
          <w:color w:val="000000"/>
          <w:lang w:eastAsia="uk-UA"/>
        </w:rPr>
        <w:t xml:space="preserve">А.Черняєву </w:t>
      </w:r>
      <w:r w:rsidRPr="00543C69">
        <w:t xml:space="preserve">від імені Організатора земельних торгів укласти Договір з ПП «Фірма «СОМГІЗ» - оператором електронного майданчика e-somgiz.com, підключеного до електронної торгової системи, про організацію </w:t>
      </w:r>
      <w:r>
        <w:t>та проведення земельних торгів.»</w:t>
      </w:r>
    </w:p>
    <w:p w14:paraId="10EDC3C3" w14:textId="77777777" w:rsidR="0013258A" w:rsidRPr="00543C69" w:rsidRDefault="0013258A" w:rsidP="0013258A">
      <w:pPr>
        <w:tabs>
          <w:tab w:val="left" w:pos="284"/>
        </w:tabs>
        <w:ind w:left="708"/>
        <w:jc w:val="both"/>
      </w:pPr>
      <w:r>
        <w:t>1.4. пункт 6 Рішення вважати пунктом 5 даного Рішення.</w:t>
      </w:r>
    </w:p>
    <w:p w14:paraId="0C7BBF20" w14:textId="77777777" w:rsidR="0013258A" w:rsidRPr="00543C69" w:rsidRDefault="0013258A" w:rsidP="0013258A">
      <w:pPr>
        <w:numPr>
          <w:ilvl w:val="0"/>
          <w:numId w:val="1"/>
        </w:numPr>
        <w:tabs>
          <w:tab w:val="left" w:pos="284"/>
        </w:tabs>
        <w:jc w:val="both"/>
      </w:pPr>
      <w:r w:rsidRPr="00543C69">
        <w:rPr>
          <w:color w:val="303030"/>
          <w:shd w:val="clear" w:color="auto" w:fill="FFFFFF"/>
        </w:rPr>
        <w:t xml:space="preserve">Всі інші пункти  Рішення </w:t>
      </w:r>
      <w:r w:rsidRPr="00543C69">
        <w:t xml:space="preserve">міської ради </w:t>
      </w:r>
      <w:r>
        <w:t>від 14.07.2021р. №8/14-271</w:t>
      </w:r>
      <w:r w:rsidRPr="00543C69">
        <w:rPr>
          <w:color w:val="303030"/>
          <w:shd w:val="clear" w:color="auto" w:fill="FFFFFF"/>
        </w:rPr>
        <w:t xml:space="preserve"> не змінені </w:t>
      </w:r>
      <w:r w:rsidRPr="00543C69">
        <w:t>цими змінами  залишити без змін</w:t>
      </w:r>
      <w:r>
        <w:t>.</w:t>
      </w:r>
    </w:p>
    <w:p w14:paraId="025FD358" w14:textId="77777777" w:rsidR="0013258A" w:rsidRPr="00543C69" w:rsidRDefault="0013258A" w:rsidP="0013258A">
      <w:pPr>
        <w:numPr>
          <w:ilvl w:val="0"/>
          <w:numId w:val="1"/>
        </w:numPr>
        <w:jc w:val="both"/>
        <w:rPr>
          <w:color w:val="000000"/>
          <w:spacing w:val="-5"/>
        </w:rPr>
      </w:pPr>
      <w:r w:rsidRPr="00543C69">
        <w:t xml:space="preserve">Контроль за виконанням даного рішення покласти на </w:t>
      </w:r>
      <w:r w:rsidRPr="00F814F6">
        <w:t>постійну комісію  з питань житлово-комунального господарства, землекористування та екології (Бабенко).</w:t>
      </w:r>
    </w:p>
    <w:p w14:paraId="313B8A98" w14:textId="77777777" w:rsidR="0013258A" w:rsidRPr="00543C69" w:rsidRDefault="0013258A" w:rsidP="0013258A">
      <w:pPr>
        <w:jc w:val="both"/>
      </w:pPr>
    </w:p>
    <w:p w14:paraId="5440C8D4" w14:textId="77777777" w:rsidR="0013258A" w:rsidRPr="00543C69" w:rsidRDefault="0013258A" w:rsidP="0013258A">
      <w:pPr>
        <w:jc w:val="both"/>
      </w:pPr>
    </w:p>
    <w:p w14:paraId="5465552A" w14:textId="77777777" w:rsidR="0013258A" w:rsidRPr="00543C69" w:rsidRDefault="0013258A" w:rsidP="0013258A">
      <w:pPr>
        <w:jc w:val="center"/>
      </w:pPr>
      <w:r w:rsidRPr="00543C69">
        <w:t>Міський голова                                                                        Андрій ЧЕРНЯЄВ</w:t>
      </w:r>
    </w:p>
    <w:p w14:paraId="4E811887" w14:textId="77777777" w:rsidR="0013258A" w:rsidRPr="00543C69" w:rsidRDefault="0013258A" w:rsidP="0013258A"/>
    <w:p w14:paraId="2418F61D" w14:textId="6CA67E17" w:rsidR="0013258A" w:rsidRDefault="0013258A"/>
    <w:p w14:paraId="4A40241A" w14:textId="19B5DB14" w:rsidR="0013258A" w:rsidRDefault="0013258A"/>
    <w:p w14:paraId="35781310" w14:textId="77777777" w:rsidR="002F73A5" w:rsidRPr="002F73A5" w:rsidRDefault="002F73A5" w:rsidP="002F73A5">
      <w:pPr>
        <w:ind w:hanging="13"/>
        <w:jc w:val="center"/>
        <w:rPr>
          <w:rFonts w:eastAsia="Calibri"/>
          <w:color w:val="FF0000"/>
          <w:sz w:val="22"/>
          <w:szCs w:val="22"/>
        </w:rPr>
      </w:pPr>
      <w:r w:rsidRPr="002F73A5">
        <w:rPr>
          <w:rFonts w:eastAsia="Calibri"/>
          <w:color w:val="FF0000"/>
          <w:sz w:val="22"/>
          <w:szCs w:val="22"/>
        </w:rPr>
        <w:object w:dxaOrig="675" w:dyaOrig="870" w14:anchorId="615FDB97">
          <v:shape id="_x0000_i1037" type="#_x0000_t75" style="width:34.5pt;height:43.5pt" o:ole="" filled="t">
            <v:fill color2="black"/>
            <v:imagedata r:id="rId7" o:title=""/>
          </v:shape>
          <o:OLEObject Type="Embed" ProgID="Word.Picture.8" ShapeID="_x0000_i1037" DrawAspect="Content" ObjectID="_1691840520" r:id="rId20"/>
        </w:object>
      </w:r>
    </w:p>
    <w:p w14:paraId="5A80132B" w14:textId="77777777" w:rsidR="002F73A5" w:rsidRPr="002F73A5" w:rsidRDefault="002F73A5" w:rsidP="002F73A5">
      <w:pPr>
        <w:ind w:hanging="13"/>
        <w:jc w:val="center"/>
        <w:rPr>
          <w:rFonts w:eastAsia="Calibri"/>
          <w:b/>
          <w:sz w:val="28"/>
          <w:szCs w:val="28"/>
        </w:rPr>
      </w:pPr>
      <w:r w:rsidRPr="002F73A5">
        <w:rPr>
          <w:rFonts w:eastAsia="Calibri"/>
          <w:b/>
          <w:sz w:val="28"/>
          <w:szCs w:val="28"/>
        </w:rPr>
        <w:t>УКРАЇНА</w:t>
      </w:r>
    </w:p>
    <w:p w14:paraId="7E6C47F6" w14:textId="77777777" w:rsidR="002F73A5" w:rsidRPr="002F73A5" w:rsidRDefault="002F73A5" w:rsidP="002F73A5">
      <w:pPr>
        <w:jc w:val="center"/>
        <w:rPr>
          <w:rFonts w:eastAsia="Calibri"/>
          <w:b/>
          <w:sz w:val="28"/>
          <w:szCs w:val="28"/>
        </w:rPr>
      </w:pPr>
      <w:r w:rsidRPr="002F73A5">
        <w:rPr>
          <w:rFonts w:eastAsia="Calibri"/>
          <w:b/>
          <w:sz w:val="28"/>
          <w:szCs w:val="28"/>
        </w:rPr>
        <w:t xml:space="preserve">СІВЕРСЬКА  МІСЬКА  РАДА </w:t>
      </w:r>
    </w:p>
    <w:p w14:paraId="1B11A56D" w14:textId="77777777" w:rsidR="002F73A5" w:rsidRPr="002F73A5" w:rsidRDefault="002F73A5" w:rsidP="002F73A5">
      <w:pPr>
        <w:jc w:val="center"/>
        <w:rPr>
          <w:rFonts w:eastAsia="Calibri"/>
          <w:b/>
          <w:sz w:val="28"/>
          <w:szCs w:val="28"/>
        </w:rPr>
      </w:pPr>
      <w:r w:rsidRPr="002F73A5">
        <w:rPr>
          <w:rFonts w:eastAsia="Calibri"/>
          <w:b/>
          <w:sz w:val="28"/>
          <w:szCs w:val="28"/>
        </w:rPr>
        <w:t>БАХМУТСЬКОГО  РАЙОНУ  ДОНЕЦЬКОЇ ОБЛАСТІ</w:t>
      </w:r>
    </w:p>
    <w:p w14:paraId="0F040039" w14:textId="77777777" w:rsidR="002F73A5" w:rsidRPr="002F73A5" w:rsidRDefault="002F73A5" w:rsidP="002F73A5">
      <w:pPr>
        <w:jc w:val="center"/>
        <w:rPr>
          <w:rFonts w:eastAsia="Calibri"/>
          <w:b/>
          <w:sz w:val="28"/>
          <w:szCs w:val="28"/>
        </w:rPr>
      </w:pPr>
    </w:p>
    <w:p w14:paraId="278931F9" w14:textId="77777777" w:rsidR="002F73A5" w:rsidRPr="002F73A5" w:rsidRDefault="002F73A5" w:rsidP="002F73A5">
      <w:pPr>
        <w:jc w:val="center"/>
        <w:rPr>
          <w:rFonts w:eastAsia="Calibri"/>
          <w:b/>
          <w:i/>
          <w:sz w:val="28"/>
          <w:szCs w:val="28"/>
        </w:rPr>
      </w:pPr>
      <w:r w:rsidRPr="002F73A5">
        <w:rPr>
          <w:rFonts w:eastAsia="Calibri"/>
          <w:sz w:val="28"/>
          <w:szCs w:val="28"/>
        </w:rPr>
        <w:t xml:space="preserve"> </w:t>
      </w:r>
      <w:r w:rsidRPr="002F73A5">
        <w:rPr>
          <w:rFonts w:eastAsia="Calibri"/>
          <w:b/>
          <w:sz w:val="28"/>
          <w:szCs w:val="28"/>
        </w:rPr>
        <w:t>Р І Ш Е Н Н Я</w:t>
      </w:r>
    </w:p>
    <w:p w14:paraId="554ED7D3" w14:textId="77777777" w:rsidR="002F73A5" w:rsidRPr="002F73A5" w:rsidRDefault="002F73A5" w:rsidP="002F73A5">
      <w:pPr>
        <w:jc w:val="center"/>
        <w:rPr>
          <w:rFonts w:eastAsia="Calibri"/>
          <w:b/>
          <w:i/>
          <w:sz w:val="28"/>
          <w:szCs w:val="28"/>
        </w:rPr>
      </w:pPr>
    </w:p>
    <w:tbl>
      <w:tblPr>
        <w:tblW w:w="0" w:type="auto"/>
        <w:jc w:val="center"/>
        <w:tblLook w:val="01E0" w:firstRow="1" w:lastRow="1" w:firstColumn="1" w:lastColumn="1" w:noHBand="0" w:noVBand="0"/>
      </w:tblPr>
      <w:tblGrid>
        <w:gridCol w:w="3095"/>
        <w:gridCol w:w="3096"/>
        <w:gridCol w:w="3096"/>
      </w:tblGrid>
      <w:tr w:rsidR="00E20966" w:rsidRPr="002F73A5" w14:paraId="5AEA70C4" w14:textId="77777777" w:rsidTr="00724EBB">
        <w:trPr>
          <w:trHeight w:val="184"/>
          <w:jc w:val="center"/>
        </w:trPr>
        <w:tc>
          <w:tcPr>
            <w:tcW w:w="3095" w:type="dxa"/>
            <w:hideMark/>
          </w:tcPr>
          <w:p w14:paraId="4CBAA699" w14:textId="64E457E2" w:rsidR="00E20966" w:rsidRPr="002F73A5" w:rsidRDefault="00E20966" w:rsidP="00E20966">
            <w:pPr>
              <w:widowControl w:val="0"/>
              <w:tabs>
                <w:tab w:val="left" w:pos="4680"/>
                <w:tab w:val="left" w:pos="6804"/>
              </w:tabs>
              <w:suppressAutoHyphens/>
              <w:spacing w:line="276" w:lineRule="auto"/>
              <w:jc w:val="both"/>
              <w:rPr>
                <w:rFonts w:eastAsia="Calibri"/>
                <w:b/>
                <w:kern w:val="2"/>
                <w:sz w:val="26"/>
                <w:szCs w:val="26"/>
                <w:lang w:eastAsia="ar-SA"/>
              </w:rPr>
            </w:pPr>
            <w:r>
              <w:rPr>
                <w:sz w:val="26"/>
                <w:szCs w:val="26"/>
              </w:rPr>
              <w:t>26.08.2021</w:t>
            </w:r>
          </w:p>
        </w:tc>
        <w:tc>
          <w:tcPr>
            <w:tcW w:w="3096" w:type="dxa"/>
            <w:hideMark/>
          </w:tcPr>
          <w:p w14:paraId="2F961978" w14:textId="1FF90C2A" w:rsidR="00E20966" w:rsidRPr="002F73A5" w:rsidRDefault="00E20966" w:rsidP="00E20966">
            <w:pPr>
              <w:widowControl w:val="0"/>
              <w:tabs>
                <w:tab w:val="left" w:pos="4680"/>
                <w:tab w:val="left" w:pos="6804"/>
              </w:tabs>
              <w:suppressAutoHyphens/>
              <w:spacing w:line="276" w:lineRule="auto"/>
              <w:jc w:val="center"/>
              <w:rPr>
                <w:rFonts w:eastAsia="Calibri"/>
                <w:kern w:val="2"/>
                <w:sz w:val="26"/>
                <w:szCs w:val="26"/>
                <w:lang w:eastAsia="ar-SA"/>
              </w:rPr>
            </w:pPr>
            <w:r w:rsidRPr="00A67A5F">
              <w:rPr>
                <w:sz w:val="26"/>
                <w:szCs w:val="26"/>
              </w:rPr>
              <w:t>Сіверськ</w:t>
            </w:r>
          </w:p>
        </w:tc>
        <w:tc>
          <w:tcPr>
            <w:tcW w:w="3096" w:type="dxa"/>
            <w:hideMark/>
          </w:tcPr>
          <w:p w14:paraId="2C5BDAED" w14:textId="0A3AAA6A" w:rsidR="00E20966" w:rsidRPr="002F73A5" w:rsidRDefault="00E20966" w:rsidP="00E20966">
            <w:pPr>
              <w:widowControl w:val="0"/>
              <w:tabs>
                <w:tab w:val="left" w:pos="4680"/>
                <w:tab w:val="left" w:pos="6804"/>
              </w:tabs>
              <w:suppressAutoHyphens/>
              <w:spacing w:line="276" w:lineRule="auto"/>
              <w:rPr>
                <w:rFonts w:eastAsia="Calibri"/>
                <w:b/>
                <w:kern w:val="2"/>
                <w:sz w:val="26"/>
                <w:szCs w:val="26"/>
                <w:lang w:eastAsia="ar-SA"/>
              </w:rPr>
            </w:pPr>
            <w:r w:rsidRPr="00A67A5F">
              <w:rPr>
                <w:sz w:val="26"/>
                <w:szCs w:val="26"/>
              </w:rPr>
              <w:t xml:space="preserve">    </w:t>
            </w:r>
            <w:r>
              <w:rPr>
                <w:sz w:val="26"/>
                <w:szCs w:val="26"/>
              </w:rPr>
              <w:t xml:space="preserve">    №8/16 - 294</w:t>
            </w:r>
          </w:p>
        </w:tc>
      </w:tr>
    </w:tbl>
    <w:p w14:paraId="70A25BBD" w14:textId="1FA65AD2" w:rsidR="0013258A" w:rsidRDefault="0013258A"/>
    <w:p w14:paraId="56291A11" w14:textId="01D9ED39" w:rsidR="0013258A" w:rsidRDefault="0013258A"/>
    <w:p w14:paraId="206E5E87" w14:textId="452D2B13" w:rsidR="0013258A" w:rsidRDefault="0013258A"/>
    <w:p w14:paraId="4DED5FC3" w14:textId="77777777" w:rsidR="0013258A" w:rsidRPr="0013258A" w:rsidRDefault="0013258A" w:rsidP="0013258A">
      <w:r w:rsidRPr="0013258A">
        <w:t xml:space="preserve">Про надання дозволу на розробку </w:t>
      </w:r>
    </w:p>
    <w:p w14:paraId="267FA27E" w14:textId="77777777" w:rsidR="0013258A" w:rsidRPr="0013258A" w:rsidRDefault="0013258A" w:rsidP="0013258A">
      <w:r w:rsidRPr="0013258A">
        <w:t>проекту землеустрою щодо</w:t>
      </w:r>
    </w:p>
    <w:p w14:paraId="09898FC6" w14:textId="77777777" w:rsidR="0013258A" w:rsidRPr="0013258A" w:rsidRDefault="0013258A" w:rsidP="0013258A">
      <w:r w:rsidRPr="0013258A">
        <w:t xml:space="preserve">відведення земельної ділянки </w:t>
      </w:r>
    </w:p>
    <w:p w14:paraId="7D5D43CA" w14:textId="77777777" w:rsidR="0013258A" w:rsidRPr="0013258A" w:rsidRDefault="0013258A" w:rsidP="0013258A">
      <w:r w:rsidRPr="0013258A">
        <w:t>в оренду громадянину</w:t>
      </w:r>
    </w:p>
    <w:p w14:paraId="7DFEAAAB" w14:textId="77777777" w:rsidR="0013258A" w:rsidRPr="0013258A" w:rsidRDefault="0013258A" w:rsidP="0013258A">
      <w:r w:rsidRPr="0013258A">
        <w:t>Лісковцю С.В.</w:t>
      </w:r>
    </w:p>
    <w:p w14:paraId="2DE65FED" w14:textId="77777777" w:rsidR="0013258A" w:rsidRPr="0013258A" w:rsidRDefault="0013258A" w:rsidP="0013258A"/>
    <w:p w14:paraId="79FAE009" w14:textId="77777777" w:rsidR="0013258A" w:rsidRPr="0013258A" w:rsidRDefault="0013258A" w:rsidP="0013258A">
      <w:pPr>
        <w:jc w:val="both"/>
      </w:pPr>
    </w:p>
    <w:p w14:paraId="2871AA6A" w14:textId="77777777" w:rsidR="0013258A" w:rsidRPr="0013258A" w:rsidRDefault="0013258A" w:rsidP="0013258A">
      <w:pPr>
        <w:ind w:firstLine="709"/>
        <w:jc w:val="both"/>
      </w:pPr>
      <w:r w:rsidRPr="0013258A">
        <w:t>Розглянувши заяву гр. Лісковця С.В. від 23.07.2021 про надання дозволу на розробку проекту землеустрою щодо відведення земельної ділянки в оренду для сінокосіння та випасання худоби, на підставі статей 12, 22, 34, 116 Земельного кодексу України, Закону України «Про землеустрій», керуючись пунктом 34 статті 26 Закону України «Про місцеве самоврядування в Україні», міська рада</w:t>
      </w:r>
    </w:p>
    <w:p w14:paraId="2BA362C6" w14:textId="77777777" w:rsidR="0013258A" w:rsidRPr="0013258A" w:rsidRDefault="0013258A" w:rsidP="0013258A">
      <w:pPr>
        <w:jc w:val="both"/>
      </w:pPr>
    </w:p>
    <w:p w14:paraId="36111D99" w14:textId="77777777" w:rsidR="0013258A" w:rsidRPr="0013258A" w:rsidRDefault="0013258A" w:rsidP="0013258A">
      <w:pPr>
        <w:jc w:val="both"/>
      </w:pPr>
      <w:r w:rsidRPr="0013258A">
        <w:t>ВИРІШИЛА:</w:t>
      </w:r>
    </w:p>
    <w:p w14:paraId="49A93DFD" w14:textId="77777777" w:rsidR="0013258A" w:rsidRPr="0013258A" w:rsidRDefault="0013258A" w:rsidP="0013258A">
      <w:pPr>
        <w:ind w:left="630"/>
        <w:jc w:val="both"/>
      </w:pPr>
    </w:p>
    <w:p w14:paraId="7CBBF0B8" w14:textId="7D4338AD" w:rsidR="0013258A" w:rsidRPr="0013258A" w:rsidRDefault="0013258A" w:rsidP="0013258A">
      <w:pPr>
        <w:numPr>
          <w:ilvl w:val="0"/>
          <w:numId w:val="2"/>
        </w:numPr>
        <w:ind w:firstLine="709"/>
        <w:jc w:val="both"/>
      </w:pPr>
      <w:r w:rsidRPr="0013258A">
        <w:t xml:space="preserve">Надати дозвіл гр. Лісковцю Сергію Валерійовичу, (паспорт </w:t>
      </w:r>
      <w:r w:rsidR="00815364">
        <w:t>**********</w:t>
      </w:r>
      <w:r w:rsidRPr="0013258A">
        <w:t xml:space="preserve"> виданий </w:t>
      </w:r>
      <w:r w:rsidR="00815364">
        <w:t>*****</w:t>
      </w:r>
      <w:r w:rsidRPr="0013258A">
        <w:t xml:space="preserve">), що зареєстрований за адресою: </w:t>
      </w:r>
      <w:r w:rsidR="00815364">
        <w:t>*********</w:t>
      </w:r>
      <w:r w:rsidRPr="0013258A">
        <w:t>, на розробку проекту землеустрою щодо відведення земельної ділянки в оренду площею до 14,5852 га (кадастровий номер 1420982300:01:022:0002), для сінокосіння та випасання худоби зі складу земель комунальної власності (запас) сільськогосподарського призначення, яка розташована на території Сіверської міської ради за межами населеного пункту с. Дронівка.</w:t>
      </w:r>
    </w:p>
    <w:p w14:paraId="510EAC91" w14:textId="77777777" w:rsidR="0013258A" w:rsidRPr="0013258A" w:rsidRDefault="0013258A" w:rsidP="0013258A">
      <w:pPr>
        <w:numPr>
          <w:ilvl w:val="0"/>
          <w:numId w:val="2"/>
        </w:numPr>
        <w:ind w:firstLine="709"/>
        <w:jc w:val="both"/>
      </w:pPr>
      <w:r w:rsidRPr="0013258A">
        <w:t>Рекомендувати гр. Лісковцеві С.В. замовити виконання проекту землеустрою щодо відведення земельної ділянки суб’єкту господарювання, який має право виконувати даний вид робіт відповідно до закону та надати виготовлений проект на розгляд та затвердження до міської ради.</w:t>
      </w:r>
    </w:p>
    <w:p w14:paraId="3AFF1BE8" w14:textId="77777777" w:rsidR="0013258A" w:rsidRPr="0013258A" w:rsidRDefault="0013258A" w:rsidP="0013258A">
      <w:pPr>
        <w:ind w:firstLine="709"/>
        <w:jc w:val="both"/>
      </w:pPr>
      <w:r w:rsidRPr="0013258A">
        <w:t>3.    Контроль за виконанням покласти на постійну комісію з питань житлово-комунального господарства, землекористування та екології (Бабенко).</w:t>
      </w:r>
    </w:p>
    <w:p w14:paraId="67DE55F7" w14:textId="77777777" w:rsidR="0013258A" w:rsidRPr="0013258A" w:rsidRDefault="0013258A" w:rsidP="0013258A">
      <w:pPr>
        <w:jc w:val="both"/>
      </w:pPr>
    </w:p>
    <w:p w14:paraId="5794D7E5" w14:textId="77777777" w:rsidR="0013258A" w:rsidRPr="0013258A" w:rsidRDefault="0013258A" w:rsidP="0013258A">
      <w:pPr>
        <w:jc w:val="both"/>
      </w:pPr>
    </w:p>
    <w:p w14:paraId="042B4D01" w14:textId="77777777" w:rsidR="0013258A" w:rsidRPr="0013258A" w:rsidRDefault="0013258A" w:rsidP="0013258A">
      <w:pPr>
        <w:jc w:val="both"/>
      </w:pPr>
    </w:p>
    <w:p w14:paraId="0C35C68E" w14:textId="77777777" w:rsidR="0013258A" w:rsidRPr="0013258A" w:rsidRDefault="0013258A" w:rsidP="0013258A">
      <w:pPr>
        <w:jc w:val="both"/>
      </w:pPr>
    </w:p>
    <w:p w14:paraId="060EE8FE" w14:textId="77777777" w:rsidR="0013258A" w:rsidRPr="0013258A" w:rsidRDefault="0013258A" w:rsidP="0013258A">
      <w:pPr>
        <w:jc w:val="both"/>
      </w:pPr>
      <w:r w:rsidRPr="0013258A">
        <w:t>Міський голова                                                                                             Андрій ЧЕРНЯЄВ</w:t>
      </w:r>
    </w:p>
    <w:p w14:paraId="0857C84A" w14:textId="6D479EB6" w:rsidR="0013258A" w:rsidRDefault="0013258A"/>
    <w:p w14:paraId="6FA09A69" w14:textId="77777777" w:rsidR="002F73A5" w:rsidRDefault="002F73A5"/>
    <w:p w14:paraId="0F127C4E" w14:textId="07A867DF" w:rsidR="0013258A" w:rsidRDefault="0013258A"/>
    <w:p w14:paraId="62A594CD" w14:textId="054A5E8F" w:rsidR="00E20966" w:rsidRDefault="00E20966"/>
    <w:p w14:paraId="111A3E83" w14:textId="77777777" w:rsidR="00E20966" w:rsidRDefault="00E20966"/>
    <w:p w14:paraId="7718FB58" w14:textId="77777777" w:rsidR="002F73A5" w:rsidRPr="002F73A5" w:rsidRDefault="002F73A5" w:rsidP="002F73A5">
      <w:pPr>
        <w:ind w:hanging="13"/>
        <w:jc w:val="center"/>
        <w:rPr>
          <w:rFonts w:eastAsia="Calibri"/>
          <w:color w:val="FF0000"/>
          <w:sz w:val="22"/>
          <w:szCs w:val="22"/>
        </w:rPr>
      </w:pPr>
      <w:r w:rsidRPr="002F73A5">
        <w:rPr>
          <w:rFonts w:eastAsia="Calibri"/>
          <w:color w:val="FF0000"/>
          <w:sz w:val="22"/>
          <w:szCs w:val="22"/>
        </w:rPr>
        <w:object w:dxaOrig="675" w:dyaOrig="870" w14:anchorId="731B3DA6">
          <v:shape id="_x0000_i1038" type="#_x0000_t75" style="width:34.5pt;height:43.5pt" o:ole="" filled="t">
            <v:fill color2="black"/>
            <v:imagedata r:id="rId7" o:title=""/>
          </v:shape>
          <o:OLEObject Type="Embed" ProgID="Word.Picture.8" ShapeID="_x0000_i1038" DrawAspect="Content" ObjectID="_1691840521" r:id="rId21"/>
        </w:object>
      </w:r>
    </w:p>
    <w:p w14:paraId="146F4A7E" w14:textId="77777777" w:rsidR="002F73A5" w:rsidRPr="002F73A5" w:rsidRDefault="002F73A5" w:rsidP="002F73A5">
      <w:pPr>
        <w:ind w:hanging="13"/>
        <w:jc w:val="center"/>
        <w:rPr>
          <w:rFonts w:eastAsia="Calibri"/>
          <w:b/>
          <w:sz w:val="28"/>
          <w:szCs w:val="28"/>
        </w:rPr>
      </w:pPr>
      <w:r w:rsidRPr="002F73A5">
        <w:rPr>
          <w:rFonts w:eastAsia="Calibri"/>
          <w:b/>
          <w:sz w:val="28"/>
          <w:szCs w:val="28"/>
        </w:rPr>
        <w:t>УКРАЇНА</w:t>
      </w:r>
    </w:p>
    <w:p w14:paraId="0C89906E" w14:textId="77777777" w:rsidR="002F73A5" w:rsidRPr="002F73A5" w:rsidRDefault="002F73A5" w:rsidP="002F73A5">
      <w:pPr>
        <w:jc w:val="center"/>
        <w:rPr>
          <w:rFonts w:eastAsia="Calibri"/>
          <w:b/>
          <w:sz w:val="28"/>
          <w:szCs w:val="28"/>
        </w:rPr>
      </w:pPr>
      <w:r w:rsidRPr="002F73A5">
        <w:rPr>
          <w:rFonts w:eastAsia="Calibri"/>
          <w:b/>
          <w:sz w:val="28"/>
          <w:szCs w:val="28"/>
        </w:rPr>
        <w:t xml:space="preserve">СІВЕРСЬКА  МІСЬКА  РАДА </w:t>
      </w:r>
    </w:p>
    <w:p w14:paraId="14767879" w14:textId="77777777" w:rsidR="002F73A5" w:rsidRPr="002F73A5" w:rsidRDefault="002F73A5" w:rsidP="002F73A5">
      <w:pPr>
        <w:jc w:val="center"/>
        <w:rPr>
          <w:rFonts w:eastAsia="Calibri"/>
          <w:b/>
          <w:sz w:val="28"/>
          <w:szCs w:val="28"/>
        </w:rPr>
      </w:pPr>
      <w:r w:rsidRPr="002F73A5">
        <w:rPr>
          <w:rFonts w:eastAsia="Calibri"/>
          <w:b/>
          <w:sz w:val="28"/>
          <w:szCs w:val="28"/>
        </w:rPr>
        <w:t>БАХМУТСЬКОГО  РАЙОНУ  ДОНЕЦЬКОЇ ОБЛАСТІ</w:t>
      </w:r>
    </w:p>
    <w:p w14:paraId="1FF86964" w14:textId="77777777" w:rsidR="002F73A5" w:rsidRPr="002F73A5" w:rsidRDefault="002F73A5" w:rsidP="002F73A5">
      <w:pPr>
        <w:jc w:val="center"/>
        <w:rPr>
          <w:rFonts w:eastAsia="Calibri"/>
          <w:b/>
          <w:sz w:val="28"/>
          <w:szCs w:val="28"/>
        </w:rPr>
      </w:pPr>
    </w:p>
    <w:p w14:paraId="17EFD3FC" w14:textId="77777777" w:rsidR="002F73A5" w:rsidRPr="002F73A5" w:rsidRDefault="002F73A5" w:rsidP="002F73A5">
      <w:pPr>
        <w:jc w:val="center"/>
        <w:rPr>
          <w:rFonts w:eastAsia="Calibri"/>
          <w:b/>
          <w:i/>
          <w:sz w:val="28"/>
          <w:szCs w:val="28"/>
        </w:rPr>
      </w:pPr>
      <w:r w:rsidRPr="002F73A5">
        <w:rPr>
          <w:rFonts w:eastAsia="Calibri"/>
          <w:sz w:val="28"/>
          <w:szCs w:val="28"/>
        </w:rPr>
        <w:t xml:space="preserve"> </w:t>
      </w:r>
      <w:r w:rsidRPr="002F73A5">
        <w:rPr>
          <w:rFonts w:eastAsia="Calibri"/>
          <w:b/>
          <w:sz w:val="28"/>
          <w:szCs w:val="28"/>
        </w:rPr>
        <w:t>Р І Ш Е Н Н Я</w:t>
      </w:r>
    </w:p>
    <w:p w14:paraId="66A415EE" w14:textId="77777777" w:rsidR="002F73A5" w:rsidRPr="002F73A5" w:rsidRDefault="002F73A5" w:rsidP="002F73A5">
      <w:pPr>
        <w:jc w:val="center"/>
        <w:rPr>
          <w:rFonts w:eastAsia="Calibri"/>
          <w:b/>
          <w:i/>
          <w:sz w:val="28"/>
          <w:szCs w:val="28"/>
        </w:rPr>
      </w:pPr>
    </w:p>
    <w:tbl>
      <w:tblPr>
        <w:tblW w:w="0" w:type="auto"/>
        <w:jc w:val="center"/>
        <w:tblLook w:val="01E0" w:firstRow="1" w:lastRow="1" w:firstColumn="1" w:lastColumn="1" w:noHBand="0" w:noVBand="0"/>
      </w:tblPr>
      <w:tblGrid>
        <w:gridCol w:w="3095"/>
        <w:gridCol w:w="3096"/>
        <w:gridCol w:w="3096"/>
      </w:tblGrid>
      <w:tr w:rsidR="00E20966" w:rsidRPr="002F73A5" w14:paraId="7C4A5FBE" w14:textId="77777777" w:rsidTr="00724EBB">
        <w:trPr>
          <w:trHeight w:val="184"/>
          <w:jc w:val="center"/>
        </w:trPr>
        <w:tc>
          <w:tcPr>
            <w:tcW w:w="3095" w:type="dxa"/>
            <w:hideMark/>
          </w:tcPr>
          <w:p w14:paraId="3FEA2BD2" w14:textId="6FD2D3B2" w:rsidR="00E20966" w:rsidRPr="002F73A5" w:rsidRDefault="00E20966" w:rsidP="00E20966">
            <w:pPr>
              <w:widowControl w:val="0"/>
              <w:tabs>
                <w:tab w:val="left" w:pos="4680"/>
                <w:tab w:val="left" w:pos="6804"/>
              </w:tabs>
              <w:suppressAutoHyphens/>
              <w:spacing w:line="276" w:lineRule="auto"/>
              <w:jc w:val="both"/>
              <w:rPr>
                <w:rFonts w:eastAsia="Calibri"/>
                <w:b/>
                <w:kern w:val="2"/>
                <w:sz w:val="26"/>
                <w:szCs w:val="26"/>
                <w:lang w:eastAsia="ar-SA"/>
              </w:rPr>
            </w:pPr>
            <w:r>
              <w:rPr>
                <w:sz w:val="26"/>
                <w:szCs w:val="26"/>
              </w:rPr>
              <w:t>26.08.2021</w:t>
            </w:r>
          </w:p>
        </w:tc>
        <w:tc>
          <w:tcPr>
            <w:tcW w:w="3096" w:type="dxa"/>
            <w:hideMark/>
          </w:tcPr>
          <w:p w14:paraId="159FE165" w14:textId="39CA9047" w:rsidR="00E20966" w:rsidRPr="002F73A5" w:rsidRDefault="00E20966" w:rsidP="00E20966">
            <w:pPr>
              <w:widowControl w:val="0"/>
              <w:tabs>
                <w:tab w:val="left" w:pos="4680"/>
                <w:tab w:val="left" w:pos="6804"/>
              </w:tabs>
              <w:suppressAutoHyphens/>
              <w:spacing w:line="276" w:lineRule="auto"/>
              <w:jc w:val="center"/>
              <w:rPr>
                <w:rFonts w:eastAsia="Calibri"/>
                <w:kern w:val="2"/>
                <w:sz w:val="26"/>
                <w:szCs w:val="26"/>
                <w:lang w:eastAsia="ar-SA"/>
              </w:rPr>
            </w:pPr>
            <w:r w:rsidRPr="00A67A5F">
              <w:rPr>
                <w:sz w:val="26"/>
                <w:szCs w:val="26"/>
              </w:rPr>
              <w:t>Сіверськ</w:t>
            </w:r>
          </w:p>
        </w:tc>
        <w:tc>
          <w:tcPr>
            <w:tcW w:w="3096" w:type="dxa"/>
            <w:hideMark/>
          </w:tcPr>
          <w:p w14:paraId="3196ABD2" w14:textId="0C4CB200" w:rsidR="00E20966" w:rsidRPr="002F73A5" w:rsidRDefault="00E20966" w:rsidP="00E20966">
            <w:pPr>
              <w:widowControl w:val="0"/>
              <w:tabs>
                <w:tab w:val="left" w:pos="4680"/>
                <w:tab w:val="left" w:pos="6804"/>
              </w:tabs>
              <w:suppressAutoHyphens/>
              <w:spacing w:line="276" w:lineRule="auto"/>
              <w:rPr>
                <w:rFonts w:eastAsia="Calibri"/>
                <w:b/>
                <w:kern w:val="2"/>
                <w:sz w:val="26"/>
                <w:szCs w:val="26"/>
                <w:lang w:eastAsia="ar-SA"/>
              </w:rPr>
            </w:pPr>
            <w:r w:rsidRPr="00A67A5F">
              <w:rPr>
                <w:sz w:val="26"/>
                <w:szCs w:val="26"/>
              </w:rPr>
              <w:t xml:space="preserve">    </w:t>
            </w:r>
            <w:r>
              <w:rPr>
                <w:sz w:val="26"/>
                <w:szCs w:val="26"/>
              </w:rPr>
              <w:t xml:space="preserve">    №8/16 - 295</w:t>
            </w:r>
          </w:p>
        </w:tc>
      </w:tr>
    </w:tbl>
    <w:p w14:paraId="0EF7A530" w14:textId="4D88E4E6" w:rsidR="0013258A" w:rsidRDefault="0013258A"/>
    <w:p w14:paraId="0F3764AC" w14:textId="1B600281" w:rsidR="0013258A" w:rsidRDefault="002F73A5">
      <w:r>
        <w:t xml:space="preserve"> </w:t>
      </w:r>
    </w:p>
    <w:p w14:paraId="2150A998" w14:textId="2E86EA56" w:rsidR="0013258A" w:rsidRDefault="0013258A"/>
    <w:p w14:paraId="7EEBEB48" w14:textId="77777777" w:rsidR="0013258A" w:rsidRPr="0013258A" w:rsidRDefault="0013258A" w:rsidP="0013258A">
      <w:r w:rsidRPr="0013258A">
        <w:t xml:space="preserve">Про надання дозволу на розробку </w:t>
      </w:r>
    </w:p>
    <w:p w14:paraId="3BAE2038" w14:textId="77777777" w:rsidR="0013258A" w:rsidRPr="0013258A" w:rsidRDefault="0013258A" w:rsidP="0013258A">
      <w:r w:rsidRPr="0013258A">
        <w:t>проекту землеустрою щодо</w:t>
      </w:r>
    </w:p>
    <w:p w14:paraId="2216CFF3" w14:textId="77777777" w:rsidR="0013258A" w:rsidRPr="0013258A" w:rsidRDefault="0013258A" w:rsidP="0013258A">
      <w:r w:rsidRPr="0013258A">
        <w:t xml:space="preserve">відведення земельної ділянки </w:t>
      </w:r>
    </w:p>
    <w:p w14:paraId="60345B51" w14:textId="77777777" w:rsidR="0013258A" w:rsidRPr="0013258A" w:rsidRDefault="0013258A" w:rsidP="0013258A">
      <w:r w:rsidRPr="0013258A">
        <w:t>в оренду громадянину</w:t>
      </w:r>
    </w:p>
    <w:p w14:paraId="53A01B8D" w14:textId="77777777" w:rsidR="0013258A" w:rsidRPr="0013258A" w:rsidRDefault="0013258A" w:rsidP="0013258A">
      <w:r w:rsidRPr="0013258A">
        <w:t>Гатченку А.І.</w:t>
      </w:r>
    </w:p>
    <w:p w14:paraId="404DC3FE" w14:textId="77777777" w:rsidR="0013258A" w:rsidRPr="0013258A" w:rsidRDefault="0013258A" w:rsidP="0013258A"/>
    <w:p w14:paraId="0264C3F7" w14:textId="77777777" w:rsidR="0013258A" w:rsidRPr="0013258A" w:rsidRDefault="0013258A" w:rsidP="0013258A">
      <w:pPr>
        <w:jc w:val="both"/>
      </w:pPr>
    </w:p>
    <w:p w14:paraId="6EBE824A" w14:textId="77777777" w:rsidR="0013258A" w:rsidRPr="0013258A" w:rsidRDefault="0013258A" w:rsidP="0013258A">
      <w:pPr>
        <w:ind w:firstLine="709"/>
        <w:jc w:val="both"/>
      </w:pPr>
      <w:r w:rsidRPr="0013258A">
        <w:t>Розглянувши заяву гр. Гатченка А.І. від 23.07.2021 про надання дозволу на розробку проекту землеустрою щодо відведення земельної ділянки в оренду для сінокосіння та випасання худоби, на підставі статей 12, 22, 34, 116 Земельного кодексу України, Закону України «Про землеустрій», керуючись пунктом 34 статті 26 Закону України «Про місцеве самоврядування в Україні», міська рада</w:t>
      </w:r>
    </w:p>
    <w:p w14:paraId="1D994D7E" w14:textId="77777777" w:rsidR="0013258A" w:rsidRPr="0013258A" w:rsidRDefault="0013258A" w:rsidP="0013258A">
      <w:pPr>
        <w:jc w:val="both"/>
      </w:pPr>
    </w:p>
    <w:p w14:paraId="1D3EA7E1" w14:textId="77777777" w:rsidR="0013258A" w:rsidRPr="0013258A" w:rsidRDefault="0013258A" w:rsidP="0013258A">
      <w:pPr>
        <w:jc w:val="both"/>
      </w:pPr>
      <w:r w:rsidRPr="0013258A">
        <w:t>ВИРІШИЛА:</w:t>
      </w:r>
    </w:p>
    <w:p w14:paraId="07BB12B2" w14:textId="77777777" w:rsidR="0013258A" w:rsidRPr="0013258A" w:rsidRDefault="0013258A" w:rsidP="0013258A">
      <w:pPr>
        <w:ind w:left="630"/>
        <w:jc w:val="both"/>
      </w:pPr>
    </w:p>
    <w:p w14:paraId="2EC8F3BB" w14:textId="4BF4801F" w:rsidR="0013258A" w:rsidRPr="0013258A" w:rsidRDefault="0013258A" w:rsidP="0013258A">
      <w:pPr>
        <w:numPr>
          <w:ilvl w:val="0"/>
          <w:numId w:val="4"/>
        </w:numPr>
        <w:jc w:val="both"/>
      </w:pPr>
      <w:r w:rsidRPr="0013258A">
        <w:t xml:space="preserve">Надати дозвіл гр. Гатченку Анатолію Івановичу, (паспорт </w:t>
      </w:r>
      <w:r w:rsidR="00815364">
        <w:t>******</w:t>
      </w:r>
      <w:r w:rsidRPr="0013258A">
        <w:t xml:space="preserve">, виданий </w:t>
      </w:r>
      <w:r w:rsidR="00815364">
        <w:t>*****</w:t>
      </w:r>
      <w:r w:rsidRPr="0013258A">
        <w:t xml:space="preserve">), що зареєстрований за адресою: </w:t>
      </w:r>
      <w:r w:rsidR="00815364">
        <w:t>******</w:t>
      </w:r>
      <w:r w:rsidRPr="0013258A">
        <w:t>на розробку проекту землеустрою щодо відведення земельної ділянки в оренду площею до 4,0000 га, для сінокосіння та випасання худоби зі складу земель комунальної власності (запас) сільськогосподарського призначення, яка розташована на території Сіверської міської ради  у межах населеного пункту м. Сіверськ.</w:t>
      </w:r>
    </w:p>
    <w:p w14:paraId="6E3B2832" w14:textId="77777777" w:rsidR="0013258A" w:rsidRPr="0013258A" w:rsidRDefault="0013258A" w:rsidP="0013258A">
      <w:pPr>
        <w:numPr>
          <w:ilvl w:val="0"/>
          <w:numId w:val="4"/>
        </w:numPr>
        <w:ind w:left="0" w:firstLine="709"/>
        <w:jc w:val="both"/>
      </w:pPr>
      <w:r w:rsidRPr="0013258A">
        <w:t>Рекомендувати гр. Гатченку А.І. замовити виконання проекту землеустрою щодо відведення земельної ділянки суб’єкту господарювання, який має право виконувати даний вид робіт відповідно до закону та надати виготовлений проект на розгляд та затвердження до міської ради.</w:t>
      </w:r>
    </w:p>
    <w:p w14:paraId="6E81E924" w14:textId="77777777" w:rsidR="0013258A" w:rsidRPr="0013258A" w:rsidRDefault="0013258A" w:rsidP="0013258A">
      <w:pPr>
        <w:ind w:firstLine="709"/>
        <w:jc w:val="both"/>
      </w:pPr>
      <w:r w:rsidRPr="0013258A">
        <w:t>3. Контроль за виконанням покласти на постійну комісію з питань житлово-комунального господарства, землекористування та екології (Бабенко).</w:t>
      </w:r>
    </w:p>
    <w:p w14:paraId="08DA0856" w14:textId="77777777" w:rsidR="0013258A" w:rsidRPr="0013258A" w:rsidRDefault="0013258A" w:rsidP="0013258A">
      <w:pPr>
        <w:jc w:val="both"/>
      </w:pPr>
    </w:p>
    <w:p w14:paraId="2F7E8144" w14:textId="77777777" w:rsidR="0013258A" w:rsidRPr="0013258A" w:rsidRDefault="0013258A" w:rsidP="0013258A">
      <w:pPr>
        <w:jc w:val="both"/>
      </w:pPr>
    </w:p>
    <w:p w14:paraId="2331E61F" w14:textId="77777777" w:rsidR="0013258A" w:rsidRPr="0013258A" w:rsidRDefault="0013258A" w:rsidP="0013258A">
      <w:pPr>
        <w:jc w:val="both"/>
      </w:pPr>
    </w:p>
    <w:p w14:paraId="4C55F3A0" w14:textId="77777777" w:rsidR="0013258A" w:rsidRPr="0013258A" w:rsidRDefault="0013258A" w:rsidP="0013258A">
      <w:pPr>
        <w:jc w:val="both"/>
      </w:pPr>
    </w:p>
    <w:p w14:paraId="18701C17" w14:textId="77777777" w:rsidR="0013258A" w:rsidRPr="0013258A" w:rsidRDefault="0013258A" w:rsidP="0013258A">
      <w:pPr>
        <w:jc w:val="both"/>
      </w:pPr>
      <w:r w:rsidRPr="0013258A">
        <w:t>Міський голова                                                                                             Андрій ЧЕРНЯЄВ</w:t>
      </w:r>
    </w:p>
    <w:p w14:paraId="1FF26577" w14:textId="77777777" w:rsidR="0013258A" w:rsidRPr="0013258A" w:rsidRDefault="0013258A" w:rsidP="0013258A">
      <w:pPr>
        <w:jc w:val="both"/>
      </w:pPr>
    </w:p>
    <w:p w14:paraId="312B482B" w14:textId="7555717B" w:rsidR="0013258A" w:rsidRDefault="0013258A" w:rsidP="0013258A">
      <w:pPr>
        <w:jc w:val="both"/>
      </w:pPr>
    </w:p>
    <w:p w14:paraId="69EF6076" w14:textId="1F54748C" w:rsidR="00E20966" w:rsidRDefault="00E20966" w:rsidP="0013258A">
      <w:pPr>
        <w:jc w:val="both"/>
      </w:pPr>
    </w:p>
    <w:p w14:paraId="0607E4FF" w14:textId="77E8BEB5" w:rsidR="00E20966" w:rsidRDefault="00E20966" w:rsidP="0013258A">
      <w:pPr>
        <w:jc w:val="both"/>
      </w:pPr>
    </w:p>
    <w:p w14:paraId="36E92F2C" w14:textId="77777777" w:rsidR="00E20966" w:rsidRPr="0013258A" w:rsidRDefault="00E20966" w:rsidP="0013258A">
      <w:pPr>
        <w:jc w:val="both"/>
      </w:pPr>
    </w:p>
    <w:p w14:paraId="7680C5EE" w14:textId="2124D748" w:rsidR="0013258A" w:rsidRDefault="0013258A"/>
    <w:p w14:paraId="1D63A6F2" w14:textId="77777777" w:rsidR="0018500C" w:rsidRDefault="0018500C"/>
    <w:p w14:paraId="554B9B5F" w14:textId="77777777" w:rsidR="0018500C" w:rsidRPr="0018500C" w:rsidRDefault="0018500C" w:rsidP="0018500C">
      <w:pPr>
        <w:ind w:hanging="13"/>
        <w:jc w:val="center"/>
        <w:rPr>
          <w:rFonts w:eastAsia="Calibri"/>
          <w:color w:val="FF0000"/>
          <w:sz w:val="22"/>
          <w:szCs w:val="22"/>
        </w:rPr>
      </w:pPr>
      <w:r w:rsidRPr="0018500C">
        <w:rPr>
          <w:rFonts w:eastAsia="Calibri"/>
          <w:color w:val="FF0000"/>
          <w:sz w:val="22"/>
          <w:szCs w:val="22"/>
        </w:rPr>
        <w:object w:dxaOrig="675" w:dyaOrig="870" w14:anchorId="5EEA159A">
          <v:shape id="_x0000_i1039" type="#_x0000_t75" style="width:34.5pt;height:43.5pt" o:ole="" filled="t">
            <v:fill color2="black"/>
            <v:imagedata r:id="rId7" o:title=""/>
          </v:shape>
          <o:OLEObject Type="Embed" ProgID="Word.Picture.8" ShapeID="_x0000_i1039" DrawAspect="Content" ObjectID="_1691840522" r:id="rId22"/>
        </w:object>
      </w:r>
    </w:p>
    <w:p w14:paraId="509470F7" w14:textId="77777777" w:rsidR="0018500C" w:rsidRPr="0018500C" w:rsidRDefault="0018500C" w:rsidP="0018500C">
      <w:pPr>
        <w:ind w:hanging="13"/>
        <w:jc w:val="center"/>
        <w:rPr>
          <w:rFonts w:eastAsia="Calibri"/>
          <w:b/>
          <w:sz w:val="28"/>
          <w:szCs w:val="28"/>
        </w:rPr>
      </w:pPr>
      <w:r w:rsidRPr="0018500C">
        <w:rPr>
          <w:rFonts w:eastAsia="Calibri"/>
          <w:b/>
          <w:sz w:val="28"/>
          <w:szCs w:val="28"/>
        </w:rPr>
        <w:t>УКРАЇНА</w:t>
      </w:r>
    </w:p>
    <w:p w14:paraId="69BE8B52" w14:textId="77777777" w:rsidR="0018500C" w:rsidRPr="0018500C" w:rsidRDefault="0018500C" w:rsidP="0018500C">
      <w:pPr>
        <w:jc w:val="center"/>
        <w:rPr>
          <w:rFonts w:eastAsia="Calibri"/>
          <w:b/>
          <w:sz w:val="28"/>
          <w:szCs w:val="28"/>
        </w:rPr>
      </w:pPr>
      <w:r w:rsidRPr="0018500C">
        <w:rPr>
          <w:rFonts w:eastAsia="Calibri"/>
          <w:b/>
          <w:sz w:val="28"/>
          <w:szCs w:val="28"/>
        </w:rPr>
        <w:t xml:space="preserve">СІВЕРСЬКА  МІСЬКА  РАДА </w:t>
      </w:r>
    </w:p>
    <w:p w14:paraId="4DF3AF97" w14:textId="77777777" w:rsidR="0018500C" w:rsidRPr="0018500C" w:rsidRDefault="0018500C" w:rsidP="0018500C">
      <w:pPr>
        <w:jc w:val="center"/>
        <w:rPr>
          <w:rFonts w:eastAsia="Calibri"/>
          <w:b/>
          <w:sz w:val="28"/>
          <w:szCs w:val="28"/>
        </w:rPr>
      </w:pPr>
      <w:r w:rsidRPr="0018500C">
        <w:rPr>
          <w:rFonts w:eastAsia="Calibri"/>
          <w:b/>
          <w:sz w:val="28"/>
          <w:szCs w:val="28"/>
        </w:rPr>
        <w:t>БАХМУТСЬКОГО  РАЙОНУ  ДОНЕЦЬКОЇ ОБЛАСТІ</w:t>
      </w:r>
    </w:p>
    <w:p w14:paraId="18A415CA" w14:textId="77777777" w:rsidR="0018500C" w:rsidRPr="0018500C" w:rsidRDefault="0018500C" w:rsidP="0018500C">
      <w:pPr>
        <w:jc w:val="center"/>
        <w:rPr>
          <w:rFonts w:eastAsia="Calibri"/>
          <w:b/>
          <w:sz w:val="28"/>
          <w:szCs w:val="28"/>
        </w:rPr>
      </w:pPr>
    </w:p>
    <w:p w14:paraId="69E4A95E" w14:textId="77777777" w:rsidR="0018500C" w:rsidRPr="0018500C" w:rsidRDefault="0018500C" w:rsidP="0018500C">
      <w:pPr>
        <w:jc w:val="center"/>
        <w:rPr>
          <w:rFonts w:eastAsia="Calibri"/>
          <w:b/>
          <w:i/>
          <w:sz w:val="28"/>
          <w:szCs w:val="28"/>
        </w:rPr>
      </w:pPr>
      <w:r w:rsidRPr="0018500C">
        <w:rPr>
          <w:rFonts w:eastAsia="Calibri"/>
          <w:sz w:val="28"/>
          <w:szCs w:val="28"/>
        </w:rPr>
        <w:t xml:space="preserve"> </w:t>
      </w:r>
      <w:r w:rsidRPr="0018500C">
        <w:rPr>
          <w:rFonts w:eastAsia="Calibri"/>
          <w:b/>
          <w:sz w:val="28"/>
          <w:szCs w:val="28"/>
        </w:rPr>
        <w:t>Р І Ш Е Н Н Я</w:t>
      </w:r>
    </w:p>
    <w:p w14:paraId="044263D4" w14:textId="77777777" w:rsidR="0018500C" w:rsidRPr="0018500C" w:rsidRDefault="0018500C" w:rsidP="0018500C">
      <w:pPr>
        <w:jc w:val="center"/>
        <w:rPr>
          <w:rFonts w:eastAsia="Calibri"/>
          <w:b/>
          <w:i/>
          <w:sz w:val="28"/>
          <w:szCs w:val="28"/>
        </w:rPr>
      </w:pPr>
    </w:p>
    <w:tbl>
      <w:tblPr>
        <w:tblW w:w="0" w:type="auto"/>
        <w:jc w:val="center"/>
        <w:tblLook w:val="01E0" w:firstRow="1" w:lastRow="1" w:firstColumn="1" w:lastColumn="1" w:noHBand="0" w:noVBand="0"/>
      </w:tblPr>
      <w:tblGrid>
        <w:gridCol w:w="3095"/>
        <w:gridCol w:w="3096"/>
        <w:gridCol w:w="3096"/>
      </w:tblGrid>
      <w:tr w:rsidR="00E20966" w:rsidRPr="0018500C" w14:paraId="41342650" w14:textId="77777777" w:rsidTr="00724EBB">
        <w:trPr>
          <w:trHeight w:val="184"/>
          <w:jc w:val="center"/>
        </w:trPr>
        <w:tc>
          <w:tcPr>
            <w:tcW w:w="3095" w:type="dxa"/>
            <w:hideMark/>
          </w:tcPr>
          <w:p w14:paraId="01FC65FB" w14:textId="1F12BA53" w:rsidR="00E20966" w:rsidRPr="0018500C" w:rsidRDefault="00E20966" w:rsidP="00E20966">
            <w:pPr>
              <w:widowControl w:val="0"/>
              <w:tabs>
                <w:tab w:val="left" w:pos="4680"/>
                <w:tab w:val="left" w:pos="6804"/>
              </w:tabs>
              <w:suppressAutoHyphens/>
              <w:spacing w:line="276" w:lineRule="auto"/>
              <w:jc w:val="both"/>
              <w:rPr>
                <w:rFonts w:eastAsia="Calibri"/>
                <w:b/>
                <w:kern w:val="2"/>
                <w:sz w:val="26"/>
                <w:szCs w:val="26"/>
                <w:lang w:eastAsia="ar-SA"/>
              </w:rPr>
            </w:pPr>
            <w:r>
              <w:rPr>
                <w:sz w:val="26"/>
                <w:szCs w:val="26"/>
              </w:rPr>
              <w:t>26.08.2021</w:t>
            </w:r>
          </w:p>
        </w:tc>
        <w:tc>
          <w:tcPr>
            <w:tcW w:w="3096" w:type="dxa"/>
            <w:hideMark/>
          </w:tcPr>
          <w:p w14:paraId="4AE0F6DF" w14:textId="2DE62E81" w:rsidR="00E20966" w:rsidRPr="0018500C" w:rsidRDefault="00E20966" w:rsidP="00E20966">
            <w:pPr>
              <w:widowControl w:val="0"/>
              <w:tabs>
                <w:tab w:val="left" w:pos="4680"/>
                <w:tab w:val="left" w:pos="6804"/>
              </w:tabs>
              <w:suppressAutoHyphens/>
              <w:spacing w:line="276" w:lineRule="auto"/>
              <w:jc w:val="center"/>
              <w:rPr>
                <w:rFonts w:eastAsia="Calibri"/>
                <w:kern w:val="2"/>
                <w:sz w:val="26"/>
                <w:szCs w:val="26"/>
                <w:lang w:eastAsia="ar-SA"/>
              </w:rPr>
            </w:pPr>
            <w:r w:rsidRPr="00A67A5F">
              <w:rPr>
                <w:sz w:val="26"/>
                <w:szCs w:val="26"/>
              </w:rPr>
              <w:t>Сіверськ</w:t>
            </w:r>
          </w:p>
        </w:tc>
        <w:tc>
          <w:tcPr>
            <w:tcW w:w="3096" w:type="dxa"/>
            <w:hideMark/>
          </w:tcPr>
          <w:p w14:paraId="336B94B1" w14:textId="7E6A13D7" w:rsidR="00E20966" w:rsidRPr="0018500C" w:rsidRDefault="00E20966" w:rsidP="00E20966">
            <w:pPr>
              <w:widowControl w:val="0"/>
              <w:tabs>
                <w:tab w:val="left" w:pos="4680"/>
                <w:tab w:val="left" w:pos="6804"/>
              </w:tabs>
              <w:suppressAutoHyphens/>
              <w:spacing w:line="276" w:lineRule="auto"/>
              <w:rPr>
                <w:rFonts w:eastAsia="Calibri"/>
                <w:b/>
                <w:kern w:val="2"/>
                <w:sz w:val="26"/>
                <w:szCs w:val="26"/>
                <w:lang w:eastAsia="ar-SA"/>
              </w:rPr>
            </w:pPr>
            <w:r w:rsidRPr="00A67A5F">
              <w:rPr>
                <w:sz w:val="26"/>
                <w:szCs w:val="26"/>
              </w:rPr>
              <w:t xml:space="preserve">    </w:t>
            </w:r>
            <w:r>
              <w:rPr>
                <w:sz w:val="26"/>
                <w:szCs w:val="26"/>
              </w:rPr>
              <w:t xml:space="preserve">    №8/16 - 296</w:t>
            </w:r>
          </w:p>
        </w:tc>
      </w:tr>
    </w:tbl>
    <w:p w14:paraId="4AA4B110" w14:textId="2B29847C" w:rsidR="0013258A" w:rsidRDefault="0013258A"/>
    <w:p w14:paraId="72CC626F" w14:textId="25E930EA" w:rsidR="0013258A" w:rsidRDefault="0013258A"/>
    <w:p w14:paraId="031552F6" w14:textId="641C6375" w:rsidR="0013258A" w:rsidRDefault="0013258A"/>
    <w:p w14:paraId="30207346" w14:textId="67F300E5" w:rsidR="0013258A" w:rsidRDefault="0013258A"/>
    <w:p w14:paraId="5883EB90" w14:textId="77777777" w:rsidR="0013258A" w:rsidRPr="0013258A" w:rsidRDefault="0013258A" w:rsidP="0013258A">
      <w:r w:rsidRPr="0013258A">
        <w:t xml:space="preserve">Про надання дозволу на розробку </w:t>
      </w:r>
    </w:p>
    <w:p w14:paraId="57F0D7B8" w14:textId="77777777" w:rsidR="0013258A" w:rsidRPr="0013258A" w:rsidRDefault="0013258A" w:rsidP="0013258A">
      <w:r w:rsidRPr="0013258A">
        <w:t>проекту землеустрою щодо</w:t>
      </w:r>
    </w:p>
    <w:p w14:paraId="4D90879B" w14:textId="77777777" w:rsidR="0013258A" w:rsidRPr="0013258A" w:rsidRDefault="0013258A" w:rsidP="0013258A">
      <w:r w:rsidRPr="0013258A">
        <w:t xml:space="preserve">відведення земельних ділянок </w:t>
      </w:r>
    </w:p>
    <w:p w14:paraId="3CAF3660" w14:textId="77777777" w:rsidR="0013258A" w:rsidRPr="0013258A" w:rsidRDefault="0013258A" w:rsidP="0013258A">
      <w:r w:rsidRPr="0013258A">
        <w:t>в оренду громадянину</w:t>
      </w:r>
    </w:p>
    <w:p w14:paraId="28C5DE63" w14:textId="77777777" w:rsidR="0013258A" w:rsidRPr="0013258A" w:rsidRDefault="0013258A" w:rsidP="0013258A">
      <w:pPr>
        <w:rPr>
          <w:lang w:val="ru-RU"/>
        </w:rPr>
      </w:pPr>
      <w:r w:rsidRPr="0013258A">
        <w:rPr>
          <w:lang w:val="ru-RU"/>
        </w:rPr>
        <w:t>Івашкану С.П.</w:t>
      </w:r>
    </w:p>
    <w:p w14:paraId="49F149D1" w14:textId="77777777" w:rsidR="0013258A" w:rsidRPr="0013258A" w:rsidRDefault="0013258A" w:rsidP="0013258A">
      <w:pPr>
        <w:rPr>
          <w:lang w:val="ru-RU"/>
        </w:rPr>
      </w:pPr>
    </w:p>
    <w:p w14:paraId="48A9A633" w14:textId="77777777" w:rsidR="0013258A" w:rsidRPr="0013258A" w:rsidRDefault="0013258A" w:rsidP="0013258A">
      <w:pPr>
        <w:jc w:val="both"/>
      </w:pPr>
    </w:p>
    <w:p w14:paraId="2F59D31C" w14:textId="77777777" w:rsidR="0013258A" w:rsidRPr="0013258A" w:rsidRDefault="0013258A" w:rsidP="0013258A">
      <w:pPr>
        <w:ind w:firstLine="709"/>
        <w:jc w:val="both"/>
      </w:pPr>
      <w:r w:rsidRPr="0013258A">
        <w:t>Розглянувши заяву гр. Івашкана С.П. від 03.08.2021 про надання дозволу на розробку проекту землеустрою щодо відведення земельних ділянок в оренду для сінокосіння та випасання худоби, на підставі статей 12, 22, 34, 116 Земельного кодексу України, Закону України «Про землеустрій», керуючись пунктом 34 статті 26 Закону України «Про місцеве самоврядування в Україні», міська рада</w:t>
      </w:r>
    </w:p>
    <w:p w14:paraId="2404B82F" w14:textId="77777777" w:rsidR="0013258A" w:rsidRPr="0013258A" w:rsidRDefault="0013258A" w:rsidP="0013258A">
      <w:pPr>
        <w:jc w:val="both"/>
      </w:pPr>
    </w:p>
    <w:p w14:paraId="641AA2D6" w14:textId="77777777" w:rsidR="0013258A" w:rsidRPr="0013258A" w:rsidRDefault="0013258A" w:rsidP="0013258A">
      <w:pPr>
        <w:jc w:val="both"/>
      </w:pPr>
      <w:r w:rsidRPr="0013258A">
        <w:t>ВИРІШИЛА:</w:t>
      </w:r>
    </w:p>
    <w:p w14:paraId="6CE5DBAF" w14:textId="77777777" w:rsidR="0013258A" w:rsidRPr="0013258A" w:rsidRDefault="0013258A" w:rsidP="0013258A">
      <w:pPr>
        <w:ind w:left="630"/>
        <w:jc w:val="both"/>
      </w:pPr>
    </w:p>
    <w:p w14:paraId="4929B0A6" w14:textId="0856C746" w:rsidR="0013258A" w:rsidRPr="0013258A" w:rsidRDefault="0013258A" w:rsidP="0013258A">
      <w:pPr>
        <w:numPr>
          <w:ilvl w:val="0"/>
          <w:numId w:val="5"/>
        </w:numPr>
        <w:jc w:val="both"/>
      </w:pPr>
      <w:r w:rsidRPr="0013258A">
        <w:t xml:space="preserve">Надати дозвіл гр. Івашкану Семену Петровичу (паспорт </w:t>
      </w:r>
      <w:r w:rsidR="00815364">
        <w:t>*****</w:t>
      </w:r>
      <w:r w:rsidRPr="0013258A">
        <w:t xml:space="preserve">, виданий </w:t>
      </w:r>
      <w:r w:rsidR="00815364">
        <w:t>*****</w:t>
      </w:r>
      <w:r w:rsidRPr="0013258A">
        <w:t xml:space="preserve">), що зареєстрований за адресою: </w:t>
      </w:r>
      <w:r w:rsidR="00815364">
        <w:t>*****</w:t>
      </w:r>
      <w:r w:rsidRPr="0013258A">
        <w:t>, на розробку проекту землеустрою щодо відведення земельних ділянок загальною площею 5,1432 га (кадастрові номери 1420989200:01:156:0005, 1420989200:01:156:0004, 1420989200:01:157:0026), в оренду для сінокосіння та випасання худоби зі складу земель комунальної власності сільськогосподарського призначення, які розташовані на території Сіверської міської ради  за межами населеного пункту.</w:t>
      </w:r>
    </w:p>
    <w:p w14:paraId="5F6AB5AE" w14:textId="77777777" w:rsidR="0013258A" w:rsidRPr="0013258A" w:rsidRDefault="0013258A" w:rsidP="0013258A">
      <w:pPr>
        <w:numPr>
          <w:ilvl w:val="0"/>
          <w:numId w:val="5"/>
        </w:numPr>
        <w:ind w:left="0" w:firstLine="709"/>
        <w:jc w:val="both"/>
      </w:pPr>
      <w:r w:rsidRPr="0013258A">
        <w:t>Рекомендувати гр. Івашкану С.П. замовити виконання проекту землеустрою щодо відведення земельних ділянок суб’єкту господарювання, який має право виконувати даний вид робіт відповідно до закону та надати виготовлений проект на розгляд та затвердження до міської ради.</w:t>
      </w:r>
    </w:p>
    <w:p w14:paraId="1BC8CB33" w14:textId="77777777" w:rsidR="0013258A" w:rsidRPr="0013258A" w:rsidRDefault="0013258A" w:rsidP="0013258A">
      <w:pPr>
        <w:ind w:firstLine="709"/>
        <w:jc w:val="both"/>
      </w:pPr>
      <w:r w:rsidRPr="0013258A">
        <w:t>3.     Контроль за виконанням покласти на постійну комісію з питань житлово-комунального господарства, землекористування та екології (Бабенко).</w:t>
      </w:r>
    </w:p>
    <w:p w14:paraId="01282817" w14:textId="77777777" w:rsidR="0013258A" w:rsidRPr="0013258A" w:rsidRDefault="0013258A" w:rsidP="0013258A">
      <w:pPr>
        <w:jc w:val="both"/>
      </w:pPr>
    </w:p>
    <w:p w14:paraId="7C96B58C" w14:textId="77777777" w:rsidR="0013258A" w:rsidRPr="0013258A" w:rsidRDefault="0013258A" w:rsidP="0013258A">
      <w:pPr>
        <w:jc w:val="both"/>
      </w:pPr>
    </w:p>
    <w:p w14:paraId="3CBFA8BB" w14:textId="77777777" w:rsidR="0013258A" w:rsidRPr="0013258A" w:rsidRDefault="0013258A" w:rsidP="0013258A">
      <w:pPr>
        <w:jc w:val="both"/>
      </w:pPr>
    </w:p>
    <w:p w14:paraId="1FB8F077" w14:textId="77777777" w:rsidR="0013258A" w:rsidRPr="0013258A" w:rsidRDefault="0013258A" w:rsidP="0013258A">
      <w:pPr>
        <w:jc w:val="both"/>
      </w:pPr>
    </w:p>
    <w:p w14:paraId="14EDD99A" w14:textId="77777777" w:rsidR="0013258A" w:rsidRPr="0013258A" w:rsidRDefault="0013258A" w:rsidP="0013258A">
      <w:pPr>
        <w:jc w:val="both"/>
      </w:pPr>
      <w:r w:rsidRPr="0013258A">
        <w:rPr>
          <w:sz w:val="26"/>
          <w:szCs w:val="26"/>
        </w:rPr>
        <w:t>Міський голова                                                                                    Андрій ЧЕРНЯЄВ</w:t>
      </w:r>
    </w:p>
    <w:p w14:paraId="03C1B0A8" w14:textId="77777777" w:rsidR="0013258A" w:rsidRPr="0013258A" w:rsidRDefault="0013258A" w:rsidP="0013258A">
      <w:pPr>
        <w:jc w:val="both"/>
      </w:pPr>
    </w:p>
    <w:p w14:paraId="38A2C9FD" w14:textId="77777777" w:rsidR="0013258A" w:rsidRPr="0013258A" w:rsidRDefault="0013258A" w:rsidP="0013258A">
      <w:pPr>
        <w:jc w:val="both"/>
      </w:pPr>
    </w:p>
    <w:p w14:paraId="6F96EB89" w14:textId="46882766" w:rsidR="0013258A" w:rsidRDefault="0013258A"/>
    <w:p w14:paraId="705C5D7A" w14:textId="227B00F7" w:rsidR="00E20966" w:rsidRDefault="00E20966"/>
    <w:p w14:paraId="63E0D015" w14:textId="77777777" w:rsidR="00E20966" w:rsidRDefault="00E20966"/>
    <w:p w14:paraId="49D7BF88" w14:textId="77777777" w:rsidR="0018500C" w:rsidRPr="0018500C" w:rsidRDefault="0018500C" w:rsidP="0018500C">
      <w:pPr>
        <w:ind w:hanging="13"/>
        <w:jc w:val="center"/>
        <w:rPr>
          <w:rFonts w:eastAsia="Calibri"/>
          <w:color w:val="FF0000"/>
          <w:sz w:val="22"/>
          <w:szCs w:val="22"/>
        </w:rPr>
      </w:pPr>
      <w:r w:rsidRPr="0018500C">
        <w:rPr>
          <w:rFonts w:eastAsia="Calibri"/>
          <w:color w:val="FF0000"/>
          <w:sz w:val="22"/>
          <w:szCs w:val="22"/>
        </w:rPr>
        <w:object w:dxaOrig="675" w:dyaOrig="870" w14:anchorId="47D4CD60">
          <v:shape id="_x0000_i1040" type="#_x0000_t75" style="width:34.5pt;height:43.5pt" o:ole="" filled="t">
            <v:fill color2="black"/>
            <v:imagedata r:id="rId7" o:title=""/>
          </v:shape>
          <o:OLEObject Type="Embed" ProgID="Word.Picture.8" ShapeID="_x0000_i1040" DrawAspect="Content" ObjectID="_1691840523" r:id="rId23"/>
        </w:object>
      </w:r>
    </w:p>
    <w:p w14:paraId="74DB8E35" w14:textId="77777777" w:rsidR="0018500C" w:rsidRPr="0018500C" w:rsidRDefault="0018500C" w:rsidP="0018500C">
      <w:pPr>
        <w:ind w:hanging="13"/>
        <w:jc w:val="center"/>
        <w:rPr>
          <w:rFonts w:eastAsia="Calibri"/>
          <w:b/>
          <w:sz w:val="28"/>
          <w:szCs w:val="28"/>
        </w:rPr>
      </w:pPr>
      <w:r w:rsidRPr="0018500C">
        <w:rPr>
          <w:rFonts w:eastAsia="Calibri"/>
          <w:b/>
          <w:sz w:val="28"/>
          <w:szCs w:val="28"/>
        </w:rPr>
        <w:t>УКРАЇНА</w:t>
      </w:r>
    </w:p>
    <w:p w14:paraId="25EB843C" w14:textId="77777777" w:rsidR="0018500C" w:rsidRPr="0018500C" w:rsidRDefault="0018500C" w:rsidP="0018500C">
      <w:pPr>
        <w:jc w:val="center"/>
        <w:rPr>
          <w:rFonts w:eastAsia="Calibri"/>
          <w:b/>
          <w:sz w:val="28"/>
          <w:szCs w:val="28"/>
        </w:rPr>
      </w:pPr>
      <w:r w:rsidRPr="0018500C">
        <w:rPr>
          <w:rFonts w:eastAsia="Calibri"/>
          <w:b/>
          <w:sz w:val="28"/>
          <w:szCs w:val="28"/>
        </w:rPr>
        <w:t xml:space="preserve">СІВЕРСЬКА  МІСЬКА  РАДА </w:t>
      </w:r>
    </w:p>
    <w:p w14:paraId="573CCABC" w14:textId="77777777" w:rsidR="0018500C" w:rsidRPr="0018500C" w:rsidRDefault="0018500C" w:rsidP="0018500C">
      <w:pPr>
        <w:jc w:val="center"/>
        <w:rPr>
          <w:rFonts w:eastAsia="Calibri"/>
          <w:b/>
          <w:sz w:val="28"/>
          <w:szCs w:val="28"/>
        </w:rPr>
      </w:pPr>
      <w:r w:rsidRPr="0018500C">
        <w:rPr>
          <w:rFonts w:eastAsia="Calibri"/>
          <w:b/>
          <w:sz w:val="28"/>
          <w:szCs w:val="28"/>
        </w:rPr>
        <w:t>БАХМУТСЬКОГО  РАЙОНУ  ДОНЕЦЬКОЇ ОБЛАСТІ</w:t>
      </w:r>
    </w:p>
    <w:p w14:paraId="523A7F70" w14:textId="77777777" w:rsidR="0018500C" w:rsidRPr="0018500C" w:rsidRDefault="0018500C" w:rsidP="0018500C">
      <w:pPr>
        <w:jc w:val="center"/>
        <w:rPr>
          <w:rFonts w:eastAsia="Calibri"/>
          <w:b/>
          <w:sz w:val="28"/>
          <w:szCs w:val="28"/>
        </w:rPr>
      </w:pPr>
    </w:p>
    <w:p w14:paraId="2937D02B" w14:textId="77777777" w:rsidR="0018500C" w:rsidRPr="0018500C" w:rsidRDefault="0018500C" w:rsidP="0018500C">
      <w:pPr>
        <w:jc w:val="center"/>
        <w:rPr>
          <w:rFonts w:eastAsia="Calibri"/>
          <w:b/>
          <w:i/>
          <w:sz w:val="28"/>
          <w:szCs w:val="28"/>
        </w:rPr>
      </w:pPr>
      <w:r w:rsidRPr="0018500C">
        <w:rPr>
          <w:rFonts w:eastAsia="Calibri"/>
          <w:sz w:val="28"/>
          <w:szCs w:val="28"/>
        </w:rPr>
        <w:t xml:space="preserve"> </w:t>
      </w:r>
      <w:r w:rsidRPr="0018500C">
        <w:rPr>
          <w:rFonts w:eastAsia="Calibri"/>
          <w:b/>
          <w:sz w:val="28"/>
          <w:szCs w:val="28"/>
        </w:rPr>
        <w:t>Р І Ш Е Н Н Я</w:t>
      </w:r>
    </w:p>
    <w:p w14:paraId="5D39CB59" w14:textId="77777777" w:rsidR="0018500C" w:rsidRPr="0018500C" w:rsidRDefault="0018500C" w:rsidP="0018500C">
      <w:pPr>
        <w:jc w:val="center"/>
        <w:rPr>
          <w:rFonts w:eastAsia="Calibri"/>
          <w:b/>
          <w:i/>
          <w:sz w:val="28"/>
          <w:szCs w:val="28"/>
        </w:rPr>
      </w:pPr>
    </w:p>
    <w:tbl>
      <w:tblPr>
        <w:tblW w:w="0" w:type="auto"/>
        <w:jc w:val="center"/>
        <w:tblLook w:val="01E0" w:firstRow="1" w:lastRow="1" w:firstColumn="1" w:lastColumn="1" w:noHBand="0" w:noVBand="0"/>
      </w:tblPr>
      <w:tblGrid>
        <w:gridCol w:w="3095"/>
        <w:gridCol w:w="3096"/>
        <w:gridCol w:w="3096"/>
      </w:tblGrid>
      <w:tr w:rsidR="00E20966" w:rsidRPr="0018500C" w14:paraId="2C8813B4" w14:textId="77777777" w:rsidTr="00724EBB">
        <w:trPr>
          <w:trHeight w:val="184"/>
          <w:jc w:val="center"/>
        </w:trPr>
        <w:tc>
          <w:tcPr>
            <w:tcW w:w="3095" w:type="dxa"/>
            <w:hideMark/>
          </w:tcPr>
          <w:p w14:paraId="0D3B0B59" w14:textId="0B122FB4" w:rsidR="00E20966" w:rsidRPr="0018500C" w:rsidRDefault="00E20966" w:rsidP="00E20966">
            <w:pPr>
              <w:widowControl w:val="0"/>
              <w:tabs>
                <w:tab w:val="left" w:pos="4680"/>
                <w:tab w:val="left" w:pos="6804"/>
              </w:tabs>
              <w:suppressAutoHyphens/>
              <w:spacing w:line="276" w:lineRule="auto"/>
              <w:jc w:val="both"/>
              <w:rPr>
                <w:rFonts w:eastAsia="Calibri"/>
                <w:b/>
                <w:kern w:val="2"/>
                <w:sz w:val="26"/>
                <w:szCs w:val="26"/>
                <w:lang w:eastAsia="ar-SA"/>
              </w:rPr>
            </w:pPr>
            <w:r>
              <w:rPr>
                <w:sz w:val="26"/>
                <w:szCs w:val="26"/>
              </w:rPr>
              <w:t>26.08.2021</w:t>
            </w:r>
          </w:p>
        </w:tc>
        <w:tc>
          <w:tcPr>
            <w:tcW w:w="3096" w:type="dxa"/>
            <w:hideMark/>
          </w:tcPr>
          <w:p w14:paraId="2D2F0C08" w14:textId="0DD9B9A4" w:rsidR="00E20966" w:rsidRPr="0018500C" w:rsidRDefault="00E20966" w:rsidP="00E20966">
            <w:pPr>
              <w:widowControl w:val="0"/>
              <w:tabs>
                <w:tab w:val="left" w:pos="4680"/>
                <w:tab w:val="left" w:pos="6804"/>
              </w:tabs>
              <w:suppressAutoHyphens/>
              <w:spacing w:line="276" w:lineRule="auto"/>
              <w:jc w:val="center"/>
              <w:rPr>
                <w:rFonts w:eastAsia="Calibri"/>
                <w:kern w:val="2"/>
                <w:sz w:val="26"/>
                <w:szCs w:val="26"/>
                <w:lang w:eastAsia="ar-SA"/>
              </w:rPr>
            </w:pPr>
            <w:r w:rsidRPr="00A67A5F">
              <w:rPr>
                <w:sz w:val="26"/>
                <w:szCs w:val="26"/>
              </w:rPr>
              <w:t>Сіверськ</w:t>
            </w:r>
          </w:p>
        </w:tc>
        <w:tc>
          <w:tcPr>
            <w:tcW w:w="3096" w:type="dxa"/>
            <w:hideMark/>
          </w:tcPr>
          <w:p w14:paraId="00ED5950" w14:textId="4DEE467B" w:rsidR="00E20966" w:rsidRPr="0018500C" w:rsidRDefault="00E20966" w:rsidP="00E20966">
            <w:pPr>
              <w:widowControl w:val="0"/>
              <w:tabs>
                <w:tab w:val="left" w:pos="4680"/>
                <w:tab w:val="left" w:pos="6804"/>
              </w:tabs>
              <w:suppressAutoHyphens/>
              <w:spacing w:line="276" w:lineRule="auto"/>
              <w:rPr>
                <w:rFonts w:eastAsia="Calibri"/>
                <w:b/>
                <w:kern w:val="2"/>
                <w:sz w:val="26"/>
                <w:szCs w:val="26"/>
                <w:lang w:eastAsia="ar-SA"/>
              </w:rPr>
            </w:pPr>
            <w:r w:rsidRPr="00A67A5F">
              <w:rPr>
                <w:sz w:val="26"/>
                <w:szCs w:val="26"/>
              </w:rPr>
              <w:t xml:space="preserve">    </w:t>
            </w:r>
            <w:r>
              <w:rPr>
                <w:sz w:val="26"/>
                <w:szCs w:val="26"/>
              </w:rPr>
              <w:t xml:space="preserve">    №8/16 - 297</w:t>
            </w:r>
          </w:p>
        </w:tc>
      </w:tr>
    </w:tbl>
    <w:p w14:paraId="4B29B8F5" w14:textId="77777777" w:rsidR="0013258A" w:rsidRDefault="0013258A"/>
    <w:p w14:paraId="299D26DF" w14:textId="0CE90392" w:rsidR="0013258A" w:rsidRDefault="0013258A"/>
    <w:p w14:paraId="5C65F6EC" w14:textId="77777777" w:rsidR="0013258A" w:rsidRPr="0013258A" w:rsidRDefault="0013258A" w:rsidP="0013258A">
      <w:r w:rsidRPr="0013258A">
        <w:t xml:space="preserve">Про надання дозволу на розробку </w:t>
      </w:r>
    </w:p>
    <w:p w14:paraId="4EBEAAC7" w14:textId="77777777" w:rsidR="0013258A" w:rsidRPr="0013258A" w:rsidRDefault="0013258A" w:rsidP="0013258A">
      <w:r w:rsidRPr="0013258A">
        <w:t>технічної документації із землеустрою</w:t>
      </w:r>
    </w:p>
    <w:p w14:paraId="03AA757B" w14:textId="77777777" w:rsidR="0013258A" w:rsidRPr="0013258A" w:rsidRDefault="0013258A" w:rsidP="0013258A">
      <w:r w:rsidRPr="0013258A">
        <w:t xml:space="preserve"> щодо інвентаризації земельних ділянок</w:t>
      </w:r>
    </w:p>
    <w:p w14:paraId="3D69935A" w14:textId="77777777" w:rsidR="0013258A" w:rsidRPr="0013258A" w:rsidRDefault="0013258A" w:rsidP="0013258A">
      <w:r w:rsidRPr="0013258A">
        <w:t xml:space="preserve"> із земель невитребуваних сертифікатів </w:t>
      </w:r>
    </w:p>
    <w:p w14:paraId="1646A8DB" w14:textId="77777777" w:rsidR="0013258A" w:rsidRPr="0013258A" w:rsidRDefault="0013258A" w:rsidP="0013258A">
      <w:r w:rsidRPr="0013258A">
        <w:t>в оренду ТОВ «Компанія «Оберіг»</w:t>
      </w:r>
    </w:p>
    <w:p w14:paraId="2FC8A623" w14:textId="77777777" w:rsidR="0013258A" w:rsidRPr="0013258A" w:rsidRDefault="0013258A" w:rsidP="0013258A">
      <w:pPr>
        <w:jc w:val="both"/>
      </w:pPr>
    </w:p>
    <w:p w14:paraId="3F9A589E" w14:textId="77777777" w:rsidR="0013258A" w:rsidRPr="0013258A" w:rsidRDefault="0013258A" w:rsidP="0013258A">
      <w:pPr>
        <w:ind w:firstLine="709"/>
        <w:jc w:val="both"/>
      </w:pPr>
      <w:r w:rsidRPr="0013258A">
        <w:t>Розглянувши заяву директора ТОВ «Компанія «Оберіг» Шимоняк А.І. від 07.07.2021 про надання дозволу на розробку технічної документації із землеустрою щодо інвентаризації земельних ділянок площею до 10,5 га в оренду із земель сільськогосподарського призначення (землі невитребуваних сертифікатів) на території Сіверської міської ради на підставі статей 12, 22, 79-1, 93, 186 Земельного кодексу України,  Закону України «Про землеустрій», Закону України «Про оренду землі», статті 13 Закону України «Про порядок виділення в натурі (на місцевості) земельних ділянок власникам земельних ділянок власникам земельних часток (паїв)», керуючись пунктом 34 статі 26 Закону України “Про місцеве самоврядування в Україні”, міська рада</w:t>
      </w:r>
    </w:p>
    <w:p w14:paraId="1F467F51" w14:textId="77777777" w:rsidR="0013258A" w:rsidRPr="0013258A" w:rsidRDefault="0013258A" w:rsidP="0013258A">
      <w:pPr>
        <w:jc w:val="both"/>
      </w:pPr>
    </w:p>
    <w:p w14:paraId="6E8EF8B3" w14:textId="77777777" w:rsidR="0013258A" w:rsidRPr="0013258A" w:rsidRDefault="0013258A" w:rsidP="0013258A">
      <w:pPr>
        <w:jc w:val="both"/>
      </w:pPr>
      <w:r w:rsidRPr="0013258A">
        <w:t>ВИРІШИЛА:</w:t>
      </w:r>
    </w:p>
    <w:p w14:paraId="7DE7E6A8" w14:textId="77777777" w:rsidR="0013258A" w:rsidRPr="0013258A" w:rsidRDefault="0013258A" w:rsidP="0013258A">
      <w:pPr>
        <w:jc w:val="both"/>
      </w:pPr>
    </w:p>
    <w:p w14:paraId="4488B025" w14:textId="77777777" w:rsidR="0013258A" w:rsidRPr="0013258A" w:rsidRDefault="0013258A" w:rsidP="0013258A">
      <w:pPr>
        <w:ind w:firstLine="709"/>
        <w:jc w:val="both"/>
      </w:pPr>
      <w:r w:rsidRPr="0013258A">
        <w:t>1. Надати дозвіл ТОВ «Компанія «Оберіг» (ЄДРПОУ 39835700, юридична адреса: Донецька область, Бахмутський район, с. Верньокам’янське, вул. Землянова, 120 А , на розробку технічної документації  щодо інвентаризації земельних ділянок площею до10,5 га, у оренду, зі складу земель сільськогосподарського призначення (землі невитребуваних сертифікатів кол. КСП «Ямське») Сіверської міської ради Бахмутського району Донецької області.</w:t>
      </w:r>
    </w:p>
    <w:p w14:paraId="4ADA51AF" w14:textId="77777777" w:rsidR="0013258A" w:rsidRPr="0013258A" w:rsidRDefault="0013258A" w:rsidP="0013258A">
      <w:pPr>
        <w:ind w:firstLine="709"/>
        <w:jc w:val="both"/>
      </w:pPr>
      <w:r w:rsidRPr="0013258A">
        <w:t xml:space="preserve">2. Рекомендувати ТОВ «Компанія «Оберіг» (Шимоняк ) замовити виконання технічної документації із землеустрою щодо інвентаризації земельних ділянок із земель невитребуваних сертифікатів суб’єкту господарювання, який має право виконувати даний вид робіт відповідно до закону та надати виготовлений проект на розгляд та затвердження до міської ради. </w:t>
      </w:r>
    </w:p>
    <w:p w14:paraId="347C8309" w14:textId="77777777" w:rsidR="0013258A" w:rsidRPr="0013258A" w:rsidRDefault="0013258A" w:rsidP="0013258A">
      <w:pPr>
        <w:ind w:firstLine="709"/>
        <w:jc w:val="both"/>
        <w:rPr>
          <w:lang w:val="ru-RU"/>
        </w:rPr>
      </w:pPr>
      <w:r w:rsidRPr="0013258A">
        <w:t xml:space="preserve">3.   </w:t>
      </w:r>
      <w:r w:rsidRPr="0013258A">
        <w:rPr>
          <w:lang w:val="ru-RU"/>
        </w:rPr>
        <w:t xml:space="preserve"> Контроль за виконанням покласти на постійну комісію з питань житлово-комунального господарства, землекористування та екології (Бабенко).</w:t>
      </w:r>
    </w:p>
    <w:p w14:paraId="27BBCFA8" w14:textId="77777777" w:rsidR="0013258A" w:rsidRPr="0013258A" w:rsidRDefault="0013258A" w:rsidP="0013258A">
      <w:pPr>
        <w:ind w:firstLine="709"/>
        <w:jc w:val="both"/>
        <w:rPr>
          <w:lang w:val="ru-RU"/>
        </w:rPr>
      </w:pPr>
    </w:p>
    <w:p w14:paraId="6B1A1C45" w14:textId="77777777" w:rsidR="0013258A" w:rsidRPr="0013258A" w:rsidRDefault="0013258A" w:rsidP="0013258A">
      <w:pPr>
        <w:ind w:firstLine="709"/>
        <w:jc w:val="both"/>
        <w:rPr>
          <w:lang w:val="ru-RU"/>
        </w:rPr>
      </w:pPr>
    </w:p>
    <w:p w14:paraId="63BB84C4" w14:textId="77777777" w:rsidR="0013258A" w:rsidRPr="0013258A" w:rsidRDefault="0013258A" w:rsidP="0013258A">
      <w:pPr>
        <w:ind w:firstLine="709"/>
        <w:jc w:val="both"/>
        <w:rPr>
          <w:lang w:val="ru-RU"/>
        </w:rPr>
      </w:pPr>
    </w:p>
    <w:p w14:paraId="2BE13D3A" w14:textId="77777777" w:rsidR="0013258A" w:rsidRPr="0013258A" w:rsidRDefault="0013258A" w:rsidP="0013258A">
      <w:pPr>
        <w:ind w:firstLine="709"/>
        <w:jc w:val="both"/>
        <w:rPr>
          <w:lang w:val="ru-RU"/>
        </w:rPr>
      </w:pPr>
    </w:p>
    <w:p w14:paraId="7AF6B4BB" w14:textId="77777777" w:rsidR="0013258A" w:rsidRPr="0013258A" w:rsidRDefault="0013258A" w:rsidP="0013258A">
      <w:pPr>
        <w:jc w:val="both"/>
      </w:pPr>
      <w:r w:rsidRPr="0013258A">
        <w:t>Міський голова                                                                                      Андрій ЧЕРНЯЄВ</w:t>
      </w:r>
    </w:p>
    <w:p w14:paraId="623AA13F" w14:textId="5F4E31A4" w:rsidR="0013258A" w:rsidRDefault="0013258A"/>
    <w:p w14:paraId="55D34F65" w14:textId="2699C855" w:rsidR="0013258A" w:rsidRDefault="0013258A"/>
    <w:p w14:paraId="74A73B45" w14:textId="4E99B077" w:rsidR="0013258A" w:rsidRDefault="0013258A"/>
    <w:p w14:paraId="633EE816" w14:textId="77777777" w:rsidR="0018500C" w:rsidRPr="0018500C" w:rsidRDefault="0018500C" w:rsidP="0018500C">
      <w:pPr>
        <w:ind w:hanging="13"/>
        <w:jc w:val="center"/>
        <w:rPr>
          <w:rFonts w:eastAsia="Calibri"/>
          <w:color w:val="FF0000"/>
          <w:sz w:val="22"/>
          <w:szCs w:val="22"/>
        </w:rPr>
      </w:pPr>
      <w:r w:rsidRPr="0018500C">
        <w:rPr>
          <w:rFonts w:eastAsia="Calibri"/>
          <w:color w:val="FF0000"/>
          <w:sz w:val="22"/>
          <w:szCs w:val="22"/>
        </w:rPr>
        <w:object w:dxaOrig="675" w:dyaOrig="870" w14:anchorId="15FE98F7">
          <v:shape id="_x0000_i1041" type="#_x0000_t75" style="width:34.5pt;height:43.5pt" o:ole="" filled="t">
            <v:fill color2="black"/>
            <v:imagedata r:id="rId7" o:title=""/>
          </v:shape>
          <o:OLEObject Type="Embed" ProgID="Word.Picture.8" ShapeID="_x0000_i1041" DrawAspect="Content" ObjectID="_1691840524" r:id="rId24"/>
        </w:object>
      </w:r>
    </w:p>
    <w:p w14:paraId="7F5A8235" w14:textId="77777777" w:rsidR="0018500C" w:rsidRPr="0018500C" w:rsidRDefault="0018500C" w:rsidP="0018500C">
      <w:pPr>
        <w:ind w:hanging="13"/>
        <w:jc w:val="center"/>
        <w:rPr>
          <w:rFonts w:eastAsia="Calibri"/>
          <w:b/>
          <w:sz w:val="28"/>
          <w:szCs w:val="28"/>
        </w:rPr>
      </w:pPr>
      <w:r w:rsidRPr="0018500C">
        <w:rPr>
          <w:rFonts w:eastAsia="Calibri"/>
          <w:b/>
          <w:sz w:val="28"/>
          <w:szCs w:val="28"/>
        </w:rPr>
        <w:t>УКРАЇНА</w:t>
      </w:r>
    </w:p>
    <w:p w14:paraId="4E4232E0" w14:textId="77777777" w:rsidR="0018500C" w:rsidRPr="0018500C" w:rsidRDefault="0018500C" w:rsidP="0018500C">
      <w:pPr>
        <w:jc w:val="center"/>
        <w:rPr>
          <w:rFonts w:eastAsia="Calibri"/>
          <w:b/>
          <w:sz w:val="28"/>
          <w:szCs w:val="28"/>
        </w:rPr>
      </w:pPr>
      <w:r w:rsidRPr="0018500C">
        <w:rPr>
          <w:rFonts w:eastAsia="Calibri"/>
          <w:b/>
          <w:sz w:val="28"/>
          <w:szCs w:val="28"/>
        </w:rPr>
        <w:t xml:space="preserve">СІВЕРСЬКА  МІСЬКА  РАДА </w:t>
      </w:r>
    </w:p>
    <w:p w14:paraId="5CA68C85" w14:textId="77777777" w:rsidR="0018500C" w:rsidRPr="0018500C" w:rsidRDefault="0018500C" w:rsidP="0018500C">
      <w:pPr>
        <w:jc w:val="center"/>
        <w:rPr>
          <w:rFonts w:eastAsia="Calibri"/>
          <w:b/>
          <w:sz w:val="28"/>
          <w:szCs w:val="28"/>
        </w:rPr>
      </w:pPr>
      <w:r w:rsidRPr="0018500C">
        <w:rPr>
          <w:rFonts w:eastAsia="Calibri"/>
          <w:b/>
          <w:sz w:val="28"/>
          <w:szCs w:val="28"/>
        </w:rPr>
        <w:t>БАХМУТСЬКОГО  РАЙОНУ  ДОНЕЦЬКОЇ ОБЛАСТІ</w:t>
      </w:r>
    </w:p>
    <w:p w14:paraId="7C69BFA7" w14:textId="77777777" w:rsidR="0018500C" w:rsidRPr="0018500C" w:rsidRDefault="0018500C" w:rsidP="0018500C">
      <w:pPr>
        <w:jc w:val="center"/>
        <w:rPr>
          <w:rFonts w:eastAsia="Calibri"/>
          <w:b/>
          <w:sz w:val="28"/>
          <w:szCs w:val="28"/>
        </w:rPr>
      </w:pPr>
    </w:p>
    <w:p w14:paraId="7FEA54BD" w14:textId="77777777" w:rsidR="0018500C" w:rsidRPr="0018500C" w:rsidRDefault="0018500C" w:rsidP="0018500C">
      <w:pPr>
        <w:jc w:val="center"/>
        <w:rPr>
          <w:rFonts w:eastAsia="Calibri"/>
          <w:b/>
          <w:i/>
          <w:sz w:val="28"/>
          <w:szCs w:val="28"/>
        </w:rPr>
      </w:pPr>
      <w:r w:rsidRPr="0018500C">
        <w:rPr>
          <w:rFonts w:eastAsia="Calibri"/>
          <w:sz w:val="28"/>
          <w:szCs w:val="28"/>
        </w:rPr>
        <w:t xml:space="preserve"> </w:t>
      </w:r>
      <w:r w:rsidRPr="0018500C">
        <w:rPr>
          <w:rFonts w:eastAsia="Calibri"/>
          <w:b/>
          <w:sz w:val="28"/>
          <w:szCs w:val="28"/>
        </w:rPr>
        <w:t>Р І Ш Е Н Н Я</w:t>
      </w:r>
    </w:p>
    <w:p w14:paraId="5BC1C63A" w14:textId="77777777" w:rsidR="0018500C" w:rsidRPr="0018500C" w:rsidRDefault="0018500C" w:rsidP="0018500C">
      <w:pPr>
        <w:jc w:val="center"/>
        <w:rPr>
          <w:rFonts w:eastAsia="Calibri"/>
          <w:b/>
          <w:i/>
          <w:sz w:val="28"/>
          <w:szCs w:val="28"/>
        </w:rPr>
      </w:pPr>
    </w:p>
    <w:tbl>
      <w:tblPr>
        <w:tblW w:w="0" w:type="auto"/>
        <w:jc w:val="center"/>
        <w:tblLook w:val="01E0" w:firstRow="1" w:lastRow="1" w:firstColumn="1" w:lastColumn="1" w:noHBand="0" w:noVBand="0"/>
      </w:tblPr>
      <w:tblGrid>
        <w:gridCol w:w="3095"/>
        <w:gridCol w:w="3096"/>
        <w:gridCol w:w="3096"/>
      </w:tblGrid>
      <w:tr w:rsidR="00E20966" w:rsidRPr="0018500C" w14:paraId="4CF9307C" w14:textId="77777777" w:rsidTr="00724EBB">
        <w:trPr>
          <w:trHeight w:val="184"/>
          <w:jc w:val="center"/>
        </w:trPr>
        <w:tc>
          <w:tcPr>
            <w:tcW w:w="3095" w:type="dxa"/>
            <w:hideMark/>
          </w:tcPr>
          <w:p w14:paraId="33DE8ABE" w14:textId="09404C47" w:rsidR="00E20966" w:rsidRPr="0018500C" w:rsidRDefault="00E20966" w:rsidP="00E20966">
            <w:pPr>
              <w:widowControl w:val="0"/>
              <w:tabs>
                <w:tab w:val="left" w:pos="4680"/>
                <w:tab w:val="left" w:pos="6804"/>
              </w:tabs>
              <w:suppressAutoHyphens/>
              <w:spacing w:line="276" w:lineRule="auto"/>
              <w:jc w:val="both"/>
              <w:rPr>
                <w:rFonts w:eastAsia="Calibri"/>
                <w:b/>
                <w:kern w:val="2"/>
                <w:sz w:val="26"/>
                <w:szCs w:val="26"/>
                <w:lang w:eastAsia="ar-SA"/>
              </w:rPr>
            </w:pPr>
            <w:r>
              <w:rPr>
                <w:sz w:val="26"/>
                <w:szCs w:val="26"/>
              </w:rPr>
              <w:t>26.08.2021</w:t>
            </w:r>
          </w:p>
        </w:tc>
        <w:tc>
          <w:tcPr>
            <w:tcW w:w="3096" w:type="dxa"/>
            <w:hideMark/>
          </w:tcPr>
          <w:p w14:paraId="7B7D7589" w14:textId="57D73DF7" w:rsidR="00E20966" w:rsidRPr="0018500C" w:rsidRDefault="00E20966" w:rsidP="00E20966">
            <w:pPr>
              <w:widowControl w:val="0"/>
              <w:tabs>
                <w:tab w:val="left" w:pos="4680"/>
                <w:tab w:val="left" w:pos="6804"/>
              </w:tabs>
              <w:suppressAutoHyphens/>
              <w:spacing w:line="276" w:lineRule="auto"/>
              <w:jc w:val="center"/>
              <w:rPr>
                <w:rFonts w:eastAsia="Calibri"/>
                <w:kern w:val="2"/>
                <w:sz w:val="26"/>
                <w:szCs w:val="26"/>
                <w:lang w:eastAsia="ar-SA"/>
              </w:rPr>
            </w:pPr>
            <w:r w:rsidRPr="00A67A5F">
              <w:rPr>
                <w:sz w:val="26"/>
                <w:szCs w:val="26"/>
              </w:rPr>
              <w:t>Сіверськ</w:t>
            </w:r>
          </w:p>
        </w:tc>
        <w:tc>
          <w:tcPr>
            <w:tcW w:w="3096" w:type="dxa"/>
            <w:hideMark/>
          </w:tcPr>
          <w:p w14:paraId="1712F2CC" w14:textId="294AB603" w:rsidR="00E20966" w:rsidRPr="0018500C" w:rsidRDefault="00E20966" w:rsidP="00E20966">
            <w:pPr>
              <w:widowControl w:val="0"/>
              <w:tabs>
                <w:tab w:val="left" w:pos="4680"/>
                <w:tab w:val="left" w:pos="6804"/>
              </w:tabs>
              <w:suppressAutoHyphens/>
              <w:spacing w:line="276" w:lineRule="auto"/>
              <w:rPr>
                <w:rFonts w:eastAsia="Calibri"/>
                <w:b/>
                <w:kern w:val="2"/>
                <w:sz w:val="26"/>
                <w:szCs w:val="26"/>
                <w:lang w:eastAsia="ar-SA"/>
              </w:rPr>
            </w:pPr>
            <w:r w:rsidRPr="00A67A5F">
              <w:rPr>
                <w:sz w:val="26"/>
                <w:szCs w:val="26"/>
              </w:rPr>
              <w:t xml:space="preserve">    </w:t>
            </w:r>
            <w:r>
              <w:rPr>
                <w:sz w:val="26"/>
                <w:szCs w:val="26"/>
              </w:rPr>
              <w:t xml:space="preserve">    №8/16 - 298</w:t>
            </w:r>
          </w:p>
        </w:tc>
      </w:tr>
    </w:tbl>
    <w:p w14:paraId="1E95B52E" w14:textId="7054773B" w:rsidR="0013258A" w:rsidRDefault="0013258A"/>
    <w:p w14:paraId="0ED1AAD1" w14:textId="1C92D5DD" w:rsidR="0013258A" w:rsidRDefault="0013258A"/>
    <w:p w14:paraId="7A7B9D47" w14:textId="77777777" w:rsidR="0013258A" w:rsidRPr="0013258A" w:rsidRDefault="0013258A" w:rsidP="0013258A">
      <w:r w:rsidRPr="0013258A">
        <w:t xml:space="preserve">Про надання дозволу на розробку </w:t>
      </w:r>
    </w:p>
    <w:p w14:paraId="734DA1C1" w14:textId="77777777" w:rsidR="0013258A" w:rsidRPr="0013258A" w:rsidRDefault="0013258A" w:rsidP="0013258A">
      <w:r w:rsidRPr="0013258A">
        <w:t>проекту землеустрою щодо</w:t>
      </w:r>
    </w:p>
    <w:p w14:paraId="044357C9" w14:textId="77777777" w:rsidR="0013258A" w:rsidRPr="0013258A" w:rsidRDefault="0013258A" w:rsidP="0013258A">
      <w:r w:rsidRPr="0013258A">
        <w:t xml:space="preserve">відведення земельної ділянки </w:t>
      </w:r>
    </w:p>
    <w:p w14:paraId="268B7870" w14:textId="77777777" w:rsidR="0013258A" w:rsidRPr="0013258A" w:rsidRDefault="0013258A" w:rsidP="0013258A">
      <w:r w:rsidRPr="0013258A">
        <w:t>в оренду громадянці</w:t>
      </w:r>
    </w:p>
    <w:p w14:paraId="4F981FED" w14:textId="77777777" w:rsidR="0013258A" w:rsidRPr="0013258A" w:rsidRDefault="0013258A" w:rsidP="0013258A">
      <w:r w:rsidRPr="0013258A">
        <w:t>Олійник Ю.А.</w:t>
      </w:r>
    </w:p>
    <w:p w14:paraId="1A0DACA1" w14:textId="77777777" w:rsidR="0013258A" w:rsidRPr="0013258A" w:rsidRDefault="0013258A" w:rsidP="0013258A"/>
    <w:p w14:paraId="19A454B0" w14:textId="77777777" w:rsidR="0013258A" w:rsidRPr="0013258A" w:rsidRDefault="0013258A" w:rsidP="0013258A">
      <w:pPr>
        <w:jc w:val="both"/>
      </w:pPr>
    </w:p>
    <w:p w14:paraId="5051A041" w14:textId="77777777" w:rsidR="0013258A" w:rsidRPr="0013258A" w:rsidRDefault="0013258A" w:rsidP="0013258A">
      <w:pPr>
        <w:ind w:firstLine="709"/>
        <w:jc w:val="both"/>
      </w:pPr>
      <w:r w:rsidRPr="0013258A">
        <w:t>Розглянувши заяву гр. Олійник Ю.А. від 23.07.2021 про надання дозволу на розробку проекту землеустрою щодо відведення земельної ділянки в оренду для сінокосіння та випасання худоби, на підставі статей 12, 22, 34, 116 Земельного кодексу України, Закону України «Про землеустрій», керуючись пунктом 34 статті 26 Закону України «Про місцеве самоврядування в Україні», міська рада</w:t>
      </w:r>
    </w:p>
    <w:p w14:paraId="667DBFEB" w14:textId="77777777" w:rsidR="0013258A" w:rsidRPr="0013258A" w:rsidRDefault="0013258A" w:rsidP="0013258A">
      <w:pPr>
        <w:jc w:val="both"/>
      </w:pPr>
    </w:p>
    <w:p w14:paraId="01388034" w14:textId="77777777" w:rsidR="0013258A" w:rsidRPr="0013258A" w:rsidRDefault="0013258A" w:rsidP="0013258A">
      <w:pPr>
        <w:jc w:val="both"/>
      </w:pPr>
      <w:r w:rsidRPr="0013258A">
        <w:t>ВИРІШИЛА:</w:t>
      </w:r>
    </w:p>
    <w:p w14:paraId="6F9AF898" w14:textId="77777777" w:rsidR="0013258A" w:rsidRPr="0013258A" w:rsidRDefault="0013258A" w:rsidP="0013258A">
      <w:pPr>
        <w:ind w:left="630"/>
        <w:jc w:val="both"/>
      </w:pPr>
    </w:p>
    <w:p w14:paraId="273FD7C8" w14:textId="70962466" w:rsidR="0013258A" w:rsidRPr="0013258A" w:rsidRDefault="0013258A" w:rsidP="0013258A">
      <w:pPr>
        <w:numPr>
          <w:ilvl w:val="0"/>
          <w:numId w:val="6"/>
        </w:numPr>
        <w:jc w:val="both"/>
      </w:pPr>
      <w:r w:rsidRPr="0013258A">
        <w:t xml:space="preserve">Надати дозвіл гр. Олійник Юлії Анатоліївні, (паспорт </w:t>
      </w:r>
      <w:r w:rsidR="007155E6">
        <w:t>***</w:t>
      </w:r>
      <w:r w:rsidRPr="0013258A">
        <w:t xml:space="preserve">, виданий </w:t>
      </w:r>
      <w:r w:rsidR="007155E6">
        <w:t>***</w:t>
      </w:r>
      <w:r w:rsidRPr="0013258A">
        <w:t xml:space="preserve">), що зареєстрована за адресою: </w:t>
      </w:r>
      <w:r w:rsidR="007155E6">
        <w:t>***</w:t>
      </w:r>
      <w:r w:rsidRPr="0013258A">
        <w:t xml:space="preserve"> на розробку проекту землеустрою щодо відведення земельної ділянки в оренду площею 4,8587 га, кадастровий номер 1420988400:01:063:0028, для сінокосіння та випасання худоби зі складу земель комунальної власності (запас) сільськогосподарського призначення, яка розташована на території Сіверської міської ради  за межами населеного пункту.</w:t>
      </w:r>
    </w:p>
    <w:p w14:paraId="5745DCB6" w14:textId="77777777" w:rsidR="0013258A" w:rsidRPr="0013258A" w:rsidRDefault="0013258A" w:rsidP="0013258A">
      <w:pPr>
        <w:numPr>
          <w:ilvl w:val="0"/>
          <w:numId w:val="6"/>
        </w:numPr>
        <w:ind w:left="0" w:firstLine="709"/>
        <w:jc w:val="both"/>
      </w:pPr>
      <w:r w:rsidRPr="0013258A">
        <w:t>Рекомендувати гр. Олійник Ю.А. замовити виконання проекту землеустрою щодо відведення земельної ділянки суб’єкту господарювання, який має право виконувати даний вид робіт відповідно до закону та надати виготовлений проект на розгляд та затвердження до міської ради.</w:t>
      </w:r>
    </w:p>
    <w:p w14:paraId="2E310FC7" w14:textId="77777777" w:rsidR="0013258A" w:rsidRPr="0013258A" w:rsidRDefault="0013258A" w:rsidP="0013258A">
      <w:pPr>
        <w:ind w:firstLine="709"/>
        <w:jc w:val="both"/>
      </w:pPr>
      <w:r w:rsidRPr="0013258A">
        <w:t>3.      Контроль за виконанням покласти на постійну комісію з питань житлово-комунального господарства, землекористування та екології (Бабенко).</w:t>
      </w:r>
    </w:p>
    <w:p w14:paraId="2B372115" w14:textId="77777777" w:rsidR="0013258A" w:rsidRPr="0013258A" w:rsidRDefault="0013258A" w:rsidP="0013258A">
      <w:pPr>
        <w:jc w:val="both"/>
      </w:pPr>
    </w:p>
    <w:p w14:paraId="7CFCE9A8" w14:textId="77777777" w:rsidR="0013258A" w:rsidRPr="0013258A" w:rsidRDefault="0013258A" w:rsidP="0013258A">
      <w:pPr>
        <w:jc w:val="both"/>
      </w:pPr>
    </w:p>
    <w:p w14:paraId="0D9CD9BB" w14:textId="77777777" w:rsidR="0013258A" w:rsidRPr="0013258A" w:rsidRDefault="0013258A" w:rsidP="0013258A">
      <w:pPr>
        <w:jc w:val="both"/>
      </w:pPr>
    </w:p>
    <w:p w14:paraId="55598C9C" w14:textId="77777777" w:rsidR="0013258A" w:rsidRPr="0013258A" w:rsidRDefault="0013258A" w:rsidP="0013258A">
      <w:pPr>
        <w:jc w:val="both"/>
      </w:pPr>
    </w:p>
    <w:p w14:paraId="677426EB" w14:textId="77777777" w:rsidR="0013258A" w:rsidRPr="0013258A" w:rsidRDefault="0013258A" w:rsidP="0013258A">
      <w:pPr>
        <w:jc w:val="both"/>
      </w:pPr>
      <w:r w:rsidRPr="0013258A">
        <w:t>Міський голова                                                                                             Андрій ЧЕРНЯЄВ</w:t>
      </w:r>
    </w:p>
    <w:p w14:paraId="7FFF231B" w14:textId="5CDBBA51" w:rsidR="007155E6" w:rsidRDefault="007155E6"/>
    <w:p w14:paraId="74879A47" w14:textId="7B59986F" w:rsidR="0018500C" w:rsidRDefault="0018500C"/>
    <w:p w14:paraId="3739E05F" w14:textId="426174B4" w:rsidR="0018500C" w:rsidRDefault="0018500C"/>
    <w:p w14:paraId="2FC6EF37" w14:textId="323550B5" w:rsidR="0018500C" w:rsidRDefault="0018500C"/>
    <w:p w14:paraId="4265EB66" w14:textId="5B047202" w:rsidR="00E20966" w:rsidRDefault="00E20966"/>
    <w:p w14:paraId="54969B48" w14:textId="77777777" w:rsidR="00E20966" w:rsidRDefault="00E20966"/>
    <w:p w14:paraId="4229F6E6" w14:textId="77777777" w:rsidR="0018500C" w:rsidRDefault="0018500C"/>
    <w:p w14:paraId="3194B4A2" w14:textId="77777777" w:rsidR="0018500C" w:rsidRPr="0018500C" w:rsidRDefault="0018500C" w:rsidP="0018500C">
      <w:pPr>
        <w:ind w:hanging="13"/>
        <w:jc w:val="center"/>
        <w:rPr>
          <w:rFonts w:eastAsia="Calibri"/>
          <w:color w:val="FF0000"/>
          <w:sz w:val="22"/>
          <w:szCs w:val="22"/>
        </w:rPr>
      </w:pPr>
      <w:r w:rsidRPr="0018500C">
        <w:rPr>
          <w:rFonts w:eastAsia="Calibri"/>
          <w:color w:val="FF0000"/>
          <w:sz w:val="22"/>
          <w:szCs w:val="22"/>
        </w:rPr>
        <w:object w:dxaOrig="675" w:dyaOrig="870" w14:anchorId="15C494FF">
          <v:shape id="_x0000_i1042" type="#_x0000_t75" style="width:34.5pt;height:43.5pt" o:ole="" filled="t">
            <v:fill color2="black"/>
            <v:imagedata r:id="rId7" o:title=""/>
          </v:shape>
          <o:OLEObject Type="Embed" ProgID="Word.Picture.8" ShapeID="_x0000_i1042" DrawAspect="Content" ObjectID="_1691840525" r:id="rId25"/>
        </w:object>
      </w:r>
    </w:p>
    <w:p w14:paraId="30E274F5" w14:textId="77777777" w:rsidR="0018500C" w:rsidRPr="0018500C" w:rsidRDefault="0018500C" w:rsidP="0018500C">
      <w:pPr>
        <w:ind w:hanging="13"/>
        <w:jc w:val="center"/>
        <w:rPr>
          <w:rFonts w:eastAsia="Calibri"/>
          <w:b/>
          <w:sz w:val="28"/>
          <w:szCs w:val="28"/>
        </w:rPr>
      </w:pPr>
      <w:r w:rsidRPr="0018500C">
        <w:rPr>
          <w:rFonts w:eastAsia="Calibri"/>
          <w:b/>
          <w:sz w:val="28"/>
          <w:szCs w:val="28"/>
        </w:rPr>
        <w:t>УКРАЇНА</w:t>
      </w:r>
    </w:p>
    <w:p w14:paraId="7AADA721" w14:textId="77777777" w:rsidR="0018500C" w:rsidRPr="0018500C" w:rsidRDefault="0018500C" w:rsidP="0018500C">
      <w:pPr>
        <w:jc w:val="center"/>
        <w:rPr>
          <w:rFonts w:eastAsia="Calibri"/>
          <w:b/>
          <w:sz w:val="28"/>
          <w:szCs w:val="28"/>
        </w:rPr>
      </w:pPr>
      <w:r w:rsidRPr="0018500C">
        <w:rPr>
          <w:rFonts w:eastAsia="Calibri"/>
          <w:b/>
          <w:sz w:val="28"/>
          <w:szCs w:val="28"/>
        </w:rPr>
        <w:t xml:space="preserve">СІВЕРСЬКА  МІСЬКА  РАДА </w:t>
      </w:r>
    </w:p>
    <w:p w14:paraId="72F18BCE" w14:textId="77777777" w:rsidR="0018500C" w:rsidRPr="0018500C" w:rsidRDefault="0018500C" w:rsidP="0018500C">
      <w:pPr>
        <w:jc w:val="center"/>
        <w:rPr>
          <w:rFonts w:eastAsia="Calibri"/>
          <w:b/>
          <w:sz w:val="28"/>
          <w:szCs w:val="28"/>
        </w:rPr>
      </w:pPr>
      <w:r w:rsidRPr="0018500C">
        <w:rPr>
          <w:rFonts w:eastAsia="Calibri"/>
          <w:b/>
          <w:sz w:val="28"/>
          <w:szCs w:val="28"/>
        </w:rPr>
        <w:t>БАХМУТСЬКОГО  РАЙОНУ  ДОНЕЦЬКОЇ ОБЛАСТІ</w:t>
      </w:r>
    </w:p>
    <w:p w14:paraId="378D508D" w14:textId="77777777" w:rsidR="0018500C" w:rsidRPr="0018500C" w:rsidRDefault="0018500C" w:rsidP="0018500C">
      <w:pPr>
        <w:jc w:val="center"/>
        <w:rPr>
          <w:rFonts w:eastAsia="Calibri"/>
          <w:b/>
          <w:sz w:val="28"/>
          <w:szCs w:val="28"/>
        </w:rPr>
      </w:pPr>
    </w:p>
    <w:p w14:paraId="43580EA9" w14:textId="77777777" w:rsidR="0018500C" w:rsidRPr="0018500C" w:rsidRDefault="0018500C" w:rsidP="0018500C">
      <w:pPr>
        <w:jc w:val="center"/>
        <w:rPr>
          <w:rFonts w:eastAsia="Calibri"/>
          <w:b/>
          <w:i/>
          <w:sz w:val="28"/>
          <w:szCs w:val="28"/>
        </w:rPr>
      </w:pPr>
      <w:r w:rsidRPr="0018500C">
        <w:rPr>
          <w:rFonts w:eastAsia="Calibri"/>
          <w:sz w:val="28"/>
          <w:szCs w:val="28"/>
        </w:rPr>
        <w:t xml:space="preserve"> </w:t>
      </w:r>
      <w:r w:rsidRPr="0018500C">
        <w:rPr>
          <w:rFonts w:eastAsia="Calibri"/>
          <w:b/>
          <w:sz w:val="28"/>
          <w:szCs w:val="28"/>
        </w:rPr>
        <w:t>Р І Ш Е Н Н Я</w:t>
      </w:r>
    </w:p>
    <w:p w14:paraId="24373047" w14:textId="77777777" w:rsidR="0018500C" w:rsidRPr="0018500C" w:rsidRDefault="0018500C" w:rsidP="0018500C">
      <w:pPr>
        <w:jc w:val="center"/>
        <w:rPr>
          <w:rFonts w:eastAsia="Calibri"/>
          <w:b/>
          <w:i/>
          <w:sz w:val="28"/>
          <w:szCs w:val="28"/>
        </w:rPr>
      </w:pPr>
    </w:p>
    <w:tbl>
      <w:tblPr>
        <w:tblW w:w="0" w:type="auto"/>
        <w:jc w:val="center"/>
        <w:tblLook w:val="01E0" w:firstRow="1" w:lastRow="1" w:firstColumn="1" w:lastColumn="1" w:noHBand="0" w:noVBand="0"/>
      </w:tblPr>
      <w:tblGrid>
        <w:gridCol w:w="3095"/>
        <w:gridCol w:w="3096"/>
        <w:gridCol w:w="3096"/>
      </w:tblGrid>
      <w:tr w:rsidR="00E20966" w:rsidRPr="0018500C" w14:paraId="060A7E68" w14:textId="77777777" w:rsidTr="00724EBB">
        <w:trPr>
          <w:trHeight w:val="184"/>
          <w:jc w:val="center"/>
        </w:trPr>
        <w:tc>
          <w:tcPr>
            <w:tcW w:w="3095" w:type="dxa"/>
            <w:hideMark/>
          </w:tcPr>
          <w:p w14:paraId="7443E72F" w14:textId="485342B2" w:rsidR="00E20966" w:rsidRPr="0018500C" w:rsidRDefault="00E20966" w:rsidP="00E20966">
            <w:pPr>
              <w:widowControl w:val="0"/>
              <w:tabs>
                <w:tab w:val="left" w:pos="4680"/>
                <w:tab w:val="left" w:pos="6804"/>
              </w:tabs>
              <w:suppressAutoHyphens/>
              <w:spacing w:line="276" w:lineRule="auto"/>
              <w:jc w:val="both"/>
              <w:rPr>
                <w:rFonts w:eastAsia="Calibri"/>
                <w:b/>
                <w:kern w:val="2"/>
                <w:sz w:val="26"/>
                <w:szCs w:val="26"/>
                <w:lang w:eastAsia="ar-SA"/>
              </w:rPr>
            </w:pPr>
            <w:r>
              <w:rPr>
                <w:sz w:val="26"/>
                <w:szCs w:val="26"/>
              </w:rPr>
              <w:t>26.08.2021</w:t>
            </w:r>
          </w:p>
        </w:tc>
        <w:tc>
          <w:tcPr>
            <w:tcW w:w="3096" w:type="dxa"/>
            <w:hideMark/>
          </w:tcPr>
          <w:p w14:paraId="6C08FCA5" w14:textId="538A3CC7" w:rsidR="00E20966" w:rsidRPr="0018500C" w:rsidRDefault="00E20966" w:rsidP="00E20966">
            <w:pPr>
              <w:widowControl w:val="0"/>
              <w:tabs>
                <w:tab w:val="left" w:pos="4680"/>
                <w:tab w:val="left" w:pos="6804"/>
              </w:tabs>
              <w:suppressAutoHyphens/>
              <w:spacing w:line="276" w:lineRule="auto"/>
              <w:jc w:val="center"/>
              <w:rPr>
                <w:rFonts w:eastAsia="Calibri"/>
                <w:kern w:val="2"/>
                <w:sz w:val="26"/>
                <w:szCs w:val="26"/>
                <w:lang w:eastAsia="ar-SA"/>
              </w:rPr>
            </w:pPr>
            <w:r w:rsidRPr="00A67A5F">
              <w:rPr>
                <w:sz w:val="26"/>
                <w:szCs w:val="26"/>
              </w:rPr>
              <w:t>Сіверськ</w:t>
            </w:r>
          </w:p>
        </w:tc>
        <w:tc>
          <w:tcPr>
            <w:tcW w:w="3096" w:type="dxa"/>
            <w:hideMark/>
          </w:tcPr>
          <w:p w14:paraId="2FD12879" w14:textId="6FB45836" w:rsidR="00E20966" w:rsidRPr="0018500C" w:rsidRDefault="00E20966" w:rsidP="00E20966">
            <w:pPr>
              <w:widowControl w:val="0"/>
              <w:tabs>
                <w:tab w:val="left" w:pos="4680"/>
                <w:tab w:val="left" w:pos="6804"/>
              </w:tabs>
              <w:suppressAutoHyphens/>
              <w:spacing w:line="276" w:lineRule="auto"/>
              <w:rPr>
                <w:rFonts w:eastAsia="Calibri"/>
                <w:b/>
                <w:kern w:val="2"/>
                <w:sz w:val="26"/>
                <w:szCs w:val="26"/>
                <w:lang w:eastAsia="ar-SA"/>
              </w:rPr>
            </w:pPr>
            <w:r w:rsidRPr="00A67A5F">
              <w:rPr>
                <w:sz w:val="26"/>
                <w:szCs w:val="26"/>
              </w:rPr>
              <w:t xml:space="preserve">    </w:t>
            </w:r>
            <w:r>
              <w:rPr>
                <w:sz w:val="26"/>
                <w:szCs w:val="26"/>
              </w:rPr>
              <w:t xml:space="preserve">    №8/16 - 299</w:t>
            </w:r>
          </w:p>
        </w:tc>
      </w:tr>
    </w:tbl>
    <w:p w14:paraId="73340B44" w14:textId="2EA1159B" w:rsidR="0018500C" w:rsidRDefault="0018500C"/>
    <w:p w14:paraId="77CAC667" w14:textId="77777777" w:rsidR="0018500C" w:rsidRDefault="0018500C"/>
    <w:p w14:paraId="6BBA04A2" w14:textId="77777777" w:rsidR="0013258A" w:rsidRPr="0013258A" w:rsidRDefault="0013258A" w:rsidP="0013258A">
      <w:r w:rsidRPr="0013258A">
        <w:t xml:space="preserve">Про надання дозволу на розробку </w:t>
      </w:r>
    </w:p>
    <w:p w14:paraId="5A509C55" w14:textId="77777777" w:rsidR="0013258A" w:rsidRPr="0013258A" w:rsidRDefault="0013258A" w:rsidP="0013258A">
      <w:r w:rsidRPr="0013258A">
        <w:t>проекту землеустрою щодо</w:t>
      </w:r>
    </w:p>
    <w:p w14:paraId="618A4EDB" w14:textId="77777777" w:rsidR="0013258A" w:rsidRPr="0013258A" w:rsidRDefault="0013258A" w:rsidP="0013258A">
      <w:r w:rsidRPr="0013258A">
        <w:t xml:space="preserve">відведення земельної ділянки </w:t>
      </w:r>
    </w:p>
    <w:p w14:paraId="12000991" w14:textId="77777777" w:rsidR="0013258A" w:rsidRPr="0013258A" w:rsidRDefault="0013258A" w:rsidP="0013258A">
      <w:r w:rsidRPr="0013258A">
        <w:t>в оренду громадянину</w:t>
      </w:r>
    </w:p>
    <w:p w14:paraId="267BC9A2" w14:textId="77777777" w:rsidR="0013258A" w:rsidRPr="0013258A" w:rsidRDefault="0013258A" w:rsidP="0013258A">
      <w:r w:rsidRPr="0013258A">
        <w:t>Шаповалову А.С.</w:t>
      </w:r>
    </w:p>
    <w:p w14:paraId="75F30A0A" w14:textId="77777777" w:rsidR="0013258A" w:rsidRPr="0013258A" w:rsidRDefault="0013258A" w:rsidP="0013258A"/>
    <w:p w14:paraId="07D518B3" w14:textId="77777777" w:rsidR="0013258A" w:rsidRPr="0013258A" w:rsidRDefault="0013258A" w:rsidP="0013258A">
      <w:pPr>
        <w:jc w:val="both"/>
      </w:pPr>
    </w:p>
    <w:p w14:paraId="15213045" w14:textId="77777777" w:rsidR="0013258A" w:rsidRPr="0013258A" w:rsidRDefault="0013258A" w:rsidP="0013258A">
      <w:pPr>
        <w:ind w:firstLine="709"/>
        <w:jc w:val="both"/>
      </w:pPr>
      <w:r w:rsidRPr="0013258A">
        <w:t>Розглянувши заяву гр. Шаповалова А.С. від 02.08.2021 про надання дозволу на розробку проекту землеустрою щодо відведення земельної ділянки в оренду для сінокосіння та випасання худоби, на підставі статей 12, 22, 34, 116 Земельного кодексу України, Закону України «Про землеустрій», керуючись пунктом 34 статті 26 Закону України «Про місцеве самоврядування в Україні», міська рада</w:t>
      </w:r>
    </w:p>
    <w:p w14:paraId="3545851C" w14:textId="77777777" w:rsidR="0013258A" w:rsidRPr="0013258A" w:rsidRDefault="0013258A" w:rsidP="0013258A">
      <w:pPr>
        <w:jc w:val="both"/>
      </w:pPr>
    </w:p>
    <w:p w14:paraId="471045EF" w14:textId="77777777" w:rsidR="0013258A" w:rsidRPr="0013258A" w:rsidRDefault="0013258A" w:rsidP="0013258A">
      <w:pPr>
        <w:jc w:val="both"/>
      </w:pPr>
      <w:r w:rsidRPr="0013258A">
        <w:t>ВИРІШИЛА:</w:t>
      </w:r>
    </w:p>
    <w:p w14:paraId="5657B598" w14:textId="77777777" w:rsidR="0013258A" w:rsidRPr="0013258A" w:rsidRDefault="0013258A" w:rsidP="0013258A">
      <w:pPr>
        <w:ind w:left="630"/>
        <w:jc w:val="both"/>
      </w:pPr>
    </w:p>
    <w:p w14:paraId="7DDE64E7" w14:textId="7BD6F8C2" w:rsidR="0013258A" w:rsidRPr="0013258A" w:rsidRDefault="0013258A" w:rsidP="0013258A">
      <w:pPr>
        <w:numPr>
          <w:ilvl w:val="0"/>
          <w:numId w:val="9"/>
        </w:numPr>
        <w:jc w:val="both"/>
      </w:pPr>
      <w:r w:rsidRPr="0013258A">
        <w:t xml:space="preserve">Надати дозвіл гр. Шаповалову Андрію Сергійовичу, (паспорт </w:t>
      </w:r>
      <w:r w:rsidR="007155E6">
        <w:t>***</w:t>
      </w:r>
      <w:r w:rsidRPr="0013258A">
        <w:t xml:space="preserve">, виданий </w:t>
      </w:r>
      <w:r w:rsidR="007155E6">
        <w:t>***</w:t>
      </w:r>
      <w:r w:rsidRPr="0013258A">
        <w:t>), що зареєстрований за адресою</w:t>
      </w:r>
      <w:r w:rsidR="007155E6">
        <w:t>***</w:t>
      </w:r>
      <w:r w:rsidRPr="0013258A">
        <w:t xml:space="preserve"> на розробку проекту землеустрою щодо відведення земельної ділянки в оренду площею до 8,0000 га, для сінокосіння та випасання худоби зі складу земель комунальної власності (запас) сільськогосподарського призначення, яка розташована на території Сіверської міської ради  в межах населеного пункту с. Серебрянка.</w:t>
      </w:r>
    </w:p>
    <w:p w14:paraId="57D1E635" w14:textId="77777777" w:rsidR="0013258A" w:rsidRPr="0013258A" w:rsidRDefault="0013258A" w:rsidP="0013258A">
      <w:pPr>
        <w:numPr>
          <w:ilvl w:val="0"/>
          <w:numId w:val="9"/>
        </w:numPr>
        <w:ind w:left="0" w:firstLine="709"/>
        <w:jc w:val="both"/>
      </w:pPr>
      <w:r w:rsidRPr="0013258A">
        <w:t>Рекомендувати гр. Шаповалову А.С. замовити виконання проекту землеустрою щодо відведення земельної ділянки суб’єкту господарювання, який має право виконувати даний вид робіт відповідно до закону та надати виготовлений проект на розгляд та затвердження до міської ради.</w:t>
      </w:r>
    </w:p>
    <w:p w14:paraId="2A79557F" w14:textId="77777777" w:rsidR="0013258A" w:rsidRPr="0013258A" w:rsidRDefault="0013258A" w:rsidP="0013258A">
      <w:pPr>
        <w:ind w:firstLine="709"/>
        <w:jc w:val="both"/>
      </w:pPr>
      <w:r w:rsidRPr="0013258A">
        <w:t>3.  Контроль за виконанням покласти на постійну комісію з питань житлово-комунального господарства, землекористування та екології (Бабенко).</w:t>
      </w:r>
    </w:p>
    <w:p w14:paraId="0BD1C59A" w14:textId="77777777" w:rsidR="0013258A" w:rsidRPr="0013258A" w:rsidRDefault="0013258A" w:rsidP="0013258A">
      <w:pPr>
        <w:jc w:val="both"/>
      </w:pPr>
    </w:p>
    <w:p w14:paraId="09965DF8" w14:textId="77777777" w:rsidR="0013258A" w:rsidRPr="0013258A" w:rsidRDefault="0013258A" w:rsidP="0013258A">
      <w:pPr>
        <w:jc w:val="both"/>
      </w:pPr>
    </w:p>
    <w:p w14:paraId="689FAF55" w14:textId="77777777" w:rsidR="0013258A" w:rsidRPr="0013258A" w:rsidRDefault="0013258A" w:rsidP="0013258A">
      <w:pPr>
        <w:jc w:val="both"/>
      </w:pPr>
    </w:p>
    <w:p w14:paraId="51165194" w14:textId="77777777" w:rsidR="0013258A" w:rsidRPr="0013258A" w:rsidRDefault="0013258A" w:rsidP="0013258A">
      <w:pPr>
        <w:jc w:val="both"/>
      </w:pPr>
    </w:p>
    <w:p w14:paraId="604484B6" w14:textId="77777777" w:rsidR="0013258A" w:rsidRPr="0013258A" w:rsidRDefault="0013258A" w:rsidP="0013258A">
      <w:pPr>
        <w:jc w:val="both"/>
      </w:pPr>
      <w:r w:rsidRPr="0013258A">
        <w:t>Міський голова                                                                                             Андрій ЧЕРНЯЄВ</w:t>
      </w:r>
    </w:p>
    <w:p w14:paraId="3FA4342D" w14:textId="77777777" w:rsidR="0013258A" w:rsidRPr="0013258A" w:rsidRDefault="0013258A" w:rsidP="0013258A">
      <w:pPr>
        <w:jc w:val="both"/>
      </w:pPr>
    </w:p>
    <w:p w14:paraId="19727811" w14:textId="77777777" w:rsidR="0013258A" w:rsidRPr="0013258A" w:rsidRDefault="0013258A" w:rsidP="0013258A">
      <w:pPr>
        <w:jc w:val="both"/>
      </w:pPr>
    </w:p>
    <w:p w14:paraId="5774F639" w14:textId="74A90853" w:rsidR="0013258A" w:rsidRDefault="0013258A" w:rsidP="0013258A">
      <w:pPr>
        <w:jc w:val="both"/>
      </w:pPr>
    </w:p>
    <w:p w14:paraId="13B149F9" w14:textId="136F85A4" w:rsidR="00E20966" w:rsidRDefault="00E20966" w:rsidP="0013258A">
      <w:pPr>
        <w:jc w:val="both"/>
      </w:pPr>
    </w:p>
    <w:p w14:paraId="38669030" w14:textId="77777777" w:rsidR="00E20966" w:rsidRPr="0013258A" w:rsidRDefault="00E20966" w:rsidP="0013258A">
      <w:pPr>
        <w:jc w:val="both"/>
      </w:pPr>
    </w:p>
    <w:p w14:paraId="1DF14E11" w14:textId="4D4CB26C" w:rsidR="0013258A" w:rsidRDefault="0013258A"/>
    <w:p w14:paraId="1265C7AF" w14:textId="65AA2E02" w:rsidR="0013258A" w:rsidRDefault="0013258A"/>
    <w:p w14:paraId="4CB3EDB9" w14:textId="2DB3BABC" w:rsidR="0013258A" w:rsidRDefault="0013258A"/>
    <w:p w14:paraId="09B46CF7" w14:textId="77777777" w:rsidR="0018500C" w:rsidRPr="0018500C" w:rsidRDefault="0018500C" w:rsidP="0018500C">
      <w:pPr>
        <w:ind w:hanging="13"/>
        <w:jc w:val="center"/>
        <w:rPr>
          <w:rFonts w:eastAsia="Calibri"/>
          <w:color w:val="FF0000"/>
          <w:sz w:val="22"/>
          <w:szCs w:val="22"/>
        </w:rPr>
      </w:pPr>
      <w:r w:rsidRPr="0018500C">
        <w:rPr>
          <w:rFonts w:eastAsia="Calibri"/>
          <w:color w:val="FF0000"/>
          <w:sz w:val="22"/>
          <w:szCs w:val="22"/>
        </w:rPr>
        <w:object w:dxaOrig="675" w:dyaOrig="870" w14:anchorId="5507076B">
          <v:shape id="_x0000_i1043" type="#_x0000_t75" style="width:34.5pt;height:43.5pt" o:ole="" filled="t">
            <v:fill color2="black"/>
            <v:imagedata r:id="rId7" o:title=""/>
          </v:shape>
          <o:OLEObject Type="Embed" ProgID="Word.Picture.8" ShapeID="_x0000_i1043" DrawAspect="Content" ObjectID="_1691840526" r:id="rId26"/>
        </w:object>
      </w:r>
    </w:p>
    <w:p w14:paraId="69C4F214" w14:textId="77777777" w:rsidR="0018500C" w:rsidRPr="0018500C" w:rsidRDefault="0018500C" w:rsidP="0018500C">
      <w:pPr>
        <w:ind w:hanging="13"/>
        <w:jc w:val="center"/>
        <w:rPr>
          <w:rFonts w:eastAsia="Calibri"/>
          <w:b/>
          <w:sz w:val="28"/>
          <w:szCs w:val="28"/>
        </w:rPr>
      </w:pPr>
      <w:r w:rsidRPr="0018500C">
        <w:rPr>
          <w:rFonts w:eastAsia="Calibri"/>
          <w:b/>
          <w:sz w:val="28"/>
          <w:szCs w:val="28"/>
        </w:rPr>
        <w:t>УКРАЇНА</w:t>
      </w:r>
    </w:p>
    <w:p w14:paraId="4387EBDE" w14:textId="77777777" w:rsidR="0018500C" w:rsidRPr="0018500C" w:rsidRDefault="0018500C" w:rsidP="0018500C">
      <w:pPr>
        <w:jc w:val="center"/>
        <w:rPr>
          <w:rFonts w:eastAsia="Calibri"/>
          <w:b/>
          <w:sz w:val="28"/>
          <w:szCs w:val="28"/>
        </w:rPr>
      </w:pPr>
      <w:r w:rsidRPr="0018500C">
        <w:rPr>
          <w:rFonts w:eastAsia="Calibri"/>
          <w:b/>
          <w:sz w:val="28"/>
          <w:szCs w:val="28"/>
        </w:rPr>
        <w:t xml:space="preserve">СІВЕРСЬКА  МІСЬКА  РАДА </w:t>
      </w:r>
    </w:p>
    <w:p w14:paraId="50706E20" w14:textId="77777777" w:rsidR="0018500C" w:rsidRPr="0018500C" w:rsidRDefault="0018500C" w:rsidP="0018500C">
      <w:pPr>
        <w:jc w:val="center"/>
        <w:rPr>
          <w:rFonts w:eastAsia="Calibri"/>
          <w:b/>
          <w:sz w:val="28"/>
          <w:szCs w:val="28"/>
        </w:rPr>
      </w:pPr>
      <w:r w:rsidRPr="0018500C">
        <w:rPr>
          <w:rFonts w:eastAsia="Calibri"/>
          <w:b/>
          <w:sz w:val="28"/>
          <w:szCs w:val="28"/>
        </w:rPr>
        <w:t>БАХМУТСЬКОГО  РАЙОНУ  ДОНЕЦЬКОЇ ОБЛАСТІ</w:t>
      </w:r>
    </w:p>
    <w:p w14:paraId="043DB099" w14:textId="77777777" w:rsidR="0018500C" w:rsidRPr="0018500C" w:rsidRDefault="0018500C" w:rsidP="0018500C">
      <w:pPr>
        <w:jc w:val="center"/>
        <w:rPr>
          <w:rFonts w:eastAsia="Calibri"/>
          <w:b/>
          <w:sz w:val="28"/>
          <w:szCs w:val="28"/>
        </w:rPr>
      </w:pPr>
    </w:p>
    <w:p w14:paraId="4DAC916F" w14:textId="77777777" w:rsidR="0018500C" w:rsidRPr="0018500C" w:rsidRDefault="0018500C" w:rsidP="0018500C">
      <w:pPr>
        <w:jc w:val="center"/>
        <w:rPr>
          <w:rFonts w:eastAsia="Calibri"/>
          <w:b/>
          <w:i/>
          <w:sz w:val="28"/>
          <w:szCs w:val="28"/>
        </w:rPr>
      </w:pPr>
      <w:r w:rsidRPr="0018500C">
        <w:rPr>
          <w:rFonts w:eastAsia="Calibri"/>
          <w:sz w:val="28"/>
          <w:szCs w:val="28"/>
        </w:rPr>
        <w:t xml:space="preserve"> </w:t>
      </w:r>
      <w:r w:rsidRPr="0018500C">
        <w:rPr>
          <w:rFonts w:eastAsia="Calibri"/>
          <w:b/>
          <w:sz w:val="28"/>
          <w:szCs w:val="28"/>
        </w:rPr>
        <w:t>Р І Ш Е Н Н Я</w:t>
      </w:r>
    </w:p>
    <w:p w14:paraId="70541D79" w14:textId="77777777" w:rsidR="0018500C" w:rsidRPr="0018500C" w:rsidRDefault="0018500C" w:rsidP="0018500C">
      <w:pPr>
        <w:jc w:val="center"/>
        <w:rPr>
          <w:rFonts w:eastAsia="Calibri"/>
          <w:b/>
          <w:i/>
          <w:sz w:val="28"/>
          <w:szCs w:val="28"/>
        </w:rPr>
      </w:pPr>
    </w:p>
    <w:tbl>
      <w:tblPr>
        <w:tblW w:w="0" w:type="auto"/>
        <w:jc w:val="center"/>
        <w:tblLook w:val="01E0" w:firstRow="1" w:lastRow="1" w:firstColumn="1" w:lastColumn="1" w:noHBand="0" w:noVBand="0"/>
      </w:tblPr>
      <w:tblGrid>
        <w:gridCol w:w="3095"/>
        <w:gridCol w:w="3096"/>
        <w:gridCol w:w="3096"/>
      </w:tblGrid>
      <w:tr w:rsidR="00E20966" w:rsidRPr="0018500C" w14:paraId="2E63665B" w14:textId="77777777" w:rsidTr="00724EBB">
        <w:trPr>
          <w:trHeight w:val="184"/>
          <w:jc w:val="center"/>
        </w:trPr>
        <w:tc>
          <w:tcPr>
            <w:tcW w:w="3095" w:type="dxa"/>
            <w:hideMark/>
          </w:tcPr>
          <w:p w14:paraId="65FB961A" w14:textId="39ABF2DF" w:rsidR="00E20966" w:rsidRPr="0018500C" w:rsidRDefault="00E20966" w:rsidP="00E20966">
            <w:pPr>
              <w:widowControl w:val="0"/>
              <w:tabs>
                <w:tab w:val="left" w:pos="4680"/>
                <w:tab w:val="left" w:pos="6804"/>
              </w:tabs>
              <w:suppressAutoHyphens/>
              <w:spacing w:line="276" w:lineRule="auto"/>
              <w:jc w:val="both"/>
              <w:rPr>
                <w:rFonts w:eastAsia="Calibri"/>
                <w:b/>
                <w:kern w:val="2"/>
                <w:sz w:val="26"/>
                <w:szCs w:val="26"/>
                <w:lang w:eastAsia="ar-SA"/>
              </w:rPr>
            </w:pPr>
            <w:r>
              <w:rPr>
                <w:sz w:val="26"/>
                <w:szCs w:val="26"/>
              </w:rPr>
              <w:t>26.08.2021</w:t>
            </w:r>
          </w:p>
        </w:tc>
        <w:tc>
          <w:tcPr>
            <w:tcW w:w="3096" w:type="dxa"/>
            <w:hideMark/>
          </w:tcPr>
          <w:p w14:paraId="7FBA5A0E" w14:textId="1D77D8A2" w:rsidR="00E20966" w:rsidRPr="0018500C" w:rsidRDefault="00E20966" w:rsidP="00E20966">
            <w:pPr>
              <w:widowControl w:val="0"/>
              <w:tabs>
                <w:tab w:val="left" w:pos="4680"/>
                <w:tab w:val="left" w:pos="6804"/>
              </w:tabs>
              <w:suppressAutoHyphens/>
              <w:spacing w:line="276" w:lineRule="auto"/>
              <w:jc w:val="center"/>
              <w:rPr>
                <w:rFonts w:eastAsia="Calibri"/>
                <w:kern w:val="2"/>
                <w:sz w:val="26"/>
                <w:szCs w:val="26"/>
                <w:lang w:eastAsia="ar-SA"/>
              </w:rPr>
            </w:pPr>
            <w:r w:rsidRPr="00A67A5F">
              <w:rPr>
                <w:sz w:val="26"/>
                <w:szCs w:val="26"/>
              </w:rPr>
              <w:t>Сіверськ</w:t>
            </w:r>
          </w:p>
        </w:tc>
        <w:tc>
          <w:tcPr>
            <w:tcW w:w="3096" w:type="dxa"/>
            <w:hideMark/>
          </w:tcPr>
          <w:p w14:paraId="2B1DB988" w14:textId="3D950AB5" w:rsidR="00E20966" w:rsidRPr="0018500C" w:rsidRDefault="00E20966" w:rsidP="00E20966">
            <w:pPr>
              <w:widowControl w:val="0"/>
              <w:tabs>
                <w:tab w:val="left" w:pos="4680"/>
                <w:tab w:val="left" w:pos="6804"/>
              </w:tabs>
              <w:suppressAutoHyphens/>
              <w:spacing w:line="276" w:lineRule="auto"/>
              <w:rPr>
                <w:rFonts w:eastAsia="Calibri"/>
                <w:b/>
                <w:kern w:val="2"/>
                <w:sz w:val="26"/>
                <w:szCs w:val="26"/>
                <w:lang w:eastAsia="ar-SA"/>
              </w:rPr>
            </w:pPr>
            <w:r w:rsidRPr="00A67A5F">
              <w:rPr>
                <w:sz w:val="26"/>
                <w:szCs w:val="26"/>
              </w:rPr>
              <w:t xml:space="preserve">    </w:t>
            </w:r>
            <w:r>
              <w:rPr>
                <w:sz w:val="26"/>
                <w:szCs w:val="26"/>
              </w:rPr>
              <w:t xml:space="preserve">    №8/16 - 300</w:t>
            </w:r>
          </w:p>
        </w:tc>
      </w:tr>
    </w:tbl>
    <w:p w14:paraId="630F80AE" w14:textId="64C890DD" w:rsidR="0013258A" w:rsidRDefault="0013258A"/>
    <w:p w14:paraId="7D6A5F93" w14:textId="74E17CD1" w:rsidR="0013258A" w:rsidRDefault="0013258A"/>
    <w:p w14:paraId="351B7F3D" w14:textId="77777777" w:rsidR="0013258A" w:rsidRPr="0013258A" w:rsidRDefault="0013258A" w:rsidP="0013258A">
      <w:r w:rsidRPr="0013258A">
        <w:t xml:space="preserve">Про надання дозволу на розробку </w:t>
      </w:r>
    </w:p>
    <w:p w14:paraId="7AED1A54" w14:textId="77777777" w:rsidR="0013258A" w:rsidRPr="0013258A" w:rsidRDefault="0013258A" w:rsidP="0013258A">
      <w:r w:rsidRPr="0013258A">
        <w:t>проекту землеустрою щодо</w:t>
      </w:r>
    </w:p>
    <w:p w14:paraId="7517FA2E" w14:textId="77777777" w:rsidR="0013258A" w:rsidRPr="0013258A" w:rsidRDefault="0013258A" w:rsidP="0013258A">
      <w:r w:rsidRPr="0013258A">
        <w:t xml:space="preserve">відведення земельної ділянки </w:t>
      </w:r>
    </w:p>
    <w:p w14:paraId="33E5A5AE" w14:textId="77777777" w:rsidR="0013258A" w:rsidRPr="0013258A" w:rsidRDefault="0013258A" w:rsidP="0013258A">
      <w:r w:rsidRPr="0013258A">
        <w:t>в оренду громадянину</w:t>
      </w:r>
    </w:p>
    <w:p w14:paraId="0C11DE81" w14:textId="77777777" w:rsidR="0013258A" w:rsidRPr="0013258A" w:rsidRDefault="0013258A" w:rsidP="0013258A">
      <w:r w:rsidRPr="0013258A">
        <w:t>Шаповалову А.С.</w:t>
      </w:r>
    </w:p>
    <w:p w14:paraId="2491A99F" w14:textId="77777777" w:rsidR="0013258A" w:rsidRPr="0013258A" w:rsidRDefault="0013258A" w:rsidP="0013258A"/>
    <w:p w14:paraId="0324F96E" w14:textId="77777777" w:rsidR="0013258A" w:rsidRPr="0013258A" w:rsidRDefault="0013258A" w:rsidP="0013258A">
      <w:pPr>
        <w:jc w:val="both"/>
      </w:pPr>
    </w:p>
    <w:p w14:paraId="3C819B12" w14:textId="77777777" w:rsidR="0013258A" w:rsidRPr="0013258A" w:rsidRDefault="0013258A" w:rsidP="0013258A">
      <w:pPr>
        <w:ind w:firstLine="709"/>
        <w:jc w:val="both"/>
      </w:pPr>
      <w:r w:rsidRPr="0013258A">
        <w:t>Розглянувши заяву гр. Шаповалова А.С. від 02.08.2021 про надання дозволу на розробку проекту землеустрою щодо відведення земельної ділянки в оренду для сінокосіння та випасання худоби, на підставі статей 12, 22, 34, 116 Земельного кодексу України, Закону України «Про землеустрій», керуючись пунктом 34 статті 26 Закону України «Про місцеве самоврядування в Україні», міська рада</w:t>
      </w:r>
    </w:p>
    <w:p w14:paraId="5326DE87" w14:textId="77777777" w:rsidR="0013258A" w:rsidRPr="0013258A" w:rsidRDefault="0013258A" w:rsidP="0013258A">
      <w:pPr>
        <w:jc w:val="both"/>
      </w:pPr>
    </w:p>
    <w:p w14:paraId="1533BB7C" w14:textId="77777777" w:rsidR="0013258A" w:rsidRPr="0013258A" w:rsidRDefault="0013258A" w:rsidP="0013258A">
      <w:pPr>
        <w:jc w:val="both"/>
      </w:pPr>
      <w:r w:rsidRPr="0013258A">
        <w:t>ВИРІШИЛА:</w:t>
      </w:r>
    </w:p>
    <w:p w14:paraId="7CAC40BC" w14:textId="77777777" w:rsidR="0013258A" w:rsidRPr="0013258A" w:rsidRDefault="0013258A" w:rsidP="0013258A">
      <w:pPr>
        <w:ind w:left="630"/>
        <w:jc w:val="both"/>
      </w:pPr>
    </w:p>
    <w:p w14:paraId="773C7171" w14:textId="267897FB" w:rsidR="0013258A" w:rsidRPr="0013258A" w:rsidRDefault="0013258A" w:rsidP="0013258A">
      <w:pPr>
        <w:numPr>
          <w:ilvl w:val="0"/>
          <w:numId w:val="10"/>
        </w:numPr>
        <w:jc w:val="both"/>
      </w:pPr>
      <w:r w:rsidRPr="0013258A">
        <w:t xml:space="preserve">Надати дозвіл гр. Шаповалову Андрію Сергійовичу, (паспорт </w:t>
      </w:r>
      <w:r w:rsidR="007155E6">
        <w:t>***</w:t>
      </w:r>
      <w:r w:rsidRPr="0013258A">
        <w:t xml:space="preserve">, виданий </w:t>
      </w:r>
      <w:r w:rsidR="007155E6">
        <w:t>***</w:t>
      </w:r>
      <w:r w:rsidRPr="0013258A">
        <w:t xml:space="preserve">), що зареєстрований за адресою: </w:t>
      </w:r>
      <w:r w:rsidR="007155E6">
        <w:t>***</w:t>
      </w:r>
      <w:r w:rsidRPr="0013258A">
        <w:t xml:space="preserve"> на розробку проекту землеустрою щодо відведення земельної ділянки в оренду площею до 10,0000 га, для сінокосіння та випасання худоби зі складу земель комунальної власності (запас) сільськогосподарського призначення, яка розташована на території Сіверської міської ради  в межах населеного пункту с. Серебрянка.</w:t>
      </w:r>
    </w:p>
    <w:p w14:paraId="64D8F3B6" w14:textId="77777777" w:rsidR="0013258A" w:rsidRPr="0013258A" w:rsidRDefault="0013258A" w:rsidP="0013258A">
      <w:pPr>
        <w:numPr>
          <w:ilvl w:val="0"/>
          <w:numId w:val="10"/>
        </w:numPr>
        <w:ind w:left="0" w:firstLine="709"/>
        <w:jc w:val="both"/>
      </w:pPr>
      <w:r w:rsidRPr="0013258A">
        <w:t>Рекомендувати гр. Шаповалову А.С. замовити виконання проекту землеустрою щодо відведення земельної ділянки суб’єкту господарювання, який має право виконувати даний вид робіт відповідно до закону та надати виготовлений проект на розгляд та затвердження до міської ради.</w:t>
      </w:r>
    </w:p>
    <w:p w14:paraId="720A6A1A" w14:textId="77777777" w:rsidR="0013258A" w:rsidRPr="0013258A" w:rsidRDefault="0013258A" w:rsidP="0013258A">
      <w:pPr>
        <w:ind w:firstLine="709"/>
        <w:jc w:val="both"/>
      </w:pPr>
      <w:r w:rsidRPr="0013258A">
        <w:t>3.    Контроль за виконанням покласти на постійну комісію з питань житлово-комунального господарства, землекористування та екології (Бабенко).</w:t>
      </w:r>
    </w:p>
    <w:p w14:paraId="1495513F" w14:textId="77777777" w:rsidR="0013258A" w:rsidRPr="0013258A" w:rsidRDefault="0013258A" w:rsidP="0013258A">
      <w:pPr>
        <w:jc w:val="both"/>
      </w:pPr>
    </w:p>
    <w:p w14:paraId="3F5AA3A5" w14:textId="77777777" w:rsidR="0013258A" w:rsidRPr="0013258A" w:rsidRDefault="0013258A" w:rsidP="0013258A">
      <w:pPr>
        <w:jc w:val="both"/>
      </w:pPr>
    </w:p>
    <w:p w14:paraId="1344CEE8" w14:textId="77777777" w:rsidR="0013258A" w:rsidRPr="0013258A" w:rsidRDefault="0013258A" w:rsidP="0013258A">
      <w:pPr>
        <w:jc w:val="both"/>
      </w:pPr>
    </w:p>
    <w:p w14:paraId="51C24537" w14:textId="77777777" w:rsidR="0013258A" w:rsidRPr="0013258A" w:rsidRDefault="0013258A" w:rsidP="0013258A">
      <w:pPr>
        <w:jc w:val="both"/>
      </w:pPr>
    </w:p>
    <w:p w14:paraId="24E62BE5" w14:textId="77777777" w:rsidR="0013258A" w:rsidRPr="0013258A" w:rsidRDefault="0013258A" w:rsidP="0013258A">
      <w:pPr>
        <w:jc w:val="both"/>
      </w:pPr>
      <w:r w:rsidRPr="0013258A">
        <w:t>Міський голова                                                                                             Андрій ЧЕРНЯЄВ</w:t>
      </w:r>
    </w:p>
    <w:p w14:paraId="2D2EACA9" w14:textId="77777777" w:rsidR="0013258A" w:rsidRPr="0013258A" w:rsidRDefault="0013258A" w:rsidP="0013258A">
      <w:pPr>
        <w:jc w:val="both"/>
      </w:pPr>
    </w:p>
    <w:p w14:paraId="72A29945" w14:textId="77777777" w:rsidR="0013258A" w:rsidRPr="0013258A" w:rsidRDefault="0013258A" w:rsidP="0013258A">
      <w:pPr>
        <w:jc w:val="both"/>
      </w:pPr>
    </w:p>
    <w:p w14:paraId="62DEF003" w14:textId="19C89933" w:rsidR="0013258A" w:rsidRDefault="0013258A" w:rsidP="0013258A">
      <w:pPr>
        <w:jc w:val="both"/>
      </w:pPr>
    </w:p>
    <w:p w14:paraId="3FA9EC08" w14:textId="74D0B2B7" w:rsidR="00E20966" w:rsidRDefault="00E20966" w:rsidP="0013258A">
      <w:pPr>
        <w:jc w:val="both"/>
      </w:pPr>
    </w:p>
    <w:p w14:paraId="0564FF16" w14:textId="77777777" w:rsidR="00E20966" w:rsidRPr="0013258A" w:rsidRDefault="00E20966" w:rsidP="0013258A">
      <w:pPr>
        <w:jc w:val="both"/>
      </w:pPr>
    </w:p>
    <w:p w14:paraId="1DAA9E59" w14:textId="77777777" w:rsidR="0013258A" w:rsidRPr="0013258A" w:rsidRDefault="0013258A" w:rsidP="0013258A">
      <w:pPr>
        <w:jc w:val="both"/>
      </w:pPr>
    </w:p>
    <w:p w14:paraId="75B5B420" w14:textId="56CC293C" w:rsidR="0013258A" w:rsidRDefault="0013258A"/>
    <w:p w14:paraId="3EE63CDE" w14:textId="77777777" w:rsidR="0018500C" w:rsidRPr="0018500C" w:rsidRDefault="0018500C" w:rsidP="0018500C">
      <w:pPr>
        <w:ind w:hanging="13"/>
        <w:jc w:val="center"/>
        <w:rPr>
          <w:rFonts w:eastAsia="Calibri"/>
          <w:color w:val="FF0000"/>
          <w:sz w:val="22"/>
          <w:szCs w:val="22"/>
        </w:rPr>
      </w:pPr>
      <w:r w:rsidRPr="0018500C">
        <w:rPr>
          <w:rFonts w:eastAsia="Calibri"/>
          <w:color w:val="FF0000"/>
          <w:sz w:val="22"/>
          <w:szCs w:val="22"/>
        </w:rPr>
        <w:object w:dxaOrig="675" w:dyaOrig="870" w14:anchorId="6AF11CAE">
          <v:shape id="_x0000_i1044" type="#_x0000_t75" style="width:34.5pt;height:43.5pt" o:ole="" filled="t">
            <v:fill color2="black"/>
            <v:imagedata r:id="rId7" o:title=""/>
          </v:shape>
          <o:OLEObject Type="Embed" ProgID="Word.Picture.8" ShapeID="_x0000_i1044" DrawAspect="Content" ObjectID="_1691840527" r:id="rId27"/>
        </w:object>
      </w:r>
    </w:p>
    <w:p w14:paraId="21B9DBA7" w14:textId="77777777" w:rsidR="0018500C" w:rsidRPr="0018500C" w:rsidRDefault="0018500C" w:rsidP="0018500C">
      <w:pPr>
        <w:ind w:hanging="13"/>
        <w:jc w:val="center"/>
        <w:rPr>
          <w:rFonts w:eastAsia="Calibri"/>
          <w:b/>
          <w:sz w:val="28"/>
          <w:szCs w:val="28"/>
        </w:rPr>
      </w:pPr>
      <w:r w:rsidRPr="0018500C">
        <w:rPr>
          <w:rFonts w:eastAsia="Calibri"/>
          <w:b/>
          <w:sz w:val="28"/>
          <w:szCs w:val="28"/>
        </w:rPr>
        <w:t>УКРАЇНА</w:t>
      </w:r>
    </w:p>
    <w:p w14:paraId="722C68B0" w14:textId="77777777" w:rsidR="0018500C" w:rsidRPr="0018500C" w:rsidRDefault="0018500C" w:rsidP="0018500C">
      <w:pPr>
        <w:jc w:val="center"/>
        <w:rPr>
          <w:rFonts w:eastAsia="Calibri"/>
          <w:b/>
          <w:sz w:val="28"/>
          <w:szCs w:val="28"/>
        </w:rPr>
      </w:pPr>
      <w:r w:rsidRPr="0018500C">
        <w:rPr>
          <w:rFonts w:eastAsia="Calibri"/>
          <w:b/>
          <w:sz w:val="28"/>
          <w:szCs w:val="28"/>
        </w:rPr>
        <w:t xml:space="preserve">СІВЕРСЬКА  МІСЬКА  РАДА </w:t>
      </w:r>
    </w:p>
    <w:p w14:paraId="2CB90BAB" w14:textId="77777777" w:rsidR="0018500C" w:rsidRPr="0018500C" w:rsidRDefault="0018500C" w:rsidP="0018500C">
      <w:pPr>
        <w:jc w:val="center"/>
        <w:rPr>
          <w:rFonts w:eastAsia="Calibri"/>
          <w:b/>
          <w:sz w:val="28"/>
          <w:szCs w:val="28"/>
        </w:rPr>
      </w:pPr>
      <w:r w:rsidRPr="0018500C">
        <w:rPr>
          <w:rFonts w:eastAsia="Calibri"/>
          <w:b/>
          <w:sz w:val="28"/>
          <w:szCs w:val="28"/>
        </w:rPr>
        <w:t>БАХМУТСЬКОГО  РАЙОНУ  ДОНЕЦЬКОЇ ОБЛАСТІ</w:t>
      </w:r>
    </w:p>
    <w:p w14:paraId="52016FF8" w14:textId="77777777" w:rsidR="0018500C" w:rsidRPr="0018500C" w:rsidRDefault="0018500C" w:rsidP="0018500C">
      <w:pPr>
        <w:jc w:val="center"/>
        <w:rPr>
          <w:rFonts w:eastAsia="Calibri"/>
          <w:b/>
          <w:sz w:val="28"/>
          <w:szCs w:val="28"/>
        </w:rPr>
      </w:pPr>
    </w:p>
    <w:p w14:paraId="1C315690" w14:textId="77777777" w:rsidR="0018500C" w:rsidRPr="0018500C" w:rsidRDefault="0018500C" w:rsidP="0018500C">
      <w:pPr>
        <w:jc w:val="center"/>
        <w:rPr>
          <w:rFonts w:eastAsia="Calibri"/>
          <w:b/>
          <w:i/>
          <w:sz w:val="28"/>
          <w:szCs w:val="28"/>
        </w:rPr>
      </w:pPr>
      <w:r w:rsidRPr="0018500C">
        <w:rPr>
          <w:rFonts w:eastAsia="Calibri"/>
          <w:sz w:val="28"/>
          <w:szCs w:val="28"/>
        </w:rPr>
        <w:t xml:space="preserve"> </w:t>
      </w:r>
      <w:r w:rsidRPr="0018500C">
        <w:rPr>
          <w:rFonts w:eastAsia="Calibri"/>
          <w:b/>
          <w:sz w:val="28"/>
          <w:szCs w:val="28"/>
        </w:rPr>
        <w:t>Р І Ш Е Н Н Я</w:t>
      </w:r>
    </w:p>
    <w:p w14:paraId="2BD28125" w14:textId="77777777" w:rsidR="0018500C" w:rsidRPr="0018500C" w:rsidRDefault="0018500C" w:rsidP="0018500C">
      <w:pPr>
        <w:jc w:val="center"/>
        <w:rPr>
          <w:rFonts w:eastAsia="Calibri"/>
          <w:b/>
          <w:i/>
          <w:sz w:val="28"/>
          <w:szCs w:val="28"/>
        </w:rPr>
      </w:pPr>
    </w:p>
    <w:tbl>
      <w:tblPr>
        <w:tblW w:w="0" w:type="auto"/>
        <w:jc w:val="center"/>
        <w:tblLook w:val="01E0" w:firstRow="1" w:lastRow="1" w:firstColumn="1" w:lastColumn="1" w:noHBand="0" w:noVBand="0"/>
      </w:tblPr>
      <w:tblGrid>
        <w:gridCol w:w="3095"/>
        <w:gridCol w:w="3096"/>
        <w:gridCol w:w="3096"/>
      </w:tblGrid>
      <w:tr w:rsidR="00E20966" w:rsidRPr="0018500C" w14:paraId="0E53A5BD" w14:textId="77777777" w:rsidTr="00724EBB">
        <w:trPr>
          <w:trHeight w:val="184"/>
          <w:jc w:val="center"/>
        </w:trPr>
        <w:tc>
          <w:tcPr>
            <w:tcW w:w="3095" w:type="dxa"/>
            <w:hideMark/>
          </w:tcPr>
          <w:p w14:paraId="45B13013" w14:textId="1E083154" w:rsidR="00E20966" w:rsidRPr="0018500C" w:rsidRDefault="00E20966" w:rsidP="00E20966">
            <w:pPr>
              <w:widowControl w:val="0"/>
              <w:tabs>
                <w:tab w:val="left" w:pos="4680"/>
                <w:tab w:val="left" w:pos="6804"/>
              </w:tabs>
              <w:suppressAutoHyphens/>
              <w:spacing w:line="276" w:lineRule="auto"/>
              <w:jc w:val="both"/>
              <w:rPr>
                <w:rFonts w:eastAsia="Calibri"/>
                <w:b/>
                <w:kern w:val="2"/>
                <w:sz w:val="26"/>
                <w:szCs w:val="26"/>
                <w:lang w:eastAsia="ar-SA"/>
              </w:rPr>
            </w:pPr>
            <w:r>
              <w:rPr>
                <w:sz w:val="26"/>
                <w:szCs w:val="26"/>
              </w:rPr>
              <w:t>26.08.2021</w:t>
            </w:r>
          </w:p>
        </w:tc>
        <w:tc>
          <w:tcPr>
            <w:tcW w:w="3096" w:type="dxa"/>
            <w:hideMark/>
          </w:tcPr>
          <w:p w14:paraId="398E1541" w14:textId="6671A1CF" w:rsidR="00E20966" w:rsidRPr="0018500C" w:rsidRDefault="00E20966" w:rsidP="00E20966">
            <w:pPr>
              <w:widowControl w:val="0"/>
              <w:tabs>
                <w:tab w:val="left" w:pos="4680"/>
                <w:tab w:val="left" w:pos="6804"/>
              </w:tabs>
              <w:suppressAutoHyphens/>
              <w:spacing w:line="276" w:lineRule="auto"/>
              <w:jc w:val="center"/>
              <w:rPr>
                <w:rFonts w:eastAsia="Calibri"/>
                <w:kern w:val="2"/>
                <w:sz w:val="26"/>
                <w:szCs w:val="26"/>
                <w:lang w:eastAsia="ar-SA"/>
              </w:rPr>
            </w:pPr>
            <w:r w:rsidRPr="00A67A5F">
              <w:rPr>
                <w:sz w:val="26"/>
                <w:szCs w:val="26"/>
              </w:rPr>
              <w:t>Сіверськ</w:t>
            </w:r>
          </w:p>
        </w:tc>
        <w:tc>
          <w:tcPr>
            <w:tcW w:w="3096" w:type="dxa"/>
            <w:hideMark/>
          </w:tcPr>
          <w:p w14:paraId="1AD23BFA" w14:textId="7ABC7977" w:rsidR="00E20966" w:rsidRPr="0018500C" w:rsidRDefault="00E20966" w:rsidP="00E20966">
            <w:pPr>
              <w:widowControl w:val="0"/>
              <w:tabs>
                <w:tab w:val="left" w:pos="4680"/>
                <w:tab w:val="left" w:pos="6804"/>
              </w:tabs>
              <w:suppressAutoHyphens/>
              <w:spacing w:line="276" w:lineRule="auto"/>
              <w:rPr>
                <w:rFonts w:eastAsia="Calibri"/>
                <w:b/>
                <w:kern w:val="2"/>
                <w:sz w:val="26"/>
                <w:szCs w:val="26"/>
                <w:lang w:eastAsia="ar-SA"/>
              </w:rPr>
            </w:pPr>
            <w:r w:rsidRPr="00A67A5F">
              <w:rPr>
                <w:sz w:val="26"/>
                <w:szCs w:val="26"/>
              </w:rPr>
              <w:t xml:space="preserve">    </w:t>
            </w:r>
            <w:r>
              <w:rPr>
                <w:sz w:val="26"/>
                <w:szCs w:val="26"/>
              </w:rPr>
              <w:t xml:space="preserve">    №8/16 - 301</w:t>
            </w:r>
          </w:p>
        </w:tc>
      </w:tr>
    </w:tbl>
    <w:p w14:paraId="7156B524" w14:textId="267017D2" w:rsidR="0013258A" w:rsidRDefault="0013258A"/>
    <w:p w14:paraId="354EA2F0" w14:textId="24CDAE40" w:rsidR="0013258A" w:rsidRDefault="0013258A"/>
    <w:p w14:paraId="7F484F0A" w14:textId="77777777" w:rsidR="0013258A" w:rsidRPr="0013258A" w:rsidRDefault="0013258A" w:rsidP="0013258A">
      <w:r w:rsidRPr="0013258A">
        <w:t xml:space="preserve">Про надання дозволу на розробку </w:t>
      </w:r>
    </w:p>
    <w:p w14:paraId="140D3217" w14:textId="77777777" w:rsidR="0013258A" w:rsidRPr="0013258A" w:rsidRDefault="0013258A" w:rsidP="0013258A">
      <w:r w:rsidRPr="0013258A">
        <w:t>проекту землеустрою щодо</w:t>
      </w:r>
    </w:p>
    <w:p w14:paraId="59474EC8" w14:textId="77777777" w:rsidR="0013258A" w:rsidRPr="0013258A" w:rsidRDefault="0013258A" w:rsidP="0013258A">
      <w:r w:rsidRPr="0013258A">
        <w:t xml:space="preserve">відведення земельної ділянки </w:t>
      </w:r>
    </w:p>
    <w:p w14:paraId="1FA631DD" w14:textId="77777777" w:rsidR="0013258A" w:rsidRPr="0013258A" w:rsidRDefault="0013258A" w:rsidP="0013258A">
      <w:r w:rsidRPr="0013258A">
        <w:t>в оренду громадянці</w:t>
      </w:r>
    </w:p>
    <w:p w14:paraId="45D3B1A5" w14:textId="77777777" w:rsidR="0013258A" w:rsidRPr="0013258A" w:rsidRDefault="0013258A" w:rsidP="0013258A">
      <w:r w:rsidRPr="0013258A">
        <w:t>Шаповаловій Д.С.</w:t>
      </w:r>
    </w:p>
    <w:p w14:paraId="6552CFEB" w14:textId="77777777" w:rsidR="0013258A" w:rsidRPr="0013258A" w:rsidRDefault="0013258A" w:rsidP="0013258A"/>
    <w:p w14:paraId="34FF676D" w14:textId="77777777" w:rsidR="0013258A" w:rsidRPr="0013258A" w:rsidRDefault="0013258A" w:rsidP="0013258A">
      <w:pPr>
        <w:jc w:val="both"/>
      </w:pPr>
    </w:p>
    <w:p w14:paraId="452FA082" w14:textId="77777777" w:rsidR="0013258A" w:rsidRPr="0013258A" w:rsidRDefault="0013258A" w:rsidP="0013258A">
      <w:pPr>
        <w:ind w:firstLine="709"/>
        <w:jc w:val="both"/>
      </w:pPr>
      <w:r w:rsidRPr="0013258A">
        <w:t>Розглянувши заяву гр. Шаповалової Д.С. від 28.07.2021 про надання дозволу на розробку проекту землеустрою щодо відведення земельної ділянки в оренду для сінокосіння та випасання худоби, на підставі статей 12, 22, 34, 116 Земельного кодексу України, Закону України «Про землеустрій», керуючись пунктом 34 статті 26 Закону України «Про місцеве самоврядування в Україні», міська рада</w:t>
      </w:r>
    </w:p>
    <w:p w14:paraId="4F2D61E2" w14:textId="77777777" w:rsidR="0013258A" w:rsidRPr="0013258A" w:rsidRDefault="0013258A" w:rsidP="0013258A">
      <w:pPr>
        <w:jc w:val="both"/>
      </w:pPr>
    </w:p>
    <w:p w14:paraId="1B10FFF5" w14:textId="77777777" w:rsidR="0013258A" w:rsidRPr="0013258A" w:rsidRDefault="0013258A" w:rsidP="0013258A">
      <w:pPr>
        <w:jc w:val="both"/>
      </w:pPr>
      <w:r w:rsidRPr="0013258A">
        <w:t>ВИРІШИЛА:</w:t>
      </w:r>
    </w:p>
    <w:p w14:paraId="76382035" w14:textId="77777777" w:rsidR="0013258A" w:rsidRPr="0013258A" w:rsidRDefault="0013258A" w:rsidP="0013258A">
      <w:pPr>
        <w:ind w:left="630"/>
        <w:jc w:val="both"/>
      </w:pPr>
    </w:p>
    <w:p w14:paraId="62389906" w14:textId="7112C8C4" w:rsidR="0013258A" w:rsidRPr="0013258A" w:rsidRDefault="0013258A" w:rsidP="0013258A">
      <w:pPr>
        <w:numPr>
          <w:ilvl w:val="0"/>
          <w:numId w:val="11"/>
        </w:numPr>
        <w:jc w:val="both"/>
      </w:pPr>
      <w:r w:rsidRPr="0013258A">
        <w:t xml:space="preserve">Надати дозвіл гр. Шаповаловій Дарині Сергіївні, (паспорт </w:t>
      </w:r>
      <w:r w:rsidR="007155E6">
        <w:t>***</w:t>
      </w:r>
      <w:r w:rsidRPr="0013258A">
        <w:t xml:space="preserve">, виданий, </w:t>
      </w:r>
      <w:r w:rsidR="007155E6">
        <w:t>***</w:t>
      </w:r>
      <w:r w:rsidRPr="0013258A">
        <w:t xml:space="preserve">), що зареєстрована за адресою: </w:t>
      </w:r>
      <w:r w:rsidR="007155E6">
        <w:t>***</w:t>
      </w:r>
      <w:r w:rsidRPr="0013258A">
        <w:t xml:space="preserve"> на розробку проекту землеустрою щодо відведення земельної ділянки в оренду площею до 20,0000 га, кадастровий номер 1420989200:01:162:0022, для сінокосіння та випасання худоби зі складу земель комунальної власності (запас) сільськогосподарського призначення, яка розташована на території Сіверської міської ради  за межами населеного пункту.</w:t>
      </w:r>
    </w:p>
    <w:p w14:paraId="30535A1D" w14:textId="77777777" w:rsidR="0013258A" w:rsidRPr="0013258A" w:rsidRDefault="0013258A" w:rsidP="0013258A">
      <w:pPr>
        <w:numPr>
          <w:ilvl w:val="0"/>
          <w:numId w:val="11"/>
        </w:numPr>
        <w:ind w:left="0" w:firstLine="709"/>
        <w:jc w:val="both"/>
      </w:pPr>
      <w:r w:rsidRPr="0013258A">
        <w:t>Рекомендувати гр. Шаповаловій Д.С. замовити виконання проекту землеустрою щодо відведення земельної ділянки суб’єкту господарювання, який має право виконувати даний вид робіт відповідно до закону та надати виготовлений проект на розгляд та затвердження до міської ради.</w:t>
      </w:r>
    </w:p>
    <w:p w14:paraId="08B4E9B3" w14:textId="77777777" w:rsidR="0013258A" w:rsidRPr="0013258A" w:rsidRDefault="0013258A" w:rsidP="0013258A">
      <w:pPr>
        <w:ind w:firstLine="709"/>
        <w:jc w:val="both"/>
      </w:pPr>
      <w:r w:rsidRPr="0013258A">
        <w:t>3.</w:t>
      </w:r>
      <w:r w:rsidRPr="0013258A">
        <w:tab/>
        <w:t>Контроль за виконанням покласти на постійну комісію з питань житлово-комунального господарства, землекористування та екології (Бабенко).</w:t>
      </w:r>
    </w:p>
    <w:p w14:paraId="1F761F5E" w14:textId="77777777" w:rsidR="0013258A" w:rsidRPr="0013258A" w:rsidRDefault="0013258A" w:rsidP="0013258A">
      <w:pPr>
        <w:jc w:val="both"/>
      </w:pPr>
    </w:p>
    <w:p w14:paraId="119E1A7D" w14:textId="77777777" w:rsidR="0013258A" w:rsidRPr="0013258A" w:rsidRDefault="0013258A" w:rsidP="0013258A">
      <w:pPr>
        <w:jc w:val="both"/>
      </w:pPr>
    </w:p>
    <w:p w14:paraId="796AEFDE" w14:textId="77777777" w:rsidR="0013258A" w:rsidRPr="0013258A" w:rsidRDefault="0013258A" w:rsidP="0013258A">
      <w:pPr>
        <w:jc w:val="both"/>
      </w:pPr>
    </w:p>
    <w:p w14:paraId="16811C46" w14:textId="77777777" w:rsidR="0013258A" w:rsidRPr="0013258A" w:rsidRDefault="0013258A" w:rsidP="0013258A">
      <w:pPr>
        <w:jc w:val="both"/>
      </w:pPr>
    </w:p>
    <w:p w14:paraId="72267062" w14:textId="77777777" w:rsidR="0013258A" w:rsidRPr="0013258A" w:rsidRDefault="0013258A" w:rsidP="0013258A">
      <w:pPr>
        <w:jc w:val="both"/>
      </w:pPr>
      <w:r w:rsidRPr="0013258A">
        <w:t>Міський голова                                                                                             Андрій ЧЕРНЯЄВ</w:t>
      </w:r>
    </w:p>
    <w:p w14:paraId="47B26054" w14:textId="77777777" w:rsidR="0013258A" w:rsidRPr="0013258A" w:rsidRDefault="0013258A" w:rsidP="0013258A">
      <w:pPr>
        <w:jc w:val="both"/>
      </w:pPr>
    </w:p>
    <w:p w14:paraId="57A51FDB" w14:textId="77777777" w:rsidR="0018500C" w:rsidRDefault="0018500C" w:rsidP="0018500C"/>
    <w:p w14:paraId="1AE2B923" w14:textId="77777777" w:rsidR="0018500C" w:rsidRDefault="0018500C" w:rsidP="0018500C"/>
    <w:p w14:paraId="1FF51649" w14:textId="2B8CD573" w:rsidR="0018500C" w:rsidRDefault="0018500C" w:rsidP="0018500C"/>
    <w:p w14:paraId="54E56322" w14:textId="7F18FEB1" w:rsidR="00E20966" w:rsidRDefault="00E20966" w:rsidP="0018500C"/>
    <w:p w14:paraId="7CEFC95A" w14:textId="77777777" w:rsidR="00E20966" w:rsidRDefault="00E20966" w:rsidP="0018500C"/>
    <w:p w14:paraId="6A7BE4B7" w14:textId="77777777" w:rsidR="0018500C" w:rsidRDefault="0018500C" w:rsidP="0018500C"/>
    <w:p w14:paraId="48EB9FDE" w14:textId="1864B4E1" w:rsidR="0018500C" w:rsidRPr="0018500C" w:rsidRDefault="0018500C" w:rsidP="0018500C">
      <w:pPr>
        <w:jc w:val="center"/>
        <w:rPr>
          <w:rFonts w:eastAsia="Calibri"/>
          <w:color w:val="FF0000"/>
          <w:sz w:val="22"/>
          <w:szCs w:val="22"/>
        </w:rPr>
      </w:pPr>
      <w:r w:rsidRPr="0018500C">
        <w:rPr>
          <w:rFonts w:eastAsia="Calibri"/>
          <w:color w:val="FF0000"/>
          <w:sz w:val="22"/>
          <w:szCs w:val="22"/>
        </w:rPr>
        <w:object w:dxaOrig="675" w:dyaOrig="870" w14:anchorId="3F8ABFC4">
          <v:shape id="_x0000_i1045" type="#_x0000_t75" style="width:34.5pt;height:43.5pt" o:ole="" filled="t">
            <v:fill color2="black"/>
            <v:imagedata r:id="rId7" o:title=""/>
          </v:shape>
          <o:OLEObject Type="Embed" ProgID="Word.Picture.8" ShapeID="_x0000_i1045" DrawAspect="Content" ObjectID="_1691840528" r:id="rId28"/>
        </w:object>
      </w:r>
    </w:p>
    <w:p w14:paraId="1260D414" w14:textId="77777777" w:rsidR="0018500C" w:rsidRPr="0018500C" w:rsidRDefault="0018500C" w:rsidP="0018500C">
      <w:pPr>
        <w:ind w:hanging="13"/>
        <w:jc w:val="center"/>
        <w:rPr>
          <w:rFonts w:eastAsia="Calibri"/>
          <w:b/>
          <w:sz w:val="28"/>
          <w:szCs w:val="28"/>
        </w:rPr>
      </w:pPr>
      <w:r w:rsidRPr="0018500C">
        <w:rPr>
          <w:rFonts w:eastAsia="Calibri"/>
          <w:b/>
          <w:sz w:val="28"/>
          <w:szCs w:val="28"/>
        </w:rPr>
        <w:t>УКРАЇНА</w:t>
      </w:r>
    </w:p>
    <w:p w14:paraId="27B4C13C" w14:textId="77777777" w:rsidR="0018500C" w:rsidRPr="0018500C" w:rsidRDefault="0018500C" w:rsidP="0018500C">
      <w:pPr>
        <w:jc w:val="center"/>
        <w:rPr>
          <w:rFonts w:eastAsia="Calibri"/>
          <w:b/>
          <w:sz w:val="28"/>
          <w:szCs w:val="28"/>
        </w:rPr>
      </w:pPr>
      <w:r w:rsidRPr="0018500C">
        <w:rPr>
          <w:rFonts w:eastAsia="Calibri"/>
          <w:b/>
          <w:sz w:val="28"/>
          <w:szCs w:val="28"/>
        </w:rPr>
        <w:t xml:space="preserve">СІВЕРСЬКА  МІСЬКА  РАДА </w:t>
      </w:r>
    </w:p>
    <w:p w14:paraId="5C65D697" w14:textId="77777777" w:rsidR="0018500C" w:rsidRPr="0018500C" w:rsidRDefault="0018500C" w:rsidP="0018500C">
      <w:pPr>
        <w:jc w:val="center"/>
        <w:rPr>
          <w:rFonts w:eastAsia="Calibri"/>
          <w:b/>
          <w:sz w:val="28"/>
          <w:szCs w:val="28"/>
        </w:rPr>
      </w:pPr>
      <w:r w:rsidRPr="0018500C">
        <w:rPr>
          <w:rFonts w:eastAsia="Calibri"/>
          <w:b/>
          <w:sz w:val="28"/>
          <w:szCs w:val="28"/>
        </w:rPr>
        <w:t>БАХМУТСЬКОГО  РАЙОНУ  ДОНЕЦЬКОЇ ОБЛАСТІ</w:t>
      </w:r>
    </w:p>
    <w:p w14:paraId="49E636BF" w14:textId="77777777" w:rsidR="0018500C" w:rsidRPr="0018500C" w:rsidRDefault="0018500C" w:rsidP="0018500C">
      <w:pPr>
        <w:jc w:val="center"/>
        <w:rPr>
          <w:rFonts w:eastAsia="Calibri"/>
          <w:b/>
          <w:sz w:val="28"/>
          <w:szCs w:val="28"/>
        </w:rPr>
      </w:pPr>
    </w:p>
    <w:p w14:paraId="1FCF19B3" w14:textId="77777777" w:rsidR="0018500C" w:rsidRPr="0018500C" w:rsidRDefault="0018500C" w:rsidP="0018500C">
      <w:pPr>
        <w:jc w:val="center"/>
        <w:rPr>
          <w:rFonts w:eastAsia="Calibri"/>
          <w:b/>
          <w:i/>
          <w:sz w:val="28"/>
          <w:szCs w:val="28"/>
        </w:rPr>
      </w:pPr>
      <w:r w:rsidRPr="0018500C">
        <w:rPr>
          <w:rFonts w:eastAsia="Calibri"/>
          <w:sz w:val="28"/>
          <w:szCs w:val="28"/>
        </w:rPr>
        <w:t xml:space="preserve"> </w:t>
      </w:r>
      <w:r w:rsidRPr="0018500C">
        <w:rPr>
          <w:rFonts w:eastAsia="Calibri"/>
          <w:b/>
          <w:sz w:val="28"/>
          <w:szCs w:val="28"/>
        </w:rPr>
        <w:t>Р І Ш Е Н Н Я</w:t>
      </w:r>
    </w:p>
    <w:p w14:paraId="6719B979" w14:textId="77777777" w:rsidR="0018500C" w:rsidRPr="0018500C" w:rsidRDefault="0018500C" w:rsidP="0018500C">
      <w:pPr>
        <w:jc w:val="center"/>
        <w:rPr>
          <w:rFonts w:eastAsia="Calibri"/>
          <w:b/>
          <w:i/>
          <w:sz w:val="28"/>
          <w:szCs w:val="28"/>
        </w:rPr>
      </w:pPr>
    </w:p>
    <w:tbl>
      <w:tblPr>
        <w:tblW w:w="0" w:type="auto"/>
        <w:jc w:val="center"/>
        <w:tblLook w:val="01E0" w:firstRow="1" w:lastRow="1" w:firstColumn="1" w:lastColumn="1" w:noHBand="0" w:noVBand="0"/>
      </w:tblPr>
      <w:tblGrid>
        <w:gridCol w:w="3095"/>
        <w:gridCol w:w="3096"/>
        <w:gridCol w:w="3096"/>
      </w:tblGrid>
      <w:tr w:rsidR="00E20966" w:rsidRPr="0018500C" w14:paraId="3DBDAD9D" w14:textId="77777777" w:rsidTr="00724EBB">
        <w:trPr>
          <w:trHeight w:val="184"/>
          <w:jc w:val="center"/>
        </w:trPr>
        <w:tc>
          <w:tcPr>
            <w:tcW w:w="3095" w:type="dxa"/>
            <w:hideMark/>
          </w:tcPr>
          <w:p w14:paraId="60ED41CE" w14:textId="01BA7619" w:rsidR="00E20966" w:rsidRPr="0018500C" w:rsidRDefault="00E20966" w:rsidP="00E20966">
            <w:pPr>
              <w:widowControl w:val="0"/>
              <w:tabs>
                <w:tab w:val="left" w:pos="4680"/>
                <w:tab w:val="left" w:pos="6804"/>
              </w:tabs>
              <w:suppressAutoHyphens/>
              <w:spacing w:line="276" w:lineRule="auto"/>
              <w:jc w:val="both"/>
              <w:rPr>
                <w:rFonts w:eastAsia="Calibri"/>
                <w:b/>
                <w:kern w:val="2"/>
                <w:sz w:val="26"/>
                <w:szCs w:val="26"/>
                <w:lang w:eastAsia="ar-SA"/>
              </w:rPr>
            </w:pPr>
            <w:r>
              <w:rPr>
                <w:sz w:val="26"/>
                <w:szCs w:val="26"/>
              </w:rPr>
              <w:t>26.08.2021</w:t>
            </w:r>
          </w:p>
        </w:tc>
        <w:tc>
          <w:tcPr>
            <w:tcW w:w="3096" w:type="dxa"/>
            <w:hideMark/>
          </w:tcPr>
          <w:p w14:paraId="0902566E" w14:textId="6E7E1BC7" w:rsidR="00E20966" w:rsidRPr="0018500C" w:rsidRDefault="00E20966" w:rsidP="00E20966">
            <w:pPr>
              <w:widowControl w:val="0"/>
              <w:tabs>
                <w:tab w:val="left" w:pos="4680"/>
                <w:tab w:val="left" w:pos="6804"/>
              </w:tabs>
              <w:suppressAutoHyphens/>
              <w:spacing w:line="276" w:lineRule="auto"/>
              <w:jc w:val="center"/>
              <w:rPr>
                <w:rFonts w:eastAsia="Calibri"/>
                <w:kern w:val="2"/>
                <w:sz w:val="26"/>
                <w:szCs w:val="26"/>
                <w:lang w:eastAsia="ar-SA"/>
              </w:rPr>
            </w:pPr>
            <w:r w:rsidRPr="00A67A5F">
              <w:rPr>
                <w:sz w:val="26"/>
                <w:szCs w:val="26"/>
              </w:rPr>
              <w:t>Сіверськ</w:t>
            </w:r>
          </w:p>
        </w:tc>
        <w:tc>
          <w:tcPr>
            <w:tcW w:w="3096" w:type="dxa"/>
            <w:hideMark/>
          </w:tcPr>
          <w:p w14:paraId="39BA5E3A" w14:textId="0C9F77AB" w:rsidR="00E20966" w:rsidRPr="0018500C" w:rsidRDefault="00E20966" w:rsidP="00E20966">
            <w:pPr>
              <w:widowControl w:val="0"/>
              <w:tabs>
                <w:tab w:val="left" w:pos="4680"/>
                <w:tab w:val="left" w:pos="6804"/>
              </w:tabs>
              <w:suppressAutoHyphens/>
              <w:spacing w:line="276" w:lineRule="auto"/>
              <w:rPr>
                <w:rFonts w:eastAsia="Calibri"/>
                <w:b/>
                <w:kern w:val="2"/>
                <w:sz w:val="26"/>
                <w:szCs w:val="26"/>
                <w:lang w:eastAsia="ar-SA"/>
              </w:rPr>
            </w:pPr>
            <w:r w:rsidRPr="00A67A5F">
              <w:rPr>
                <w:sz w:val="26"/>
                <w:szCs w:val="26"/>
              </w:rPr>
              <w:t xml:space="preserve">    </w:t>
            </w:r>
            <w:r>
              <w:rPr>
                <w:sz w:val="26"/>
                <w:szCs w:val="26"/>
              </w:rPr>
              <w:t xml:space="preserve">    №8/16 - 302</w:t>
            </w:r>
          </w:p>
        </w:tc>
      </w:tr>
    </w:tbl>
    <w:p w14:paraId="31C9730B" w14:textId="184F45CA" w:rsidR="0013258A" w:rsidRDefault="0013258A"/>
    <w:p w14:paraId="3435133A" w14:textId="732F5E6D" w:rsidR="0013258A" w:rsidRDefault="0013258A"/>
    <w:p w14:paraId="749B9C70" w14:textId="77777777" w:rsidR="0013258A" w:rsidRPr="0013258A" w:rsidRDefault="0013258A" w:rsidP="0013258A">
      <w:r w:rsidRPr="0013258A">
        <w:t xml:space="preserve">Про надання дозволу на розробку </w:t>
      </w:r>
    </w:p>
    <w:p w14:paraId="10CD57E5" w14:textId="77777777" w:rsidR="0013258A" w:rsidRPr="0013258A" w:rsidRDefault="0013258A" w:rsidP="0013258A">
      <w:r w:rsidRPr="0013258A">
        <w:t>проекту землеустрою щодо</w:t>
      </w:r>
    </w:p>
    <w:p w14:paraId="30B1B28D" w14:textId="77777777" w:rsidR="0013258A" w:rsidRPr="0013258A" w:rsidRDefault="0013258A" w:rsidP="0013258A">
      <w:r w:rsidRPr="0013258A">
        <w:t xml:space="preserve">відведення земельної ділянки </w:t>
      </w:r>
    </w:p>
    <w:p w14:paraId="2C1B9434" w14:textId="77777777" w:rsidR="0013258A" w:rsidRPr="0013258A" w:rsidRDefault="0013258A" w:rsidP="0013258A">
      <w:r w:rsidRPr="0013258A">
        <w:t>в оренду громадянці</w:t>
      </w:r>
    </w:p>
    <w:p w14:paraId="39116595" w14:textId="77777777" w:rsidR="0013258A" w:rsidRPr="0013258A" w:rsidRDefault="0013258A" w:rsidP="0013258A">
      <w:r w:rsidRPr="0013258A">
        <w:t>Шаповаловій О.С.</w:t>
      </w:r>
    </w:p>
    <w:p w14:paraId="6B72E509" w14:textId="77777777" w:rsidR="0013258A" w:rsidRPr="0013258A" w:rsidRDefault="0013258A" w:rsidP="0013258A"/>
    <w:p w14:paraId="31C9774B" w14:textId="77777777" w:rsidR="0013258A" w:rsidRPr="0013258A" w:rsidRDefault="0013258A" w:rsidP="0013258A">
      <w:pPr>
        <w:jc w:val="both"/>
      </w:pPr>
    </w:p>
    <w:p w14:paraId="18F236D0" w14:textId="77777777" w:rsidR="0013258A" w:rsidRPr="0013258A" w:rsidRDefault="0013258A" w:rsidP="0013258A">
      <w:pPr>
        <w:ind w:firstLine="709"/>
        <w:jc w:val="both"/>
      </w:pPr>
      <w:r w:rsidRPr="0013258A">
        <w:t>Розглянувши заяву гр. Шаповалової О.С. від 28.07.2021 про надання дозволу на розробку проекту землеустрою щодо відведення земельної ділянки в оренду для сінокосіння та випасання худоби, на підставі статей 12, 22, 34, 116 Земельного кодексу України, Закону України «Про землеустрій», керуючись пунктом 34 статті 26 Закону України «Про місцеве самоврядування в Україні», міська рада</w:t>
      </w:r>
    </w:p>
    <w:p w14:paraId="1F2D96BE" w14:textId="77777777" w:rsidR="0013258A" w:rsidRPr="0013258A" w:rsidRDefault="0013258A" w:rsidP="0013258A">
      <w:pPr>
        <w:jc w:val="both"/>
      </w:pPr>
    </w:p>
    <w:p w14:paraId="32FCADF2" w14:textId="77777777" w:rsidR="0013258A" w:rsidRPr="0013258A" w:rsidRDefault="0013258A" w:rsidP="0013258A">
      <w:pPr>
        <w:jc w:val="both"/>
      </w:pPr>
      <w:r w:rsidRPr="0013258A">
        <w:t>ВИРІШИЛА:</w:t>
      </w:r>
    </w:p>
    <w:p w14:paraId="22A9FC3A" w14:textId="77777777" w:rsidR="0013258A" w:rsidRPr="0013258A" w:rsidRDefault="0013258A" w:rsidP="0013258A">
      <w:pPr>
        <w:ind w:left="630"/>
        <w:jc w:val="both"/>
      </w:pPr>
    </w:p>
    <w:p w14:paraId="6E3DF258" w14:textId="5421DF8B" w:rsidR="0013258A" w:rsidRPr="0013258A" w:rsidRDefault="0013258A" w:rsidP="0013258A">
      <w:pPr>
        <w:numPr>
          <w:ilvl w:val="0"/>
          <w:numId w:val="12"/>
        </w:numPr>
        <w:jc w:val="both"/>
      </w:pPr>
      <w:r w:rsidRPr="0013258A">
        <w:t xml:space="preserve">Надати дозвіл гр. Шаповаловій Олені Сергіївні, (паспорт </w:t>
      </w:r>
      <w:r w:rsidR="007155E6">
        <w:t>***</w:t>
      </w:r>
      <w:r w:rsidRPr="0013258A">
        <w:t xml:space="preserve">, виданий </w:t>
      </w:r>
      <w:r w:rsidR="007155E6">
        <w:t>***</w:t>
      </w:r>
      <w:r w:rsidRPr="0013258A">
        <w:t xml:space="preserve">), що зареєстрована за адресою: </w:t>
      </w:r>
      <w:r w:rsidR="007155E6">
        <w:t>***</w:t>
      </w:r>
      <w:r w:rsidRPr="0013258A">
        <w:t xml:space="preserve"> на розробку проекту землеустрою щодо відведення земельної ділянки в оренду площею до 30,0000 га, кадастровий номер 1420989200:01:156:0003, для сінокосіння та випасання худоби зі складу земель комунальної власності (запас) сільськогосподарського призначення, яка розташована на території Сіверської міської ради  за межами населеного пункту.</w:t>
      </w:r>
    </w:p>
    <w:p w14:paraId="5986F96D" w14:textId="77777777" w:rsidR="0013258A" w:rsidRPr="0013258A" w:rsidRDefault="0013258A" w:rsidP="0013258A">
      <w:pPr>
        <w:numPr>
          <w:ilvl w:val="0"/>
          <w:numId w:val="12"/>
        </w:numPr>
        <w:ind w:left="0" w:firstLine="709"/>
        <w:jc w:val="both"/>
      </w:pPr>
      <w:r w:rsidRPr="0013258A">
        <w:t>Рекомендувати гр. Шаповаловій О.С. замовити виконання проекту землеустрою щодо відведення земельної ділянки суб’єкту господарювання, який має право виконувати даний вид робіт відповідно до закону та надати виготовлений проект на розгляд та затвердження до міської ради.</w:t>
      </w:r>
    </w:p>
    <w:p w14:paraId="2A1BB453" w14:textId="77777777" w:rsidR="0013258A" w:rsidRPr="0013258A" w:rsidRDefault="0013258A" w:rsidP="0013258A">
      <w:pPr>
        <w:ind w:firstLine="709"/>
        <w:jc w:val="both"/>
      </w:pPr>
      <w:r w:rsidRPr="0013258A">
        <w:t>3.     Контроль за виконанням покласти на постійну комісію з питань житлово-комунального господарства, землекористування та екології (Бабенко).</w:t>
      </w:r>
    </w:p>
    <w:p w14:paraId="03E192F2" w14:textId="77777777" w:rsidR="0013258A" w:rsidRPr="0013258A" w:rsidRDefault="0013258A" w:rsidP="0013258A">
      <w:pPr>
        <w:jc w:val="both"/>
      </w:pPr>
    </w:p>
    <w:p w14:paraId="7FCF09A1" w14:textId="77777777" w:rsidR="0013258A" w:rsidRPr="0013258A" w:rsidRDefault="0013258A" w:rsidP="0013258A">
      <w:pPr>
        <w:jc w:val="both"/>
      </w:pPr>
    </w:p>
    <w:p w14:paraId="44B15CC6" w14:textId="77777777" w:rsidR="0013258A" w:rsidRPr="0013258A" w:rsidRDefault="0013258A" w:rsidP="0013258A">
      <w:pPr>
        <w:jc w:val="both"/>
      </w:pPr>
    </w:p>
    <w:p w14:paraId="6340F85C" w14:textId="77777777" w:rsidR="0013258A" w:rsidRPr="0013258A" w:rsidRDefault="0013258A" w:rsidP="0013258A">
      <w:pPr>
        <w:jc w:val="both"/>
      </w:pPr>
    </w:p>
    <w:p w14:paraId="4E84D8DB" w14:textId="77777777" w:rsidR="0013258A" w:rsidRPr="0013258A" w:rsidRDefault="0013258A" w:rsidP="0013258A">
      <w:pPr>
        <w:jc w:val="both"/>
      </w:pPr>
      <w:r w:rsidRPr="0013258A">
        <w:t>Міський голова                                                                                             Андрій ЧЕРНЯЄВ</w:t>
      </w:r>
    </w:p>
    <w:p w14:paraId="598037ED" w14:textId="77777777" w:rsidR="0013258A" w:rsidRPr="0013258A" w:rsidRDefault="0013258A" w:rsidP="0013258A">
      <w:pPr>
        <w:jc w:val="both"/>
      </w:pPr>
    </w:p>
    <w:p w14:paraId="26EE6E4B" w14:textId="77777777" w:rsidR="0013258A" w:rsidRPr="0013258A" w:rsidRDefault="0013258A" w:rsidP="0013258A">
      <w:pPr>
        <w:jc w:val="both"/>
      </w:pPr>
    </w:p>
    <w:p w14:paraId="2409FC01" w14:textId="5CBE99AF" w:rsidR="0013258A" w:rsidRDefault="0013258A" w:rsidP="0013258A">
      <w:pPr>
        <w:jc w:val="both"/>
      </w:pPr>
    </w:p>
    <w:p w14:paraId="171AC21E" w14:textId="7895AFD1" w:rsidR="00E20966" w:rsidRDefault="00E20966" w:rsidP="0013258A">
      <w:pPr>
        <w:jc w:val="both"/>
      </w:pPr>
    </w:p>
    <w:p w14:paraId="2186EA9A" w14:textId="4FE2CB38" w:rsidR="00E20966" w:rsidRDefault="00E20966" w:rsidP="0013258A">
      <w:pPr>
        <w:jc w:val="both"/>
      </w:pPr>
    </w:p>
    <w:p w14:paraId="4A9B02CD" w14:textId="77777777" w:rsidR="00E20966" w:rsidRPr="0013258A" w:rsidRDefault="00E20966" w:rsidP="0013258A">
      <w:pPr>
        <w:jc w:val="both"/>
      </w:pPr>
    </w:p>
    <w:p w14:paraId="1833B1CA" w14:textId="3848D814" w:rsidR="007155E6" w:rsidRDefault="007155E6"/>
    <w:p w14:paraId="5D964989" w14:textId="77777777" w:rsidR="0018500C" w:rsidRDefault="0018500C"/>
    <w:p w14:paraId="78790E80" w14:textId="77777777" w:rsidR="0018500C" w:rsidRPr="0018500C" w:rsidRDefault="0018500C" w:rsidP="0018500C">
      <w:pPr>
        <w:ind w:hanging="13"/>
        <w:jc w:val="center"/>
        <w:rPr>
          <w:rFonts w:eastAsia="Calibri"/>
          <w:color w:val="FF0000"/>
          <w:sz w:val="22"/>
          <w:szCs w:val="22"/>
        </w:rPr>
      </w:pPr>
      <w:r w:rsidRPr="0018500C">
        <w:rPr>
          <w:rFonts w:eastAsia="Calibri"/>
          <w:color w:val="FF0000"/>
          <w:sz w:val="22"/>
          <w:szCs w:val="22"/>
        </w:rPr>
        <w:object w:dxaOrig="675" w:dyaOrig="870" w14:anchorId="355E29DF">
          <v:shape id="_x0000_i1046" type="#_x0000_t75" style="width:34.5pt;height:43.5pt" o:ole="" filled="t">
            <v:fill color2="black"/>
            <v:imagedata r:id="rId7" o:title=""/>
          </v:shape>
          <o:OLEObject Type="Embed" ProgID="Word.Picture.8" ShapeID="_x0000_i1046" DrawAspect="Content" ObjectID="_1691840529" r:id="rId29"/>
        </w:object>
      </w:r>
    </w:p>
    <w:p w14:paraId="572E3112" w14:textId="77777777" w:rsidR="0018500C" w:rsidRPr="0018500C" w:rsidRDefault="0018500C" w:rsidP="0018500C">
      <w:pPr>
        <w:ind w:hanging="13"/>
        <w:jc w:val="center"/>
        <w:rPr>
          <w:rFonts w:eastAsia="Calibri"/>
          <w:b/>
          <w:sz w:val="28"/>
          <w:szCs w:val="28"/>
        </w:rPr>
      </w:pPr>
      <w:r w:rsidRPr="0018500C">
        <w:rPr>
          <w:rFonts w:eastAsia="Calibri"/>
          <w:b/>
          <w:sz w:val="28"/>
          <w:szCs w:val="28"/>
        </w:rPr>
        <w:t>УКРАЇНА</w:t>
      </w:r>
    </w:p>
    <w:p w14:paraId="221D6106" w14:textId="77777777" w:rsidR="0018500C" w:rsidRPr="0018500C" w:rsidRDefault="0018500C" w:rsidP="0018500C">
      <w:pPr>
        <w:jc w:val="center"/>
        <w:rPr>
          <w:rFonts w:eastAsia="Calibri"/>
          <w:b/>
          <w:sz w:val="28"/>
          <w:szCs w:val="28"/>
        </w:rPr>
      </w:pPr>
      <w:r w:rsidRPr="0018500C">
        <w:rPr>
          <w:rFonts w:eastAsia="Calibri"/>
          <w:b/>
          <w:sz w:val="28"/>
          <w:szCs w:val="28"/>
        </w:rPr>
        <w:t xml:space="preserve">СІВЕРСЬКА  МІСЬКА  РАДА </w:t>
      </w:r>
    </w:p>
    <w:p w14:paraId="5C1FE2B8" w14:textId="77777777" w:rsidR="0018500C" w:rsidRPr="0018500C" w:rsidRDefault="0018500C" w:rsidP="0018500C">
      <w:pPr>
        <w:jc w:val="center"/>
        <w:rPr>
          <w:rFonts w:eastAsia="Calibri"/>
          <w:b/>
          <w:sz w:val="28"/>
          <w:szCs w:val="28"/>
        </w:rPr>
      </w:pPr>
      <w:r w:rsidRPr="0018500C">
        <w:rPr>
          <w:rFonts w:eastAsia="Calibri"/>
          <w:b/>
          <w:sz w:val="28"/>
          <w:szCs w:val="28"/>
        </w:rPr>
        <w:t>БАХМУТСЬКОГО  РАЙОНУ  ДОНЕЦЬКОЇ ОБЛАСТІ</w:t>
      </w:r>
    </w:p>
    <w:p w14:paraId="4E4987E2" w14:textId="77777777" w:rsidR="0018500C" w:rsidRPr="0018500C" w:rsidRDefault="0018500C" w:rsidP="0018500C">
      <w:pPr>
        <w:jc w:val="center"/>
        <w:rPr>
          <w:rFonts w:eastAsia="Calibri"/>
          <w:b/>
          <w:sz w:val="28"/>
          <w:szCs w:val="28"/>
        </w:rPr>
      </w:pPr>
    </w:p>
    <w:p w14:paraId="75EEB72D" w14:textId="77777777" w:rsidR="0018500C" w:rsidRPr="0018500C" w:rsidRDefault="0018500C" w:rsidP="0018500C">
      <w:pPr>
        <w:jc w:val="center"/>
        <w:rPr>
          <w:rFonts w:eastAsia="Calibri"/>
          <w:b/>
          <w:i/>
          <w:sz w:val="28"/>
          <w:szCs w:val="28"/>
        </w:rPr>
      </w:pPr>
      <w:r w:rsidRPr="0018500C">
        <w:rPr>
          <w:rFonts w:eastAsia="Calibri"/>
          <w:sz w:val="28"/>
          <w:szCs w:val="28"/>
        </w:rPr>
        <w:t xml:space="preserve"> </w:t>
      </w:r>
      <w:r w:rsidRPr="0018500C">
        <w:rPr>
          <w:rFonts w:eastAsia="Calibri"/>
          <w:b/>
          <w:sz w:val="28"/>
          <w:szCs w:val="28"/>
        </w:rPr>
        <w:t>Р І Ш Е Н Н Я</w:t>
      </w:r>
    </w:p>
    <w:p w14:paraId="61F61D86" w14:textId="77777777" w:rsidR="0018500C" w:rsidRPr="0018500C" w:rsidRDefault="0018500C" w:rsidP="0018500C">
      <w:pPr>
        <w:jc w:val="center"/>
        <w:rPr>
          <w:rFonts w:eastAsia="Calibri"/>
          <w:b/>
          <w:i/>
          <w:sz w:val="28"/>
          <w:szCs w:val="28"/>
        </w:rPr>
      </w:pPr>
    </w:p>
    <w:tbl>
      <w:tblPr>
        <w:tblW w:w="0" w:type="auto"/>
        <w:jc w:val="center"/>
        <w:tblLook w:val="01E0" w:firstRow="1" w:lastRow="1" w:firstColumn="1" w:lastColumn="1" w:noHBand="0" w:noVBand="0"/>
      </w:tblPr>
      <w:tblGrid>
        <w:gridCol w:w="3095"/>
        <w:gridCol w:w="3096"/>
        <w:gridCol w:w="3096"/>
      </w:tblGrid>
      <w:tr w:rsidR="00E20966" w:rsidRPr="0018500C" w14:paraId="2FF2B203" w14:textId="77777777" w:rsidTr="00724EBB">
        <w:trPr>
          <w:trHeight w:val="184"/>
          <w:jc w:val="center"/>
        </w:trPr>
        <w:tc>
          <w:tcPr>
            <w:tcW w:w="3095" w:type="dxa"/>
            <w:hideMark/>
          </w:tcPr>
          <w:p w14:paraId="39D79857" w14:textId="0DB7FE55" w:rsidR="00E20966" w:rsidRPr="0018500C" w:rsidRDefault="00E20966" w:rsidP="00E20966">
            <w:pPr>
              <w:widowControl w:val="0"/>
              <w:tabs>
                <w:tab w:val="left" w:pos="4680"/>
                <w:tab w:val="left" w:pos="6804"/>
              </w:tabs>
              <w:suppressAutoHyphens/>
              <w:spacing w:line="276" w:lineRule="auto"/>
              <w:jc w:val="both"/>
              <w:rPr>
                <w:rFonts w:eastAsia="Calibri"/>
                <w:b/>
                <w:kern w:val="2"/>
                <w:sz w:val="26"/>
                <w:szCs w:val="26"/>
                <w:lang w:eastAsia="ar-SA"/>
              </w:rPr>
            </w:pPr>
            <w:r>
              <w:rPr>
                <w:sz w:val="26"/>
                <w:szCs w:val="26"/>
              </w:rPr>
              <w:t>26.08.2021</w:t>
            </w:r>
          </w:p>
        </w:tc>
        <w:tc>
          <w:tcPr>
            <w:tcW w:w="3096" w:type="dxa"/>
            <w:hideMark/>
          </w:tcPr>
          <w:p w14:paraId="1EFC0259" w14:textId="5AE890B7" w:rsidR="00E20966" w:rsidRPr="0018500C" w:rsidRDefault="00E20966" w:rsidP="00E20966">
            <w:pPr>
              <w:widowControl w:val="0"/>
              <w:tabs>
                <w:tab w:val="left" w:pos="4680"/>
                <w:tab w:val="left" w:pos="6804"/>
              </w:tabs>
              <w:suppressAutoHyphens/>
              <w:spacing w:line="276" w:lineRule="auto"/>
              <w:jc w:val="center"/>
              <w:rPr>
                <w:rFonts w:eastAsia="Calibri"/>
                <w:kern w:val="2"/>
                <w:sz w:val="26"/>
                <w:szCs w:val="26"/>
                <w:lang w:eastAsia="ar-SA"/>
              </w:rPr>
            </w:pPr>
            <w:r w:rsidRPr="00A67A5F">
              <w:rPr>
                <w:sz w:val="26"/>
                <w:szCs w:val="26"/>
              </w:rPr>
              <w:t>Сіверськ</w:t>
            </w:r>
          </w:p>
        </w:tc>
        <w:tc>
          <w:tcPr>
            <w:tcW w:w="3096" w:type="dxa"/>
            <w:hideMark/>
          </w:tcPr>
          <w:p w14:paraId="44F2C169" w14:textId="187C2351" w:rsidR="00E20966" w:rsidRPr="0018500C" w:rsidRDefault="00E20966" w:rsidP="00E20966">
            <w:pPr>
              <w:widowControl w:val="0"/>
              <w:tabs>
                <w:tab w:val="left" w:pos="4680"/>
                <w:tab w:val="left" w:pos="6804"/>
              </w:tabs>
              <w:suppressAutoHyphens/>
              <w:spacing w:line="276" w:lineRule="auto"/>
              <w:rPr>
                <w:rFonts w:eastAsia="Calibri"/>
                <w:b/>
                <w:kern w:val="2"/>
                <w:sz w:val="26"/>
                <w:szCs w:val="26"/>
                <w:lang w:eastAsia="ar-SA"/>
              </w:rPr>
            </w:pPr>
            <w:r w:rsidRPr="00A67A5F">
              <w:rPr>
                <w:sz w:val="26"/>
                <w:szCs w:val="26"/>
              </w:rPr>
              <w:t xml:space="preserve">    </w:t>
            </w:r>
            <w:r>
              <w:rPr>
                <w:sz w:val="26"/>
                <w:szCs w:val="26"/>
              </w:rPr>
              <w:t xml:space="preserve">    №8/16 - 303</w:t>
            </w:r>
          </w:p>
        </w:tc>
      </w:tr>
    </w:tbl>
    <w:p w14:paraId="07E02083" w14:textId="3C4BF524" w:rsidR="0013258A" w:rsidRDefault="0013258A"/>
    <w:p w14:paraId="49083EB8" w14:textId="5C5AEE1C" w:rsidR="0013258A" w:rsidRDefault="0013258A"/>
    <w:p w14:paraId="68F8660B" w14:textId="77777777" w:rsidR="0013258A" w:rsidRPr="0013258A" w:rsidRDefault="0013258A" w:rsidP="0013258A">
      <w:r w:rsidRPr="0013258A">
        <w:t xml:space="preserve">Про надання дозволу на розробку </w:t>
      </w:r>
    </w:p>
    <w:p w14:paraId="1C6FABF5" w14:textId="77777777" w:rsidR="0013258A" w:rsidRPr="0013258A" w:rsidRDefault="0013258A" w:rsidP="0013258A">
      <w:r w:rsidRPr="0013258A">
        <w:t>проекту землеустрою щодо</w:t>
      </w:r>
    </w:p>
    <w:p w14:paraId="0324A86E" w14:textId="77777777" w:rsidR="0013258A" w:rsidRPr="0013258A" w:rsidRDefault="0013258A" w:rsidP="0013258A">
      <w:r w:rsidRPr="0013258A">
        <w:t xml:space="preserve">відведення земельної ділянки </w:t>
      </w:r>
    </w:p>
    <w:p w14:paraId="305E2FF2" w14:textId="77777777" w:rsidR="0013258A" w:rsidRPr="0013258A" w:rsidRDefault="0013258A" w:rsidP="0013258A">
      <w:r w:rsidRPr="0013258A">
        <w:t>в оренду громадянину</w:t>
      </w:r>
    </w:p>
    <w:p w14:paraId="2862224C" w14:textId="77777777" w:rsidR="0013258A" w:rsidRPr="0013258A" w:rsidRDefault="0013258A" w:rsidP="0013258A">
      <w:r w:rsidRPr="0013258A">
        <w:t>Щепенко Є.З.</w:t>
      </w:r>
    </w:p>
    <w:p w14:paraId="57CA7DBF" w14:textId="77777777" w:rsidR="0013258A" w:rsidRPr="0013258A" w:rsidRDefault="0013258A" w:rsidP="0013258A"/>
    <w:p w14:paraId="0E46F4D0" w14:textId="77777777" w:rsidR="0013258A" w:rsidRPr="0013258A" w:rsidRDefault="0013258A" w:rsidP="0013258A">
      <w:pPr>
        <w:jc w:val="both"/>
      </w:pPr>
    </w:p>
    <w:p w14:paraId="532A7CAB" w14:textId="77777777" w:rsidR="0013258A" w:rsidRPr="0013258A" w:rsidRDefault="0013258A" w:rsidP="0013258A">
      <w:pPr>
        <w:ind w:firstLine="709"/>
        <w:jc w:val="both"/>
      </w:pPr>
      <w:r w:rsidRPr="0013258A">
        <w:t>Розглянувши заяву гр. Щепенко Є.З. від 30.06.2021 про надання дозволу на розробку проекту землеустрою щодо відведення земельної ділянки в оренду для сінокосіння та випасання худоби, на підставі статей 12, 22, 34, 116 Земельного кодексу України, Закону України «Про землеустрій», керуючись пунктом 34 статті 26 Закону України «Про місцеве самоврядування в Україні», міська рада</w:t>
      </w:r>
    </w:p>
    <w:p w14:paraId="1FFD934D" w14:textId="77777777" w:rsidR="0013258A" w:rsidRPr="0013258A" w:rsidRDefault="0013258A" w:rsidP="0013258A">
      <w:pPr>
        <w:jc w:val="both"/>
      </w:pPr>
    </w:p>
    <w:p w14:paraId="5E08A904" w14:textId="77777777" w:rsidR="0013258A" w:rsidRPr="0013258A" w:rsidRDefault="0013258A" w:rsidP="0013258A">
      <w:pPr>
        <w:jc w:val="both"/>
      </w:pPr>
      <w:r w:rsidRPr="0013258A">
        <w:t>ВИРІШИЛА:</w:t>
      </w:r>
    </w:p>
    <w:p w14:paraId="0D48F990" w14:textId="77777777" w:rsidR="0013258A" w:rsidRPr="0013258A" w:rsidRDefault="0013258A" w:rsidP="0013258A">
      <w:pPr>
        <w:ind w:left="630"/>
        <w:jc w:val="both"/>
      </w:pPr>
    </w:p>
    <w:p w14:paraId="439ACD7F" w14:textId="194527B3" w:rsidR="0013258A" w:rsidRPr="0013258A" w:rsidRDefault="0013258A" w:rsidP="0013258A">
      <w:pPr>
        <w:numPr>
          <w:ilvl w:val="0"/>
          <w:numId w:val="13"/>
        </w:numPr>
        <w:jc w:val="both"/>
      </w:pPr>
      <w:r w:rsidRPr="0013258A">
        <w:t xml:space="preserve">Надати дозвіл гр. Щепенку Євгену Захаровичу, (паспорт </w:t>
      </w:r>
      <w:r w:rsidR="007155E6">
        <w:t>****</w:t>
      </w:r>
      <w:r w:rsidRPr="0013258A">
        <w:t xml:space="preserve">, виданий </w:t>
      </w:r>
      <w:r w:rsidR="007155E6">
        <w:t>***</w:t>
      </w:r>
      <w:r w:rsidRPr="0013258A">
        <w:t xml:space="preserve">що зареєстрований за адресою: </w:t>
      </w:r>
      <w:r w:rsidR="007155E6">
        <w:t>***</w:t>
      </w:r>
      <w:r w:rsidRPr="0013258A">
        <w:t xml:space="preserve"> на розробку проекту землеустрою щодо відведення земельної ділянки в оренду площею до 1,0000 га, для сінокосіння та випасання худоби зі складу земель комунальної власності (запас) сільськогосподарського призначення, яка розташована на території Сіверської міської ради  в межах населеного пункту.</w:t>
      </w:r>
    </w:p>
    <w:p w14:paraId="24CA6638" w14:textId="77777777" w:rsidR="0013258A" w:rsidRPr="0013258A" w:rsidRDefault="0013258A" w:rsidP="0013258A">
      <w:pPr>
        <w:numPr>
          <w:ilvl w:val="0"/>
          <w:numId w:val="13"/>
        </w:numPr>
        <w:ind w:left="0" w:firstLine="709"/>
        <w:jc w:val="both"/>
      </w:pPr>
      <w:r w:rsidRPr="0013258A">
        <w:t>Рекомендувати гр. Щепенку Є.З. замовити виконання проекту землеустрою щодо відведення земельної ділянки суб’єкту господарювання, який має право виконувати даний вид робіт відповідно до закону та надати виготовлений проект на розгляд та затвердження до міської ради.</w:t>
      </w:r>
    </w:p>
    <w:p w14:paraId="03C02719" w14:textId="77777777" w:rsidR="0013258A" w:rsidRPr="0013258A" w:rsidRDefault="0013258A" w:rsidP="0013258A">
      <w:pPr>
        <w:ind w:firstLine="709"/>
        <w:jc w:val="both"/>
      </w:pPr>
      <w:r w:rsidRPr="0013258A">
        <w:t>3.    Контроль за виконанням покласти на постійну комісію з питань житлово-комунального господарства, землекористування та екології (Бабенко).</w:t>
      </w:r>
    </w:p>
    <w:p w14:paraId="7DA898C2" w14:textId="77777777" w:rsidR="0013258A" w:rsidRPr="0013258A" w:rsidRDefault="0013258A" w:rsidP="0013258A">
      <w:pPr>
        <w:jc w:val="both"/>
      </w:pPr>
    </w:p>
    <w:p w14:paraId="47F950E6" w14:textId="77777777" w:rsidR="0013258A" w:rsidRPr="0013258A" w:rsidRDefault="0013258A" w:rsidP="0013258A">
      <w:pPr>
        <w:jc w:val="both"/>
      </w:pPr>
    </w:p>
    <w:p w14:paraId="42A15C4C" w14:textId="77777777" w:rsidR="0013258A" w:rsidRPr="0013258A" w:rsidRDefault="0013258A" w:rsidP="0013258A">
      <w:pPr>
        <w:jc w:val="both"/>
      </w:pPr>
    </w:p>
    <w:p w14:paraId="435EBA28" w14:textId="77777777" w:rsidR="0013258A" w:rsidRPr="0013258A" w:rsidRDefault="0013258A" w:rsidP="0013258A">
      <w:pPr>
        <w:jc w:val="both"/>
      </w:pPr>
    </w:p>
    <w:p w14:paraId="2418759D" w14:textId="77777777" w:rsidR="0013258A" w:rsidRPr="0013258A" w:rsidRDefault="0013258A" w:rsidP="0013258A">
      <w:pPr>
        <w:jc w:val="both"/>
      </w:pPr>
      <w:r w:rsidRPr="0013258A">
        <w:t>Міський голова                                                                                             Андрій ЧЕРНЯЄВ</w:t>
      </w:r>
    </w:p>
    <w:p w14:paraId="5964BCC9" w14:textId="77777777" w:rsidR="0013258A" w:rsidRPr="0013258A" w:rsidRDefault="0013258A" w:rsidP="0013258A">
      <w:pPr>
        <w:jc w:val="both"/>
      </w:pPr>
    </w:p>
    <w:p w14:paraId="08AB4011" w14:textId="77777777" w:rsidR="0013258A" w:rsidRPr="0013258A" w:rsidRDefault="0013258A" w:rsidP="0013258A">
      <w:pPr>
        <w:jc w:val="both"/>
      </w:pPr>
    </w:p>
    <w:p w14:paraId="2CC585DF" w14:textId="6D639BFC" w:rsidR="0013258A" w:rsidRDefault="0013258A" w:rsidP="0013258A">
      <w:pPr>
        <w:jc w:val="both"/>
      </w:pPr>
    </w:p>
    <w:p w14:paraId="21641047" w14:textId="16D145D8" w:rsidR="00E20966" w:rsidRDefault="00E20966" w:rsidP="0013258A">
      <w:pPr>
        <w:jc w:val="both"/>
      </w:pPr>
    </w:p>
    <w:p w14:paraId="75711EF8" w14:textId="77777777" w:rsidR="00E20966" w:rsidRPr="0013258A" w:rsidRDefault="00E20966" w:rsidP="0013258A">
      <w:pPr>
        <w:jc w:val="both"/>
      </w:pPr>
    </w:p>
    <w:p w14:paraId="239A2F98" w14:textId="790C0D49" w:rsidR="0013258A" w:rsidRDefault="0013258A"/>
    <w:p w14:paraId="5E66A47A" w14:textId="77777777" w:rsidR="0018500C" w:rsidRDefault="0018500C"/>
    <w:p w14:paraId="1E196A7A" w14:textId="77777777" w:rsidR="0018500C" w:rsidRPr="0018500C" w:rsidRDefault="0018500C" w:rsidP="0018500C">
      <w:pPr>
        <w:ind w:hanging="13"/>
        <w:jc w:val="center"/>
        <w:rPr>
          <w:rFonts w:eastAsia="Calibri"/>
          <w:color w:val="FF0000"/>
          <w:sz w:val="22"/>
          <w:szCs w:val="22"/>
        </w:rPr>
      </w:pPr>
      <w:r w:rsidRPr="0018500C">
        <w:rPr>
          <w:rFonts w:eastAsia="Calibri"/>
          <w:color w:val="FF0000"/>
          <w:sz w:val="22"/>
          <w:szCs w:val="22"/>
        </w:rPr>
        <w:object w:dxaOrig="675" w:dyaOrig="870" w14:anchorId="699F44A5">
          <v:shape id="_x0000_i1047" type="#_x0000_t75" style="width:34.5pt;height:43.5pt" o:ole="" filled="t">
            <v:fill color2="black"/>
            <v:imagedata r:id="rId7" o:title=""/>
          </v:shape>
          <o:OLEObject Type="Embed" ProgID="Word.Picture.8" ShapeID="_x0000_i1047" DrawAspect="Content" ObjectID="_1691840530" r:id="rId30"/>
        </w:object>
      </w:r>
    </w:p>
    <w:p w14:paraId="50167973" w14:textId="77777777" w:rsidR="0018500C" w:rsidRPr="0018500C" w:rsidRDefault="0018500C" w:rsidP="0018500C">
      <w:pPr>
        <w:ind w:hanging="13"/>
        <w:jc w:val="center"/>
        <w:rPr>
          <w:rFonts w:eastAsia="Calibri"/>
          <w:b/>
          <w:sz w:val="28"/>
          <w:szCs w:val="28"/>
        </w:rPr>
      </w:pPr>
      <w:r w:rsidRPr="0018500C">
        <w:rPr>
          <w:rFonts w:eastAsia="Calibri"/>
          <w:b/>
          <w:sz w:val="28"/>
          <w:szCs w:val="28"/>
        </w:rPr>
        <w:t>УКРАЇНА</w:t>
      </w:r>
    </w:p>
    <w:p w14:paraId="093E1449" w14:textId="77777777" w:rsidR="0018500C" w:rsidRPr="0018500C" w:rsidRDefault="0018500C" w:rsidP="0018500C">
      <w:pPr>
        <w:jc w:val="center"/>
        <w:rPr>
          <w:rFonts w:eastAsia="Calibri"/>
          <w:b/>
          <w:sz w:val="28"/>
          <w:szCs w:val="28"/>
        </w:rPr>
      </w:pPr>
      <w:r w:rsidRPr="0018500C">
        <w:rPr>
          <w:rFonts w:eastAsia="Calibri"/>
          <w:b/>
          <w:sz w:val="28"/>
          <w:szCs w:val="28"/>
        </w:rPr>
        <w:t xml:space="preserve">СІВЕРСЬКА  МІСЬКА  РАДА </w:t>
      </w:r>
    </w:p>
    <w:p w14:paraId="2D9CF064" w14:textId="77777777" w:rsidR="0018500C" w:rsidRPr="0018500C" w:rsidRDefault="0018500C" w:rsidP="0018500C">
      <w:pPr>
        <w:jc w:val="center"/>
        <w:rPr>
          <w:rFonts w:eastAsia="Calibri"/>
          <w:b/>
          <w:sz w:val="28"/>
          <w:szCs w:val="28"/>
        </w:rPr>
      </w:pPr>
      <w:r w:rsidRPr="0018500C">
        <w:rPr>
          <w:rFonts w:eastAsia="Calibri"/>
          <w:b/>
          <w:sz w:val="28"/>
          <w:szCs w:val="28"/>
        </w:rPr>
        <w:t>БАХМУТСЬКОГО  РАЙОНУ  ДОНЕЦЬКОЇ ОБЛАСТІ</w:t>
      </w:r>
    </w:p>
    <w:p w14:paraId="78BEE4D2" w14:textId="77777777" w:rsidR="0018500C" w:rsidRPr="0018500C" w:rsidRDefault="0018500C" w:rsidP="0018500C">
      <w:pPr>
        <w:jc w:val="center"/>
        <w:rPr>
          <w:rFonts w:eastAsia="Calibri"/>
          <w:b/>
          <w:sz w:val="28"/>
          <w:szCs w:val="28"/>
        </w:rPr>
      </w:pPr>
    </w:p>
    <w:p w14:paraId="4E5D4AD8" w14:textId="77777777" w:rsidR="0018500C" w:rsidRPr="0018500C" w:rsidRDefault="0018500C" w:rsidP="0018500C">
      <w:pPr>
        <w:jc w:val="center"/>
        <w:rPr>
          <w:rFonts w:eastAsia="Calibri"/>
          <w:b/>
          <w:i/>
          <w:sz w:val="28"/>
          <w:szCs w:val="28"/>
        </w:rPr>
      </w:pPr>
      <w:r w:rsidRPr="0018500C">
        <w:rPr>
          <w:rFonts w:eastAsia="Calibri"/>
          <w:sz w:val="28"/>
          <w:szCs w:val="28"/>
        </w:rPr>
        <w:t xml:space="preserve"> </w:t>
      </w:r>
      <w:r w:rsidRPr="0018500C">
        <w:rPr>
          <w:rFonts w:eastAsia="Calibri"/>
          <w:b/>
          <w:sz w:val="28"/>
          <w:szCs w:val="28"/>
        </w:rPr>
        <w:t>Р І Ш Е Н Н Я</w:t>
      </w:r>
    </w:p>
    <w:p w14:paraId="6C0D125D" w14:textId="77777777" w:rsidR="0018500C" w:rsidRPr="0018500C" w:rsidRDefault="0018500C" w:rsidP="0018500C">
      <w:pPr>
        <w:jc w:val="center"/>
        <w:rPr>
          <w:rFonts w:eastAsia="Calibri"/>
          <w:b/>
          <w:i/>
          <w:sz w:val="28"/>
          <w:szCs w:val="28"/>
        </w:rPr>
      </w:pPr>
    </w:p>
    <w:tbl>
      <w:tblPr>
        <w:tblW w:w="0" w:type="auto"/>
        <w:jc w:val="center"/>
        <w:tblLook w:val="01E0" w:firstRow="1" w:lastRow="1" w:firstColumn="1" w:lastColumn="1" w:noHBand="0" w:noVBand="0"/>
      </w:tblPr>
      <w:tblGrid>
        <w:gridCol w:w="3095"/>
        <w:gridCol w:w="3096"/>
        <w:gridCol w:w="3096"/>
      </w:tblGrid>
      <w:tr w:rsidR="00E20966" w:rsidRPr="0018500C" w14:paraId="37636515" w14:textId="77777777" w:rsidTr="00724EBB">
        <w:trPr>
          <w:trHeight w:val="184"/>
          <w:jc w:val="center"/>
        </w:trPr>
        <w:tc>
          <w:tcPr>
            <w:tcW w:w="3095" w:type="dxa"/>
            <w:hideMark/>
          </w:tcPr>
          <w:p w14:paraId="4C866814" w14:textId="310B49FF" w:rsidR="00E20966" w:rsidRPr="0018500C" w:rsidRDefault="00E20966" w:rsidP="00E20966">
            <w:pPr>
              <w:widowControl w:val="0"/>
              <w:tabs>
                <w:tab w:val="left" w:pos="4680"/>
                <w:tab w:val="left" w:pos="6804"/>
              </w:tabs>
              <w:suppressAutoHyphens/>
              <w:spacing w:line="276" w:lineRule="auto"/>
              <w:jc w:val="both"/>
              <w:rPr>
                <w:rFonts w:eastAsia="Calibri"/>
                <w:b/>
                <w:kern w:val="2"/>
                <w:sz w:val="26"/>
                <w:szCs w:val="26"/>
                <w:lang w:eastAsia="ar-SA"/>
              </w:rPr>
            </w:pPr>
            <w:r>
              <w:rPr>
                <w:sz w:val="26"/>
                <w:szCs w:val="26"/>
              </w:rPr>
              <w:t>26.08.2021</w:t>
            </w:r>
          </w:p>
        </w:tc>
        <w:tc>
          <w:tcPr>
            <w:tcW w:w="3096" w:type="dxa"/>
            <w:hideMark/>
          </w:tcPr>
          <w:p w14:paraId="5B53AF7D" w14:textId="5A9FEB1A" w:rsidR="00E20966" w:rsidRPr="0018500C" w:rsidRDefault="00E20966" w:rsidP="00E20966">
            <w:pPr>
              <w:widowControl w:val="0"/>
              <w:tabs>
                <w:tab w:val="left" w:pos="4680"/>
                <w:tab w:val="left" w:pos="6804"/>
              </w:tabs>
              <w:suppressAutoHyphens/>
              <w:spacing w:line="276" w:lineRule="auto"/>
              <w:jc w:val="center"/>
              <w:rPr>
                <w:rFonts w:eastAsia="Calibri"/>
                <w:kern w:val="2"/>
                <w:sz w:val="26"/>
                <w:szCs w:val="26"/>
                <w:lang w:eastAsia="ar-SA"/>
              </w:rPr>
            </w:pPr>
            <w:r w:rsidRPr="00A67A5F">
              <w:rPr>
                <w:sz w:val="26"/>
                <w:szCs w:val="26"/>
              </w:rPr>
              <w:t>Сіверськ</w:t>
            </w:r>
          </w:p>
        </w:tc>
        <w:tc>
          <w:tcPr>
            <w:tcW w:w="3096" w:type="dxa"/>
            <w:hideMark/>
          </w:tcPr>
          <w:p w14:paraId="348041A7" w14:textId="19BB77C4" w:rsidR="00E20966" w:rsidRPr="0018500C" w:rsidRDefault="00E20966" w:rsidP="00E20966">
            <w:pPr>
              <w:widowControl w:val="0"/>
              <w:tabs>
                <w:tab w:val="left" w:pos="4680"/>
                <w:tab w:val="left" w:pos="6804"/>
              </w:tabs>
              <w:suppressAutoHyphens/>
              <w:spacing w:line="276" w:lineRule="auto"/>
              <w:rPr>
                <w:rFonts w:eastAsia="Calibri"/>
                <w:b/>
                <w:kern w:val="2"/>
                <w:sz w:val="26"/>
                <w:szCs w:val="26"/>
                <w:lang w:eastAsia="ar-SA"/>
              </w:rPr>
            </w:pPr>
            <w:r w:rsidRPr="00A67A5F">
              <w:rPr>
                <w:sz w:val="26"/>
                <w:szCs w:val="26"/>
              </w:rPr>
              <w:t xml:space="preserve">    </w:t>
            </w:r>
            <w:r>
              <w:rPr>
                <w:sz w:val="26"/>
                <w:szCs w:val="26"/>
              </w:rPr>
              <w:t xml:space="preserve">    №8/16 - 304</w:t>
            </w:r>
          </w:p>
        </w:tc>
      </w:tr>
    </w:tbl>
    <w:p w14:paraId="199A4148" w14:textId="4DC71DEE" w:rsidR="0013258A" w:rsidRDefault="0013258A"/>
    <w:p w14:paraId="6AD404D5" w14:textId="62CA4342" w:rsidR="0013258A" w:rsidRDefault="0013258A"/>
    <w:p w14:paraId="048319C4" w14:textId="34801F10" w:rsidR="0013258A" w:rsidRDefault="0013258A"/>
    <w:p w14:paraId="544B8867" w14:textId="77777777" w:rsidR="0013258A" w:rsidRPr="0013258A" w:rsidRDefault="0013258A" w:rsidP="0013258A">
      <w:pPr>
        <w:rPr>
          <w:sz w:val="26"/>
          <w:szCs w:val="26"/>
        </w:rPr>
      </w:pPr>
      <w:r w:rsidRPr="0013258A">
        <w:rPr>
          <w:sz w:val="26"/>
          <w:szCs w:val="26"/>
        </w:rPr>
        <w:t>Про затвердження проекту</w:t>
      </w:r>
    </w:p>
    <w:p w14:paraId="70BCC8EF" w14:textId="77777777" w:rsidR="0013258A" w:rsidRPr="0013258A" w:rsidRDefault="0013258A" w:rsidP="0013258A">
      <w:pPr>
        <w:rPr>
          <w:sz w:val="26"/>
          <w:szCs w:val="26"/>
        </w:rPr>
      </w:pPr>
      <w:r w:rsidRPr="0013258A">
        <w:rPr>
          <w:sz w:val="26"/>
          <w:szCs w:val="26"/>
        </w:rPr>
        <w:t>землеустрою та передачу</w:t>
      </w:r>
    </w:p>
    <w:p w14:paraId="157559C9" w14:textId="77777777" w:rsidR="0013258A" w:rsidRPr="0013258A" w:rsidRDefault="0013258A" w:rsidP="0013258A">
      <w:pPr>
        <w:rPr>
          <w:sz w:val="26"/>
          <w:szCs w:val="26"/>
        </w:rPr>
      </w:pPr>
      <w:r w:rsidRPr="0013258A">
        <w:rPr>
          <w:sz w:val="26"/>
          <w:szCs w:val="26"/>
        </w:rPr>
        <w:t xml:space="preserve"> в оренду земельної ділянки</w:t>
      </w:r>
    </w:p>
    <w:p w14:paraId="1A093FF8" w14:textId="14FC4C5F" w:rsidR="0013258A" w:rsidRPr="0013258A" w:rsidRDefault="0013258A" w:rsidP="000E2CA3">
      <w:pPr>
        <w:rPr>
          <w:sz w:val="26"/>
          <w:szCs w:val="26"/>
        </w:rPr>
      </w:pPr>
      <w:r w:rsidRPr="0013258A">
        <w:rPr>
          <w:sz w:val="26"/>
          <w:szCs w:val="26"/>
        </w:rPr>
        <w:t>гр. Кохану Я.В.</w:t>
      </w:r>
    </w:p>
    <w:p w14:paraId="286ED73D" w14:textId="0F590D59" w:rsidR="0013258A" w:rsidRPr="0013258A" w:rsidRDefault="0013258A" w:rsidP="000E2CA3">
      <w:pPr>
        <w:ind w:firstLine="709"/>
        <w:jc w:val="both"/>
        <w:rPr>
          <w:sz w:val="26"/>
          <w:szCs w:val="26"/>
        </w:rPr>
      </w:pPr>
      <w:r w:rsidRPr="0013258A">
        <w:rPr>
          <w:sz w:val="26"/>
          <w:szCs w:val="26"/>
        </w:rPr>
        <w:t>Розглянувши заяву  гр. Кохана Я.В. від 21.07.2021 року про затвердження проекту землеустрою щодо відведення земельної ділянки комунальної власності в оренду для сінокосіння і випасання худоби із земель сільськогосподарського призначення комунальної власності (запас) на території Сіверської міської ради Бахмутського району Донецької області в межах населеного пункту с. Різниківка, враховуючі надані документи (додаються) на підставі  статей 12, 22, 34, 116, 186 Земельного Кодексу України, Закону України «Про оренду землі», Закону України «Про землеустрій» керуючись статтею 26 Законом України «Про місцеве самоврядування в Україні» міська рада</w:t>
      </w:r>
    </w:p>
    <w:p w14:paraId="3F440F69" w14:textId="77777777" w:rsidR="0013258A" w:rsidRPr="0013258A" w:rsidRDefault="0013258A" w:rsidP="0013258A">
      <w:pPr>
        <w:jc w:val="both"/>
        <w:rPr>
          <w:sz w:val="26"/>
          <w:szCs w:val="26"/>
        </w:rPr>
      </w:pPr>
      <w:r w:rsidRPr="0013258A">
        <w:rPr>
          <w:sz w:val="26"/>
          <w:szCs w:val="26"/>
        </w:rPr>
        <w:t>ВИРІШИЛА:</w:t>
      </w:r>
    </w:p>
    <w:p w14:paraId="310FF73A" w14:textId="77777777" w:rsidR="0013258A" w:rsidRPr="0013258A" w:rsidRDefault="0013258A" w:rsidP="0013258A">
      <w:pPr>
        <w:jc w:val="both"/>
        <w:rPr>
          <w:sz w:val="26"/>
          <w:szCs w:val="26"/>
        </w:rPr>
      </w:pPr>
      <w:r w:rsidRPr="0013258A">
        <w:rPr>
          <w:sz w:val="26"/>
          <w:szCs w:val="26"/>
        </w:rPr>
        <w:t xml:space="preserve"> </w:t>
      </w:r>
    </w:p>
    <w:p w14:paraId="4C8C3BDE" w14:textId="77777777" w:rsidR="0013258A" w:rsidRPr="0013258A" w:rsidRDefault="0013258A" w:rsidP="0013258A">
      <w:pPr>
        <w:numPr>
          <w:ilvl w:val="0"/>
          <w:numId w:val="14"/>
        </w:numPr>
        <w:ind w:left="0" w:firstLine="840"/>
        <w:jc w:val="both"/>
        <w:rPr>
          <w:sz w:val="26"/>
          <w:szCs w:val="26"/>
        </w:rPr>
      </w:pPr>
      <w:r w:rsidRPr="0013258A">
        <w:rPr>
          <w:sz w:val="26"/>
          <w:szCs w:val="26"/>
        </w:rPr>
        <w:t>Затвердити проект землеустрою щодо відведення  земельної ділянки комунальної власності в оренду громадянину Кохану Ярославу Васильовичу для сінокосіння і випасання худоби із земель сільськогосподарського призначення (запас) в межах населеного пункту с. Різниківка Сіверської міської ради Бахмутського району Донецької області кадастровий номер: 1420988400:03:000:0228.</w:t>
      </w:r>
    </w:p>
    <w:p w14:paraId="3AE19EA6" w14:textId="4B1CC706" w:rsidR="0013258A" w:rsidRPr="0013258A" w:rsidRDefault="0013258A" w:rsidP="0013258A">
      <w:pPr>
        <w:numPr>
          <w:ilvl w:val="0"/>
          <w:numId w:val="14"/>
        </w:numPr>
        <w:ind w:left="142" w:firstLine="709"/>
        <w:jc w:val="both"/>
        <w:rPr>
          <w:sz w:val="26"/>
          <w:szCs w:val="26"/>
        </w:rPr>
      </w:pPr>
      <w:r w:rsidRPr="0013258A">
        <w:rPr>
          <w:sz w:val="26"/>
          <w:szCs w:val="26"/>
        </w:rPr>
        <w:t xml:space="preserve">Передати гр. Кохану Ярославу Васильовичу (паспорт </w:t>
      </w:r>
      <w:r w:rsidR="007155E6">
        <w:rPr>
          <w:sz w:val="26"/>
          <w:szCs w:val="26"/>
        </w:rPr>
        <w:t>***</w:t>
      </w:r>
      <w:r w:rsidRPr="0013258A">
        <w:rPr>
          <w:sz w:val="26"/>
          <w:szCs w:val="26"/>
        </w:rPr>
        <w:t xml:space="preserve">, виданий </w:t>
      </w:r>
      <w:r w:rsidR="007155E6">
        <w:rPr>
          <w:sz w:val="26"/>
          <w:szCs w:val="26"/>
        </w:rPr>
        <w:t>***</w:t>
      </w:r>
      <w:r w:rsidRPr="0013258A">
        <w:rPr>
          <w:sz w:val="26"/>
          <w:szCs w:val="26"/>
        </w:rPr>
        <w:t xml:space="preserve">), який зареєстрований за адресою: </w:t>
      </w:r>
      <w:r w:rsidR="007155E6">
        <w:rPr>
          <w:sz w:val="26"/>
          <w:szCs w:val="26"/>
        </w:rPr>
        <w:t>***</w:t>
      </w:r>
      <w:r w:rsidRPr="0013258A">
        <w:rPr>
          <w:sz w:val="26"/>
          <w:szCs w:val="26"/>
        </w:rPr>
        <w:t xml:space="preserve"> на умовах оренди терміном на 10 (десять) років для сінокосіння і випасання худоби із земель сільськогосподарського призначення комунальної власності (запас)  на території Сіверської міської ради в межах населеного пункту с. Різниківка Бахмутського району Донецької області, земельну ділянку площею 5,5204 га кадастровий номер: 1420988400:03:000:0228.</w:t>
      </w:r>
    </w:p>
    <w:p w14:paraId="7C900877" w14:textId="77777777" w:rsidR="0013258A" w:rsidRPr="0013258A" w:rsidRDefault="0013258A" w:rsidP="0013258A">
      <w:pPr>
        <w:ind w:firstLine="840"/>
        <w:jc w:val="both"/>
        <w:rPr>
          <w:sz w:val="26"/>
          <w:szCs w:val="26"/>
        </w:rPr>
      </w:pPr>
      <w:r w:rsidRPr="0013258A">
        <w:rPr>
          <w:sz w:val="26"/>
          <w:szCs w:val="26"/>
        </w:rPr>
        <w:t>3. Встановити орендну плату у розмірі 12 (дванадцать) відсотків від нормативно грошової оцінки даної земельної ділянки.</w:t>
      </w:r>
    </w:p>
    <w:p w14:paraId="066C83FE" w14:textId="2A90F983" w:rsidR="0013258A" w:rsidRPr="0013258A" w:rsidRDefault="0013258A" w:rsidP="0013258A">
      <w:pPr>
        <w:jc w:val="both"/>
        <w:rPr>
          <w:sz w:val="26"/>
          <w:szCs w:val="26"/>
        </w:rPr>
      </w:pPr>
      <w:r w:rsidRPr="0013258A">
        <w:rPr>
          <w:sz w:val="26"/>
          <w:szCs w:val="26"/>
        </w:rPr>
        <w:t>4. Відділу земельних відносин, екології та охорони природного середовища виконкому міської ради (Виниченко) підготувати проект договору оренди між Сіверською міською радою та гр. Коханом Я.В.</w:t>
      </w:r>
    </w:p>
    <w:p w14:paraId="0C106B16" w14:textId="77777777" w:rsidR="0013258A" w:rsidRPr="0013258A" w:rsidRDefault="0013258A" w:rsidP="0013258A">
      <w:pPr>
        <w:ind w:firstLine="840"/>
        <w:jc w:val="both"/>
        <w:rPr>
          <w:sz w:val="26"/>
          <w:szCs w:val="26"/>
        </w:rPr>
      </w:pPr>
      <w:r w:rsidRPr="0013258A">
        <w:rPr>
          <w:sz w:val="26"/>
          <w:szCs w:val="26"/>
        </w:rPr>
        <w:t>5. Рекомендувати гр. Кохану Я.В. здійснити державну реєстрацію права користування (оренди) на земельну ділянку згідно діючого законодавства.</w:t>
      </w:r>
    </w:p>
    <w:p w14:paraId="6501921A" w14:textId="77777777" w:rsidR="000E2CA3" w:rsidRDefault="0013258A" w:rsidP="000E2CA3">
      <w:pPr>
        <w:ind w:firstLine="851"/>
        <w:jc w:val="both"/>
        <w:rPr>
          <w:sz w:val="26"/>
          <w:szCs w:val="26"/>
          <w:lang w:val="ru-RU"/>
        </w:rPr>
      </w:pPr>
      <w:r w:rsidRPr="0013258A">
        <w:rPr>
          <w:sz w:val="26"/>
          <w:szCs w:val="26"/>
        </w:rPr>
        <w:t>6</w:t>
      </w:r>
      <w:r w:rsidRPr="0013258A">
        <w:rPr>
          <w:sz w:val="26"/>
          <w:szCs w:val="26"/>
          <w:lang w:val="ru-RU"/>
        </w:rPr>
        <w:t>. Контроль за виконанням покласти на постійну комісію з питань житлово-комунального господарства, землекористування та екології (Бабенко).</w:t>
      </w:r>
    </w:p>
    <w:p w14:paraId="35786ADA" w14:textId="1F090CE4" w:rsidR="0013258A" w:rsidRPr="000E2CA3" w:rsidRDefault="0013258A" w:rsidP="000E2CA3">
      <w:pPr>
        <w:ind w:firstLine="851"/>
        <w:jc w:val="both"/>
        <w:rPr>
          <w:sz w:val="26"/>
          <w:szCs w:val="26"/>
          <w:lang w:val="ru-RU"/>
        </w:rPr>
      </w:pPr>
      <w:r w:rsidRPr="0013258A">
        <w:rPr>
          <w:sz w:val="26"/>
          <w:szCs w:val="26"/>
          <w:lang w:val="ru-RU"/>
        </w:rPr>
        <w:t>Міський голова                                   Андрій ЧЕРНЯЄВ</w:t>
      </w:r>
    </w:p>
    <w:p w14:paraId="62AE5350" w14:textId="77777777" w:rsidR="0018500C" w:rsidRPr="0018500C" w:rsidRDefault="0018500C" w:rsidP="0018500C">
      <w:pPr>
        <w:ind w:hanging="13"/>
        <w:jc w:val="center"/>
        <w:rPr>
          <w:rFonts w:eastAsia="Calibri"/>
          <w:color w:val="FF0000"/>
          <w:sz w:val="22"/>
          <w:szCs w:val="22"/>
        </w:rPr>
      </w:pPr>
      <w:r w:rsidRPr="0018500C">
        <w:rPr>
          <w:rFonts w:eastAsia="Calibri"/>
          <w:color w:val="FF0000"/>
          <w:sz w:val="22"/>
          <w:szCs w:val="22"/>
        </w:rPr>
        <w:object w:dxaOrig="675" w:dyaOrig="870" w14:anchorId="3689E1F5">
          <v:shape id="_x0000_i1048" type="#_x0000_t75" style="width:34.5pt;height:43.5pt" o:ole="" filled="t">
            <v:fill color2="black"/>
            <v:imagedata r:id="rId7" o:title=""/>
          </v:shape>
          <o:OLEObject Type="Embed" ProgID="Word.Picture.8" ShapeID="_x0000_i1048" DrawAspect="Content" ObjectID="_1691840531" r:id="rId31"/>
        </w:object>
      </w:r>
    </w:p>
    <w:p w14:paraId="54BEFFB3" w14:textId="77777777" w:rsidR="0018500C" w:rsidRPr="0018500C" w:rsidRDefault="0018500C" w:rsidP="0018500C">
      <w:pPr>
        <w:ind w:hanging="13"/>
        <w:jc w:val="center"/>
        <w:rPr>
          <w:rFonts w:eastAsia="Calibri"/>
          <w:b/>
          <w:sz w:val="28"/>
          <w:szCs w:val="28"/>
        </w:rPr>
      </w:pPr>
      <w:r w:rsidRPr="0018500C">
        <w:rPr>
          <w:rFonts w:eastAsia="Calibri"/>
          <w:b/>
          <w:sz w:val="28"/>
          <w:szCs w:val="28"/>
        </w:rPr>
        <w:t>УКРАЇНА</w:t>
      </w:r>
    </w:p>
    <w:p w14:paraId="3E64557D" w14:textId="77777777" w:rsidR="0018500C" w:rsidRPr="0018500C" w:rsidRDefault="0018500C" w:rsidP="0018500C">
      <w:pPr>
        <w:jc w:val="center"/>
        <w:rPr>
          <w:rFonts w:eastAsia="Calibri"/>
          <w:b/>
          <w:sz w:val="28"/>
          <w:szCs w:val="28"/>
        </w:rPr>
      </w:pPr>
      <w:r w:rsidRPr="0018500C">
        <w:rPr>
          <w:rFonts w:eastAsia="Calibri"/>
          <w:b/>
          <w:sz w:val="28"/>
          <w:szCs w:val="28"/>
        </w:rPr>
        <w:t xml:space="preserve">СІВЕРСЬКА  МІСЬКА  РАДА </w:t>
      </w:r>
    </w:p>
    <w:p w14:paraId="2A305F9F" w14:textId="77777777" w:rsidR="0018500C" w:rsidRPr="0018500C" w:rsidRDefault="0018500C" w:rsidP="0018500C">
      <w:pPr>
        <w:jc w:val="center"/>
        <w:rPr>
          <w:rFonts w:eastAsia="Calibri"/>
          <w:b/>
          <w:sz w:val="28"/>
          <w:szCs w:val="28"/>
        </w:rPr>
      </w:pPr>
      <w:r w:rsidRPr="0018500C">
        <w:rPr>
          <w:rFonts w:eastAsia="Calibri"/>
          <w:b/>
          <w:sz w:val="28"/>
          <w:szCs w:val="28"/>
        </w:rPr>
        <w:t>БАХМУТСЬКОГО  РАЙОНУ  ДОНЕЦЬКОЇ ОБЛАСТІ</w:t>
      </w:r>
    </w:p>
    <w:p w14:paraId="1CD12DFB" w14:textId="77777777" w:rsidR="0018500C" w:rsidRPr="0018500C" w:rsidRDefault="0018500C" w:rsidP="0018500C">
      <w:pPr>
        <w:jc w:val="center"/>
        <w:rPr>
          <w:rFonts w:eastAsia="Calibri"/>
          <w:b/>
          <w:sz w:val="28"/>
          <w:szCs w:val="28"/>
        </w:rPr>
      </w:pPr>
    </w:p>
    <w:p w14:paraId="1FDDBA25" w14:textId="77777777" w:rsidR="0018500C" w:rsidRPr="0018500C" w:rsidRDefault="0018500C" w:rsidP="0018500C">
      <w:pPr>
        <w:jc w:val="center"/>
        <w:rPr>
          <w:rFonts w:eastAsia="Calibri"/>
          <w:b/>
          <w:i/>
          <w:sz w:val="28"/>
          <w:szCs w:val="28"/>
        </w:rPr>
      </w:pPr>
      <w:r w:rsidRPr="0018500C">
        <w:rPr>
          <w:rFonts w:eastAsia="Calibri"/>
          <w:sz w:val="28"/>
          <w:szCs w:val="28"/>
        </w:rPr>
        <w:t xml:space="preserve"> </w:t>
      </w:r>
      <w:r w:rsidRPr="0018500C">
        <w:rPr>
          <w:rFonts w:eastAsia="Calibri"/>
          <w:b/>
          <w:sz w:val="28"/>
          <w:szCs w:val="28"/>
        </w:rPr>
        <w:t>Р І Ш Е Н Н Я</w:t>
      </w:r>
    </w:p>
    <w:tbl>
      <w:tblPr>
        <w:tblW w:w="0" w:type="auto"/>
        <w:jc w:val="center"/>
        <w:tblLook w:val="01E0" w:firstRow="1" w:lastRow="1" w:firstColumn="1" w:lastColumn="1" w:noHBand="0" w:noVBand="0"/>
      </w:tblPr>
      <w:tblGrid>
        <w:gridCol w:w="3095"/>
        <w:gridCol w:w="3096"/>
        <w:gridCol w:w="3096"/>
      </w:tblGrid>
      <w:tr w:rsidR="000E2CA3" w:rsidRPr="00A67A5F" w14:paraId="185332B3" w14:textId="77777777" w:rsidTr="00724EBB">
        <w:trPr>
          <w:jc w:val="center"/>
        </w:trPr>
        <w:tc>
          <w:tcPr>
            <w:tcW w:w="3095" w:type="dxa"/>
          </w:tcPr>
          <w:p w14:paraId="50266576" w14:textId="77777777" w:rsidR="000E2CA3" w:rsidRPr="00A67A5F" w:rsidRDefault="000E2CA3" w:rsidP="00724EBB">
            <w:pPr>
              <w:pStyle w:val="a5"/>
              <w:tabs>
                <w:tab w:val="left" w:pos="4680"/>
                <w:tab w:val="left" w:pos="6804"/>
              </w:tabs>
              <w:spacing w:line="276" w:lineRule="auto"/>
              <w:jc w:val="both"/>
              <w:rPr>
                <w:sz w:val="26"/>
                <w:szCs w:val="26"/>
              </w:rPr>
            </w:pPr>
            <w:r>
              <w:rPr>
                <w:sz w:val="26"/>
                <w:szCs w:val="26"/>
              </w:rPr>
              <w:t>26.08.2021</w:t>
            </w:r>
          </w:p>
        </w:tc>
        <w:tc>
          <w:tcPr>
            <w:tcW w:w="3096" w:type="dxa"/>
          </w:tcPr>
          <w:p w14:paraId="6C0F306A" w14:textId="77777777" w:rsidR="000E2CA3" w:rsidRPr="00A67A5F" w:rsidRDefault="000E2CA3" w:rsidP="00724EBB">
            <w:pPr>
              <w:pStyle w:val="a5"/>
              <w:tabs>
                <w:tab w:val="left" w:pos="4680"/>
                <w:tab w:val="left" w:pos="6804"/>
              </w:tabs>
              <w:spacing w:line="276" w:lineRule="auto"/>
              <w:rPr>
                <w:b w:val="0"/>
                <w:sz w:val="26"/>
                <w:szCs w:val="26"/>
              </w:rPr>
            </w:pPr>
            <w:r w:rsidRPr="00A67A5F">
              <w:rPr>
                <w:b w:val="0"/>
                <w:sz w:val="26"/>
                <w:szCs w:val="26"/>
              </w:rPr>
              <w:t>Сіверськ</w:t>
            </w:r>
          </w:p>
        </w:tc>
        <w:tc>
          <w:tcPr>
            <w:tcW w:w="3096" w:type="dxa"/>
          </w:tcPr>
          <w:p w14:paraId="1DC13677" w14:textId="6065F8A2" w:rsidR="000E2CA3" w:rsidRPr="00A67A5F" w:rsidRDefault="000E2CA3" w:rsidP="00724EBB">
            <w:pPr>
              <w:pStyle w:val="a5"/>
              <w:tabs>
                <w:tab w:val="left" w:pos="4680"/>
                <w:tab w:val="left" w:pos="6804"/>
              </w:tabs>
              <w:spacing w:line="276" w:lineRule="auto"/>
              <w:jc w:val="left"/>
              <w:rPr>
                <w:sz w:val="26"/>
                <w:szCs w:val="26"/>
              </w:rPr>
            </w:pPr>
            <w:r w:rsidRPr="00A67A5F">
              <w:rPr>
                <w:sz w:val="26"/>
                <w:szCs w:val="26"/>
              </w:rPr>
              <w:t xml:space="preserve">    </w:t>
            </w:r>
            <w:r>
              <w:rPr>
                <w:sz w:val="26"/>
                <w:szCs w:val="26"/>
              </w:rPr>
              <w:t xml:space="preserve">    №8/16 - 305</w:t>
            </w:r>
          </w:p>
        </w:tc>
      </w:tr>
    </w:tbl>
    <w:p w14:paraId="2ADEB2B0" w14:textId="3C79DCA9" w:rsidR="007155E6" w:rsidRDefault="007155E6"/>
    <w:p w14:paraId="2A130741" w14:textId="77777777" w:rsidR="007155E6" w:rsidRDefault="007155E6"/>
    <w:p w14:paraId="20D88F30" w14:textId="77777777" w:rsidR="0013258A" w:rsidRPr="0013258A" w:rsidRDefault="0013258A" w:rsidP="0013258A">
      <w:r w:rsidRPr="0013258A">
        <w:t xml:space="preserve">Про затвердження проекту </w:t>
      </w:r>
    </w:p>
    <w:p w14:paraId="2EF9E1BB" w14:textId="77777777" w:rsidR="0013258A" w:rsidRPr="0013258A" w:rsidRDefault="0013258A" w:rsidP="0013258A">
      <w:r w:rsidRPr="0013258A">
        <w:t>землеустрою щодо відведення</w:t>
      </w:r>
    </w:p>
    <w:p w14:paraId="43558CBD" w14:textId="77777777" w:rsidR="0013258A" w:rsidRPr="0013258A" w:rsidRDefault="0013258A" w:rsidP="0013258A">
      <w:r w:rsidRPr="0013258A">
        <w:t>земельної ділянки у власність</w:t>
      </w:r>
    </w:p>
    <w:p w14:paraId="44050547" w14:textId="77777777" w:rsidR="0013258A" w:rsidRPr="0013258A" w:rsidRDefault="0013258A" w:rsidP="0013258A">
      <w:r w:rsidRPr="0013258A">
        <w:t>гр. Автарханову А.Д.</w:t>
      </w:r>
    </w:p>
    <w:p w14:paraId="0FA84DBC" w14:textId="77777777" w:rsidR="0013258A" w:rsidRPr="0013258A" w:rsidRDefault="0013258A" w:rsidP="0013258A">
      <w:pPr>
        <w:shd w:val="clear" w:color="auto" w:fill="FFFFFF"/>
        <w:ind w:right="-5"/>
        <w:jc w:val="both"/>
        <w:rPr>
          <w:color w:val="000000"/>
          <w:spacing w:val="-2"/>
        </w:rPr>
      </w:pPr>
    </w:p>
    <w:p w14:paraId="46BAF013" w14:textId="77777777" w:rsidR="0013258A" w:rsidRPr="0013258A" w:rsidRDefault="0013258A" w:rsidP="0013258A">
      <w:pPr>
        <w:tabs>
          <w:tab w:val="left" w:pos="6180"/>
        </w:tabs>
        <w:ind w:firstLine="709"/>
        <w:jc w:val="both"/>
      </w:pPr>
      <w:r w:rsidRPr="0013258A">
        <w:t xml:space="preserve">Розглянувши заяву від 03.08.2021 гр. Автарханової О.М., що діє в інтересах гр. Автарханова А.Д.(довіреність від 15.01.2021р.) про затвердження проекту землеустрою щодо відведення земельної ділянки у власність для ведення особистого селянського господарства із земель сільськогосподарського призначення комунальної власності (запас) Сіверської міської ради Бахмутського району Донецької області, </w:t>
      </w:r>
      <w:r w:rsidRPr="0013258A">
        <w:rPr>
          <w:color w:val="000000"/>
          <w:spacing w:val="-2"/>
        </w:rPr>
        <w:t xml:space="preserve">та надані документи (додаються), згідно із </w:t>
      </w:r>
      <w:r w:rsidRPr="0013258A">
        <w:rPr>
          <w:color w:val="000000"/>
          <w:spacing w:val="-4"/>
        </w:rPr>
        <w:t>статтями 12, 19, 22, 33, 81, 116, 118, 121, 186  Земельного кодексу України, керуючись пунктом 34 статті 26 Закону України «Про місцеве самоврядування в Україні», міська рада</w:t>
      </w:r>
    </w:p>
    <w:p w14:paraId="0C98ED62" w14:textId="77777777" w:rsidR="0013258A" w:rsidRPr="0013258A" w:rsidRDefault="0013258A" w:rsidP="0013258A">
      <w:pPr>
        <w:shd w:val="clear" w:color="auto" w:fill="FFFFFF"/>
        <w:spacing w:before="264"/>
        <w:ind w:left="34"/>
        <w:jc w:val="both"/>
      </w:pPr>
      <w:r w:rsidRPr="0013258A">
        <w:rPr>
          <w:color w:val="000000"/>
          <w:spacing w:val="-12"/>
        </w:rPr>
        <w:t>ВИРІШИЛА:</w:t>
      </w:r>
    </w:p>
    <w:p w14:paraId="61D79254" w14:textId="6D8DBA15" w:rsidR="0013258A" w:rsidRPr="0013258A" w:rsidRDefault="0013258A" w:rsidP="0013258A">
      <w:pPr>
        <w:tabs>
          <w:tab w:val="left" w:pos="6180"/>
        </w:tabs>
        <w:ind w:firstLine="709"/>
        <w:jc w:val="both"/>
        <w:rPr>
          <w:color w:val="000000"/>
          <w:spacing w:val="-2"/>
        </w:rPr>
      </w:pPr>
      <w:r w:rsidRPr="0013258A">
        <w:rPr>
          <w:color w:val="000000"/>
          <w:spacing w:val="-2"/>
        </w:rPr>
        <w:t xml:space="preserve">1. Затвердити громадянину Автарханову Андару Дарайовичу  (паспорт </w:t>
      </w:r>
      <w:r w:rsidR="007155E6">
        <w:rPr>
          <w:color w:val="000000"/>
          <w:spacing w:val="-2"/>
        </w:rPr>
        <w:t>***</w:t>
      </w:r>
      <w:r w:rsidRPr="0013258A">
        <w:rPr>
          <w:color w:val="000000"/>
          <w:spacing w:val="-2"/>
        </w:rPr>
        <w:t xml:space="preserve"> виданий </w:t>
      </w:r>
      <w:r w:rsidR="007155E6">
        <w:rPr>
          <w:color w:val="000000"/>
          <w:spacing w:val="-2"/>
        </w:rPr>
        <w:t>***</w:t>
      </w:r>
      <w:r w:rsidRPr="0013258A">
        <w:rPr>
          <w:color w:val="000000"/>
          <w:spacing w:val="-2"/>
        </w:rPr>
        <w:t xml:space="preserve">), що зареєстрований за адресою: </w:t>
      </w:r>
      <w:r w:rsidR="007155E6">
        <w:rPr>
          <w:color w:val="000000"/>
          <w:spacing w:val="-2"/>
        </w:rPr>
        <w:t>***</w:t>
      </w:r>
      <w:r w:rsidRPr="0013258A">
        <w:rPr>
          <w:color w:val="000000"/>
          <w:spacing w:val="-2"/>
        </w:rPr>
        <w:t xml:space="preserve">, </w:t>
      </w:r>
      <w:r w:rsidRPr="0013258A">
        <w:t>проект землеустрою щодо відведення безоплатно у власність земельної  ділянки для ведення особистого селянського господарства із земель сільськогосподарського призначення комунальної власності (запас) Сіверської міської ради Бахмутського району Донецької області за межами населених пунктів.</w:t>
      </w:r>
    </w:p>
    <w:p w14:paraId="26159688" w14:textId="77777777" w:rsidR="0013258A" w:rsidRPr="0013258A" w:rsidRDefault="0013258A" w:rsidP="0013258A">
      <w:pPr>
        <w:ind w:firstLine="709"/>
        <w:jc w:val="both"/>
        <w:rPr>
          <w:rFonts w:eastAsia="Calibri"/>
        </w:rPr>
      </w:pPr>
      <w:r w:rsidRPr="0013258A">
        <w:t xml:space="preserve">2. Передати у власність </w:t>
      </w:r>
      <w:r w:rsidRPr="0013258A">
        <w:rPr>
          <w:color w:val="000000"/>
          <w:spacing w:val="-2"/>
        </w:rPr>
        <w:t xml:space="preserve">гр. Автарханову А.Д. </w:t>
      </w:r>
      <w:r w:rsidRPr="0013258A">
        <w:t xml:space="preserve">земельну ділянку площею </w:t>
      </w:r>
      <w:r w:rsidRPr="0013258A">
        <w:rPr>
          <w:color w:val="000000"/>
          <w:spacing w:val="-2"/>
        </w:rPr>
        <w:t xml:space="preserve">1,7144 га, </w:t>
      </w:r>
      <w:r w:rsidRPr="0013258A">
        <w:t xml:space="preserve">кадастровий номер 1420989200:01:156:0009, </w:t>
      </w:r>
      <w:r w:rsidRPr="0013258A">
        <w:rPr>
          <w:rFonts w:eastAsia="Calibri"/>
        </w:rPr>
        <w:t>для ведення особистого селянського господарства, із земель запасу сільськогосподарського призначення за межами населених пунктів.</w:t>
      </w:r>
    </w:p>
    <w:p w14:paraId="253C961B" w14:textId="77777777" w:rsidR="0013258A" w:rsidRPr="0013258A" w:rsidRDefault="0013258A" w:rsidP="0013258A">
      <w:pPr>
        <w:ind w:firstLine="709"/>
        <w:jc w:val="both"/>
      </w:pPr>
      <w:r w:rsidRPr="0013258A">
        <w:t>3.  Рекомендувати гр.</w:t>
      </w:r>
      <w:r w:rsidRPr="0013258A">
        <w:rPr>
          <w:color w:val="000000"/>
          <w:spacing w:val="-2"/>
        </w:rPr>
        <w:t xml:space="preserve"> </w:t>
      </w:r>
      <w:r w:rsidRPr="0013258A">
        <w:t xml:space="preserve">Автарханову А.Д., оформити право власності на землю згідно чинного законодавства. </w:t>
      </w:r>
    </w:p>
    <w:p w14:paraId="20575437" w14:textId="77777777" w:rsidR="0013258A" w:rsidRPr="0013258A" w:rsidRDefault="0013258A" w:rsidP="0013258A">
      <w:pPr>
        <w:ind w:firstLine="709"/>
        <w:jc w:val="both"/>
      </w:pPr>
      <w:r w:rsidRPr="0013258A">
        <w:t>4. Контроль за виконанням покласти на постійну комісію з питань житлово-комунального господарства, землекористування та екології (Бабенко).</w:t>
      </w:r>
    </w:p>
    <w:p w14:paraId="5146839E" w14:textId="77777777" w:rsidR="0013258A" w:rsidRPr="0013258A" w:rsidRDefault="0013258A" w:rsidP="0013258A">
      <w:pPr>
        <w:jc w:val="both"/>
        <w:rPr>
          <w:sz w:val="26"/>
          <w:szCs w:val="26"/>
        </w:rPr>
      </w:pPr>
    </w:p>
    <w:p w14:paraId="193422BC" w14:textId="77777777" w:rsidR="0013258A" w:rsidRPr="0013258A" w:rsidRDefault="0013258A" w:rsidP="0013258A">
      <w:pPr>
        <w:jc w:val="both"/>
        <w:rPr>
          <w:sz w:val="26"/>
          <w:szCs w:val="26"/>
        </w:rPr>
      </w:pPr>
    </w:p>
    <w:p w14:paraId="00255414" w14:textId="77777777" w:rsidR="0013258A" w:rsidRPr="0013258A" w:rsidRDefault="0013258A" w:rsidP="0013258A">
      <w:pPr>
        <w:jc w:val="both"/>
        <w:rPr>
          <w:sz w:val="26"/>
          <w:szCs w:val="26"/>
        </w:rPr>
      </w:pPr>
    </w:p>
    <w:p w14:paraId="33172536" w14:textId="77777777" w:rsidR="0013258A" w:rsidRPr="0013258A" w:rsidRDefault="0013258A" w:rsidP="0013258A">
      <w:pPr>
        <w:jc w:val="both"/>
        <w:rPr>
          <w:color w:val="000000"/>
          <w:spacing w:val="-5"/>
        </w:rPr>
      </w:pPr>
      <w:r w:rsidRPr="0013258A">
        <w:rPr>
          <w:sz w:val="26"/>
          <w:szCs w:val="26"/>
        </w:rPr>
        <w:t>Міський голова                                                                                   Андрій ЧЕРНЯЄВ</w:t>
      </w:r>
    </w:p>
    <w:p w14:paraId="31A77286" w14:textId="7FE14E1A" w:rsidR="0013258A" w:rsidRPr="0013258A" w:rsidRDefault="0013258A"/>
    <w:p w14:paraId="017E29F8" w14:textId="43004906" w:rsidR="0013258A" w:rsidRDefault="0013258A"/>
    <w:p w14:paraId="7CFE53C7" w14:textId="43E0E903" w:rsidR="000E2CA3" w:rsidRDefault="000E2CA3"/>
    <w:p w14:paraId="2657EB56" w14:textId="15EC1484" w:rsidR="000E2CA3" w:rsidRDefault="000E2CA3"/>
    <w:p w14:paraId="1CDBD05D" w14:textId="77777777" w:rsidR="000E2CA3" w:rsidRPr="0013258A" w:rsidRDefault="000E2CA3"/>
    <w:p w14:paraId="49EE31E3" w14:textId="4B88E9E1" w:rsidR="0013258A" w:rsidRDefault="0013258A"/>
    <w:p w14:paraId="5097086A" w14:textId="4D2A9A75" w:rsidR="0013258A" w:rsidRDefault="0013258A"/>
    <w:p w14:paraId="76744D12" w14:textId="66BDB22F" w:rsidR="0013258A" w:rsidRDefault="0013258A"/>
    <w:p w14:paraId="01859DA7" w14:textId="77777777" w:rsidR="0018500C" w:rsidRPr="0018500C" w:rsidRDefault="0018500C" w:rsidP="0018500C">
      <w:pPr>
        <w:ind w:hanging="13"/>
        <w:jc w:val="center"/>
        <w:rPr>
          <w:rFonts w:eastAsia="Calibri"/>
          <w:color w:val="FF0000"/>
          <w:sz w:val="22"/>
          <w:szCs w:val="22"/>
        </w:rPr>
      </w:pPr>
      <w:r w:rsidRPr="0018500C">
        <w:rPr>
          <w:rFonts w:eastAsia="Calibri"/>
          <w:color w:val="FF0000"/>
          <w:sz w:val="22"/>
          <w:szCs w:val="22"/>
        </w:rPr>
        <w:object w:dxaOrig="675" w:dyaOrig="870" w14:anchorId="51DC0A57">
          <v:shape id="_x0000_i1049" type="#_x0000_t75" style="width:34.5pt;height:43.5pt" o:ole="" filled="t">
            <v:fill color2="black"/>
            <v:imagedata r:id="rId7" o:title=""/>
          </v:shape>
          <o:OLEObject Type="Embed" ProgID="Word.Picture.8" ShapeID="_x0000_i1049" DrawAspect="Content" ObjectID="_1691840532" r:id="rId32"/>
        </w:object>
      </w:r>
    </w:p>
    <w:p w14:paraId="7DFDAE4F" w14:textId="77777777" w:rsidR="0018500C" w:rsidRPr="0018500C" w:rsidRDefault="0018500C" w:rsidP="0018500C">
      <w:pPr>
        <w:ind w:hanging="13"/>
        <w:jc w:val="center"/>
        <w:rPr>
          <w:rFonts w:eastAsia="Calibri"/>
          <w:b/>
          <w:sz w:val="28"/>
          <w:szCs w:val="28"/>
        </w:rPr>
      </w:pPr>
      <w:r w:rsidRPr="0018500C">
        <w:rPr>
          <w:rFonts w:eastAsia="Calibri"/>
          <w:b/>
          <w:sz w:val="28"/>
          <w:szCs w:val="28"/>
        </w:rPr>
        <w:t>УКРАЇНА</w:t>
      </w:r>
    </w:p>
    <w:p w14:paraId="08151812" w14:textId="77777777" w:rsidR="0018500C" w:rsidRPr="0018500C" w:rsidRDefault="0018500C" w:rsidP="0018500C">
      <w:pPr>
        <w:jc w:val="center"/>
        <w:rPr>
          <w:rFonts w:eastAsia="Calibri"/>
          <w:b/>
          <w:sz w:val="28"/>
          <w:szCs w:val="28"/>
        </w:rPr>
      </w:pPr>
      <w:r w:rsidRPr="0018500C">
        <w:rPr>
          <w:rFonts w:eastAsia="Calibri"/>
          <w:b/>
          <w:sz w:val="28"/>
          <w:szCs w:val="28"/>
        </w:rPr>
        <w:t xml:space="preserve">СІВЕРСЬКА  МІСЬКА  РАДА </w:t>
      </w:r>
    </w:p>
    <w:p w14:paraId="2C4923DC" w14:textId="77777777" w:rsidR="0018500C" w:rsidRPr="0018500C" w:rsidRDefault="0018500C" w:rsidP="0018500C">
      <w:pPr>
        <w:jc w:val="center"/>
        <w:rPr>
          <w:rFonts w:eastAsia="Calibri"/>
          <w:b/>
          <w:sz w:val="28"/>
          <w:szCs w:val="28"/>
        </w:rPr>
      </w:pPr>
      <w:r w:rsidRPr="0018500C">
        <w:rPr>
          <w:rFonts w:eastAsia="Calibri"/>
          <w:b/>
          <w:sz w:val="28"/>
          <w:szCs w:val="28"/>
        </w:rPr>
        <w:t>БАХМУТСЬКОГО  РАЙОНУ  ДОНЕЦЬКОЇ ОБЛАСТІ</w:t>
      </w:r>
    </w:p>
    <w:p w14:paraId="0CF1870A" w14:textId="77777777" w:rsidR="0018500C" w:rsidRPr="0018500C" w:rsidRDefault="0018500C" w:rsidP="0018500C">
      <w:pPr>
        <w:jc w:val="center"/>
        <w:rPr>
          <w:rFonts w:eastAsia="Calibri"/>
          <w:b/>
          <w:sz w:val="28"/>
          <w:szCs w:val="28"/>
        </w:rPr>
      </w:pPr>
    </w:p>
    <w:p w14:paraId="28D6557D" w14:textId="77777777" w:rsidR="0018500C" w:rsidRPr="0018500C" w:rsidRDefault="0018500C" w:rsidP="0018500C">
      <w:pPr>
        <w:jc w:val="center"/>
        <w:rPr>
          <w:rFonts w:eastAsia="Calibri"/>
          <w:b/>
          <w:i/>
          <w:sz w:val="28"/>
          <w:szCs w:val="28"/>
        </w:rPr>
      </w:pPr>
      <w:r w:rsidRPr="0018500C">
        <w:rPr>
          <w:rFonts w:eastAsia="Calibri"/>
          <w:sz w:val="28"/>
          <w:szCs w:val="28"/>
        </w:rPr>
        <w:t xml:space="preserve"> </w:t>
      </w:r>
      <w:r w:rsidRPr="0018500C">
        <w:rPr>
          <w:rFonts w:eastAsia="Calibri"/>
          <w:b/>
          <w:sz w:val="28"/>
          <w:szCs w:val="28"/>
        </w:rPr>
        <w:t>Р І Ш Е Н Н Я</w:t>
      </w:r>
    </w:p>
    <w:p w14:paraId="419A617F" w14:textId="77777777" w:rsidR="0018500C" w:rsidRPr="0018500C" w:rsidRDefault="0018500C" w:rsidP="0018500C">
      <w:pPr>
        <w:jc w:val="center"/>
        <w:rPr>
          <w:rFonts w:eastAsia="Calibri"/>
          <w:b/>
          <w:i/>
          <w:sz w:val="28"/>
          <w:szCs w:val="28"/>
        </w:rPr>
      </w:pPr>
    </w:p>
    <w:tbl>
      <w:tblPr>
        <w:tblW w:w="0" w:type="auto"/>
        <w:jc w:val="center"/>
        <w:tblLook w:val="01E0" w:firstRow="1" w:lastRow="1" w:firstColumn="1" w:lastColumn="1" w:noHBand="0" w:noVBand="0"/>
      </w:tblPr>
      <w:tblGrid>
        <w:gridCol w:w="3095"/>
        <w:gridCol w:w="3096"/>
        <w:gridCol w:w="3096"/>
      </w:tblGrid>
      <w:tr w:rsidR="000E2CA3" w:rsidRPr="0018500C" w14:paraId="10F98FBD" w14:textId="77777777" w:rsidTr="00724EBB">
        <w:trPr>
          <w:trHeight w:val="184"/>
          <w:jc w:val="center"/>
        </w:trPr>
        <w:tc>
          <w:tcPr>
            <w:tcW w:w="3095" w:type="dxa"/>
            <w:hideMark/>
          </w:tcPr>
          <w:p w14:paraId="5A9B0ABE" w14:textId="33709C27" w:rsidR="000E2CA3" w:rsidRPr="0018500C" w:rsidRDefault="000E2CA3" w:rsidP="000E2CA3">
            <w:pPr>
              <w:widowControl w:val="0"/>
              <w:tabs>
                <w:tab w:val="left" w:pos="4680"/>
                <w:tab w:val="left" w:pos="6804"/>
              </w:tabs>
              <w:suppressAutoHyphens/>
              <w:spacing w:line="276" w:lineRule="auto"/>
              <w:jc w:val="both"/>
              <w:rPr>
                <w:rFonts w:eastAsia="Calibri"/>
                <w:b/>
                <w:kern w:val="2"/>
                <w:sz w:val="26"/>
                <w:szCs w:val="26"/>
                <w:lang w:eastAsia="ar-SA"/>
              </w:rPr>
            </w:pPr>
            <w:r>
              <w:rPr>
                <w:sz w:val="26"/>
                <w:szCs w:val="26"/>
              </w:rPr>
              <w:t>26.08.2021</w:t>
            </w:r>
          </w:p>
        </w:tc>
        <w:tc>
          <w:tcPr>
            <w:tcW w:w="3096" w:type="dxa"/>
            <w:hideMark/>
          </w:tcPr>
          <w:p w14:paraId="08F8116A" w14:textId="1DD81292" w:rsidR="000E2CA3" w:rsidRPr="0018500C" w:rsidRDefault="000E2CA3" w:rsidP="000E2CA3">
            <w:pPr>
              <w:widowControl w:val="0"/>
              <w:tabs>
                <w:tab w:val="left" w:pos="4680"/>
                <w:tab w:val="left" w:pos="6804"/>
              </w:tabs>
              <w:suppressAutoHyphens/>
              <w:spacing w:line="276" w:lineRule="auto"/>
              <w:jc w:val="center"/>
              <w:rPr>
                <w:rFonts w:eastAsia="Calibri"/>
                <w:kern w:val="2"/>
                <w:sz w:val="26"/>
                <w:szCs w:val="26"/>
                <w:lang w:eastAsia="ar-SA"/>
              </w:rPr>
            </w:pPr>
            <w:r w:rsidRPr="00A67A5F">
              <w:rPr>
                <w:sz w:val="26"/>
                <w:szCs w:val="26"/>
              </w:rPr>
              <w:t>Сіверськ</w:t>
            </w:r>
          </w:p>
        </w:tc>
        <w:tc>
          <w:tcPr>
            <w:tcW w:w="3096" w:type="dxa"/>
            <w:hideMark/>
          </w:tcPr>
          <w:p w14:paraId="2FC0C2AF" w14:textId="57F17409" w:rsidR="000E2CA3" w:rsidRPr="0018500C" w:rsidRDefault="000E2CA3" w:rsidP="000E2CA3">
            <w:pPr>
              <w:widowControl w:val="0"/>
              <w:tabs>
                <w:tab w:val="left" w:pos="4680"/>
                <w:tab w:val="left" w:pos="6804"/>
              </w:tabs>
              <w:suppressAutoHyphens/>
              <w:spacing w:line="276" w:lineRule="auto"/>
              <w:rPr>
                <w:rFonts w:eastAsia="Calibri"/>
                <w:b/>
                <w:kern w:val="2"/>
                <w:sz w:val="26"/>
                <w:szCs w:val="26"/>
                <w:lang w:eastAsia="ar-SA"/>
              </w:rPr>
            </w:pPr>
            <w:r w:rsidRPr="00A67A5F">
              <w:rPr>
                <w:sz w:val="26"/>
                <w:szCs w:val="26"/>
              </w:rPr>
              <w:t xml:space="preserve">    </w:t>
            </w:r>
            <w:r>
              <w:rPr>
                <w:sz w:val="26"/>
                <w:szCs w:val="26"/>
              </w:rPr>
              <w:t xml:space="preserve">    №8/16 - 306</w:t>
            </w:r>
          </w:p>
        </w:tc>
      </w:tr>
    </w:tbl>
    <w:p w14:paraId="16699EA7" w14:textId="6CF81D85" w:rsidR="0013258A" w:rsidRDefault="0013258A"/>
    <w:p w14:paraId="059161A5" w14:textId="355BA0D4" w:rsidR="0013258A" w:rsidRDefault="0013258A"/>
    <w:p w14:paraId="1735AD19" w14:textId="013E67E3" w:rsidR="0013258A" w:rsidRDefault="0013258A"/>
    <w:p w14:paraId="52240DBC" w14:textId="4C2FCDD3" w:rsidR="0013258A" w:rsidRDefault="0013258A"/>
    <w:p w14:paraId="52D7429E" w14:textId="77777777" w:rsidR="0013258A" w:rsidRPr="0013258A" w:rsidRDefault="0013258A" w:rsidP="0013258A">
      <w:pPr>
        <w:rPr>
          <w:lang w:val="ru-RU" w:eastAsia="en-US"/>
        </w:rPr>
      </w:pPr>
      <w:r w:rsidRPr="0013258A">
        <w:rPr>
          <w:lang w:val="ru-RU" w:eastAsia="en-US"/>
        </w:rPr>
        <w:t>Про</w:t>
      </w:r>
      <w:r w:rsidRPr="0013258A">
        <w:rPr>
          <w:lang w:eastAsia="en-US"/>
        </w:rPr>
        <w:t xml:space="preserve"> затвердження</w:t>
      </w:r>
      <w:r w:rsidRPr="0013258A">
        <w:rPr>
          <w:lang w:val="ru-RU" w:eastAsia="en-US"/>
        </w:rPr>
        <w:t xml:space="preserve"> проекту </w:t>
      </w:r>
    </w:p>
    <w:p w14:paraId="27238D87" w14:textId="77777777" w:rsidR="0013258A" w:rsidRPr="0013258A" w:rsidRDefault="0013258A" w:rsidP="0013258A">
      <w:pPr>
        <w:rPr>
          <w:lang w:val="ru-RU" w:eastAsia="en-US"/>
        </w:rPr>
      </w:pPr>
      <w:r w:rsidRPr="0013258A">
        <w:rPr>
          <w:lang w:val="ru-RU" w:eastAsia="en-US"/>
        </w:rPr>
        <w:t>землеустрою щодо відведення</w:t>
      </w:r>
    </w:p>
    <w:p w14:paraId="19F93DA0" w14:textId="77777777" w:rsidR="0013258A" w:rsidRPr="0013258A" w:rsidRDefault="0013258A" w:rsidP="0013258A">
      <w:pPr>
        <w:rPr>
          <w:lang w:val="ru-RU" w:eastAsia="en-US"/>
        </w:rPr>
      </w:pPr>
      <w:r w:rsidRPr="0013258A">
        <w:rPr>
          <w:lang w:val="ru-RU" w:eastAsia="en-US"/>
        </w:rPr>
        <w:t>земельних ділянок у власність</w:t>
      </w:r>
    </w:p>
    <w:p w14:paraId="09BDE4D7" w14:textId="77777777" w:rsidR="0013258A" w:rsidRPr="0013258A" w:rsidRDefault="0013258A" w:rsidP="0013258A">
      <w:pPr>
        <w:rPr>
          <w:lang w:val="ru-RU" w:eastAsia="en-US"/>
        </w:rPr>
      </w:pPr>
      <w:r w:rsidRPr="0013258A">
        <w:rPr>
          <w:lang w:val="ru-RU" w:eastAsia="en-US"/>
        </w:rPr>
        <w:t>гр. Володіну С.М.</w:t>
      </w:r>
    </w:p>
    <w:p w14:paraId="5500CB0B" w14:textId="77777777" w:rsidR="0013258A" w:rsidRPr="0013258A" w:rsidRDefault="0013258A" w:rsidP="0013258A">
      <w:pPr>
        <w:shd w:val="clear" w:color="auto" w:fill="FFFFFF"/>
        <w:spacing w:after="160"/>
        <w:ind w:right="-5"/>
        <w:jc w:val="both"/>
        <w:rPr>
          <w:color w:val="000000"/>
          <w:spacing w:val="-2"/>
          <w:lang w:val="ru-RU" w:eastAsia="en-US"/>
        </w:rPr>
      </w:pPr>
    </w:p>
    <w:p w14:paraId="1A7A5504" w14:textId="77777777" w:rsidR="0013258A" w:rsidRPr="0013258A" w:rsidRDefault="0013258A" w:rsidP="0013258A">
      <w:pPr>
        <w:tabs>
          <w:tab w:val="left" w:pos="6180"/>
        </w:tabs>
        <w:spacing w:after="160"/>
        <w:ind w:firstLine="709"/>
        <w:jc w:val="both"/>
        <w:rPr>
          <w:lang w:val="ru-RU" w:eastAsia="en-US"/>
        </w:rPr>
      </w:pPr>
      <w:r w:rsidRPr="0013258A">
        <w:rPr>
          <w:lang w:val="ru-RU" w:eastAsia="en-US"/>
        </w:rPr>
        <w:t xml:space="preserve">Розглянувши заяву від 24.06.2021 гр. Володіна С.М. про затвердження проекту землеустрою щодо відведення земельних ділянок у власність для ведення особистого селянського господарства із земель сільськогосподарського призначення комунальної власності Сіверської міської ради Бахмутського району Донецької області, </w:t>
      </w:r>
      <w:r w:rsidRPr="0013258A">
        <w:rPr>
          <w:color w:val="000000"/>
          <w:spacing w:val="-2"/>
          <w:lang w:val="ru-RU" w:eastAsia="en-US"/>
        </w:rPr>
        <w:t xml:space="preserve">та надані документи (додаються), </w:t>
      </w:r>
      <w:r w:rsidRPr="0013258A">
        <w:rPr>
          <w:color w:val="000000"/>
          <w:spacing w:val="-4"/>
          <w:lang w:val="ru-RU" w:eastAsia="en-US"/>
        </w:rPr>
        <w:t>згідно із статтями 12, 19, 22, 33, 81, 116, 118, 121, 186  Земельного кодексу України, керуючись пунктом 34 статті 26 Закону України «Про місцеве самоврядування в Україні», міська рада</w:t>
      </w:r>
    </w:p>
    <w:p w14:paraId="621C4322" w14:textId="77777777" w:rsidR="0013258A" w:rsidRPr="0013258A" w:rsidRDefault="0013258A" w:rsidP="0013258A">
      <w:pPr>
        <w:shd w:val="clear" w:color="auto" w:fill="FFFFFF"/>
        <w:spacing w:before="264" w:after="160"/>
        <w:ind w:left="34"/>
        <w:jc w:val="both"/>
        <w:rPr>
          <w:lang w:val="ru-RU" w:eastAsia="en-US"/>
        </w:rPr>
      </w:pPr>
      <w:r w:rsidRPr="0013258A">
        <w:rPr>
          <w:color w:val="000000"/>
          <w:spacing w:val="-12"/>
          <w:lang w:val="ru-RU" w:eastAsia="en-US"/>
        </w:rPr>
        <w:t>ВИРІШИЛА:</w:t>
      </w:r>
    </w:p>
    <w:p w14:paraId="71485088" w14:textId="09F62E3E" w:rsidR="0013258A" w:rsidRPr="0013258A" w:rsidRDefault="0013258A" w:rsidP="0013258A">
      <w:pPr>
        <w:tabs>
          <w:tab w:val="left" w:pos="6180"/>
        </w:tabs>
        <w:ind w:firstLine="709"/>
        <w:jc w:val="both"/>
        <w:rPr>
          <w:color w:val="000000"/>
          <w:spacing w:val="-2"/>
          <w:lang w:val="ru-RU" w:eastAsia="en-US"/>
        </w:rPr>
      </w:pPr>
      <w:r w:rsidRPr="0013258A">
        <w:rPr>
          <w:color w:val="000000"/>
          <w:spacing w:val="-2"/>
          <w:lang w:val="ru-RU" w:eastAsia="en-US"/>
        </w:rPr>
        <w:t xml:space="preserve">1. Затвердити громадянину Володіну Степану Миколайовичу  (паспорт </w:t>
      </w:r>
      <w:r w:rsidR="007155E6">
        <w:rPr>
          <w:color w:val="000000"/>
          <w:spacing w:val="-2"/>
          <w:lang w:val="ru-RU" w:eastAsia="en-US"/>
        </w:rPr>
        <w:t>***</w:t>
      </w:r>
      <w:r w:rsidRPr="0013258A">
        <w:rPr>
          <w:color w:val="000000"/>
          <w:spacing w:val="-2"/>
          <w:lang w:val="ru-RU" w:eastAsia="en-US"/>
        </w:rPr>
        <w:t xml:space="preserve">, виданий </w:t>
      </w:r>
      <w:r w:rsidR="007155E6">
        <w:rPr>
          <w:color w:val="000000"/>
          <w:spacing w:val="-2"/>
          <w:lang w:val="ru-RU" w:eastAsia="en-US"/>
        </w:rPr>
        <w:t>***</w:t>
      </w:r>
      <w:r w:rsidRPr="0013258A">
        <w:rPr>
          <w:color w:val="000000"/>
          <w:spacing w:val="-2"/>
          <w:lang w:val="ru-RU" w:eastAsia="en-US"/>
        </w:rPr>
        <w:t xml:space="preserve">), що зареєстрований за адресою: </w:t>
      </w:r>
      <w:r w:rsidR="007155E6">
        <w:rPr>
          <w:color w:val="000000"/>
          <w:spacing w:val="-2"/>
          <w:lang w:val="ru-RU" w:eastAsia="en-US"/>
        </w:rPr>
        <w:t>***</w:t>
      </w:r>
      <w:r w:rsidRPr="0013258A">
        <w:rPr>
          <w:color w:val="000000"/>
          <w:spacing w:val="-2"/>
          <w:lang w:val="ru-RU" w:eastAsia="en-US"/>
        </w:rPr>
        <w:t xml:space="preserve">, </w:t>
      </w:r>
      <w:r w:rsidRPr="0013258A">
        <w:rPr>
          <w:lang w:val="ru-RU" w:eastAsia="en-US"/>
        </w:rPr>
        <w:t>проект землеустрою щодо відведення земельних ділянок безоплатно у власність для ведення особистого селянського господарства із земель комунальної власності сільськогосподарського призначення (запас) в межах населеного пункту с.Свято-Покровське Сіверської міської ради Бахмутського району Донецької області</w:t>
      </w:r>
    </w:p>
    <w:p w14:paraId="7E4661CC" w14:textId="77777777" w:rsidR="0013258A" w:rsidRPr="0013258A" w:rsidRDefault="0013258A" w:rsidP="0013258A">
      <w:pPr>
        <w:ind w:firstLine="709"/>
        <w:jc w:val="both"/>
        <w:rPr>
          <w:lang w:val="ru-RU" w:eastAsia="en-US"/>
        </w:rPr>
      </w:pPr>
      <w:r w:rsidRPr="0013258A">
        <w:rPr>
          <w:lang w:val="ru-RU" w:eastAsia="en-US"/>
        </w:rPr>
        <w:t xml:space="preserve">2. Передати у власність </w:t>
      </w:r>
      <w:r w:rsidRPr="0013258A">
        <w:rPr>
          <w:color w:val="000000"/>
          <w:spacing w:val="-2"/>
          <w:lang w:val="ru-RU" w:eastAsia="en-US"/>
        </w:rPr>
        <w:t xml:space="preserve">гр Володіну Степану Миколайовичу </w:t>
      </w:r>
      <w:r w:rsidRPr="0013258A">
        <w:rPr>
          <w:lang w:val="ru-RU" w:eastAsia="en-US"/>
        </w:rPr>
        <w:t>земельн</w:t>
      </w:r>
      <w:r w:rsidRPr="0013258A">
        <w:rPr>
          <w:lang w:eastAsia="en-US"/>
        </w:rPr>
        <w:t>і</w:t>
      </w:r>
      <w:r w:rsidRPr="0013258A">
        <w:rPr>
          <w:lang w:val="ru-RU" w:eastAsia="en-US"/>
        </w:rPr>
        <w:t xml:space="preserve"> ділянки площею </w:t>
      </w:r>
      <w:r w:rsidRPr="0013258A">
        <w:rPr>
          <w:color w:val="000000"/>
          <w:spacing w:val="-2"/>
          <w:lang w:val="ru-RU" w:eastAsia="en-US"/>
        </w:rPr>
        <w:t xml:space="preserve">0,2647 га, </w:t>
      </w:r>
      <w:r w:rsidRPr="0013258A">
        <w:rPr>
          <w:lang w:val="ru-RU" w:eastAsia="en-US"/>
        </w:rPr>
        <w:t xml:space="preserve">кадастровий номер 1420988400:04:000:0147, площею 0,2353 га кадастровий номер 1420988400:04:000:0146 </w:t>
      </w:r>
      <w:r w:rsidRPr="0013258A">
        <w:rPr>
          <w:rFonts w:eastAsia="Calibri"/>
          <w:lang w:eastAsia="en-US"/>
        </w:rPr>
        <w:t>для ведення особистого селянського господарства, із земель запасу сільськогосподарського призначення в межах населеного пункту, с.Свято-Покровське, Бахмутського району Донецької області.</w:t>
      </w:r>
    </w:p>
    <w:p w14:paraId="6D22BAA1" w14:textId="77777777" w:rsidR="0013258A" w:rsidRPr="0013258A" w:rsidRDefault="0013258A" w:rsidP="0013258A">
      <w:pPr>
        <w:ind w:firstLine="709"/>
        <w:jc w:val="both"/>
        <w:rPr>
          <w:lang w:val="ru-RU" w:eastAsia="en-US"/>
        </w:rPr>
      </w:pPr>
      <w:r w:rsidRPr="0013258A">
        <w:rPr>
          <w:lang w:val="ru-RU" w:eastAsia="en-US"/>
        </w:rPr>
        <w:t xml:space="preserve">3.  Рекомендувати гр. </w:t>
      </w:r>
      <w:r w:rsidRPr="0013258A">
        <w:rPr>
          <w:color w:val="000000"/>
          <w:spacing w:val="-2"/>
          <w:lang w:val="ru-RU" w:eastAsia="en-US"/>
        </w:rPr>
        <w:t>Володіну С.М</w:t>
      </w:r>
      <w:r w:rsidRPr="0013258A">
        <w:rPr>
          <w:lang w:val="ru-RU" w:eastAsia="en-US"/>
        </w:rPr>
        <w:t xml:space="preserve">. оформити право власності на землю згідно чинного законодавства. </w:t>
      </w:r>
    </w:p>
    <w:p w14:paraId="685EA580" w14:textId="77777777" w:rsidR="0013258A" w:rsidRPr="0013258A" w:rsidRDefault="0013258A" w:rsidP="0013258A">
      <w:pPr>
        <w:spacing w:after="160" w:line="254" w:lineRule="auto"/>
        <w:ind w:firstLine="709"/>
        <w:jc w:val="both"/>
        <w:rPr>
          <w:lang w:val="ru-RU" w:eastAsia="en-US"/>
        </w:rPr>
      </w:pPr>
      <w:r w:rsidRPr="0013258A">
        <w:rPr>
          <w:lang w:eastAsia="en-US"/>
        </w:rPr>
        <w:t>4</w:t>
      </w:r>
      <w:r w:rsidRPr="0013258A">
        <w:rPr>
          <w:lang w:val="ru-RU" w:eastAsia="en-US"/>
        </w:rPr>
        <w:t>. Контроль за виконанням покласти на постійну комісію з питань житлово-комунального господарства, землекористування та екології (Бабенко).</w:t>
      </w:r>
    </w:p>
    <w:p w14:paraId="120018D0" w14:textId="77777777" w:rsidR="0013258A" w:rsidRPr="0013258A" w:rsidRDefault="0013258A" w:rsidP="0013258A">
      <w:pPr>
        <w:spacing w:after="160" w:line="254" w:lineRule="auto"/>
        <w:jc w:val="both"/>
        <w:rPr>
          <w:sz w:val="26"/>
          <w:szCs w:val="26"/>
          <w:lang w:val="ru-RU" w:eastAsia="en-US"/>
        </w:rPr>
      </w:pPr>
    </w:p>
    <w:p w14:paraId="28C499F6" w14:textId="77777777" w:rsidR="0013258A" w:rsidRPr="0013258A" w:rsidRDefault="0013258A" w:rsidP="0013258A">
      <w:pPr>
        <w:spacing w:after="160" w:line="254" w:lineRule="auto"/>
        <w:jc w:val="both"/>
        <w:rPr>
          <w:sz w:val="26"/>
          <w:szCs w:val="26"/>
          <w:lang w:val="ru-RU" w:eastAsia="en-US"/>
        </w:rPr>
      </w:pPr>
    </w:p>
    <w:p w14:paraId="19534743" w14:textId="77777777" w:rsidR="0013258A" w:rsidRPr="0013258A" w:rsidRDefault="0013258A" w:rsidP="0013258A">
      <w:pPr>
        <w:spacing w:after="160" w:line="254" w:lineRule="auto"/>
        <w:jc w:val="both"/>
        <w:rPr>
          <w:sz w:val="26"/>
          <w:szCs w:val="26"/>
          <w:lang w:val="ru-RU" w:eastAsia="en-US"/>
        </w:rPr>
      </w:pPr>
    </w:p>
    <w:p w14:paraId="18044C70" w14:textId="536DE282" w:rsidR="007155E6" w:rsidRPr="0018500C" w:rsidRDefault="0013258A" w:rsidP="0018500C">
      <w:pPr>
        <w:spacing w:after="160"/>
        <w:jc w:val="both"/>
        <w:rPr>
          <w:color w:val="000000"/>
          <w:spacing w:val="-5"/>
          <w:lang w:val="ru-RU" w:eastAsia="en-US"/>
        </w:rPr>
      </w:pPr>
      <w:r w:rsidRPr="006872F1">
        <w:rPr>
          <w:sz w:val="26"/>
          <w:szCs w:val="26"/>
          <w:lang w:val="ru-RU" w:eastAsia="en-US"/>
        </w:rPr>
        <w:t>Міський голова                                                                                   Андрій ЧЕРНЯЄВ</w:t>
      </w:r>
    </w:p>
    <w:p w14:paraId="10119BEB" w14:textId="0E9731C2" w:rsidR="007155E6" w:rsidRDefault="007155E6"/>
    <w:p w14:paraId="1EA81A66" w14:textId="77777777" w:rsidR="0018500C" w:rsidRPr="0018500C" w:rsidRDefault="0018500C" w:rsidP="0018500C">
      <w:pPr>
        <w:ind w:hanging="13"/>
        <w:jc w:val="center"/>
        <w:rPr>
          <w:rFonts w:eastAsia="Calibri"/>
          <w:color w:val="FF0000"/>
          <w:sz w:val="22"/>
          <w:szCs w:val="22"/>
        </w:rPr>
      </w:pPr>
      <w:r w:rsidRPr="0018500C">
        <w:rPr>
          <w:rFonts w:eastAsia="Calibri"/>
          <w:color w:val="FF0000"/>
          <w:sz w:val="22"/>
          <w:szCs w:val="22"/>
        </w:rPr>
        <w:object w:dxaOrig="675" w:dyaOrig="870" w14:anchorId="389DF40B">
          <v:shape id="_x0000_i1050" type="#_x0000_t75" style="width:34.5pt;height:43.5pt" o:ole="" filled="t">
            <v:fill color2="black"/>
            <v:imagedata r:id="rId7" o:title=""/>
          </v:shape>
          <o:OLEObject Type="Embed" ProgID="Word.Picture.8" ShapeID="_x0000_i1050" DrawAspect="Content" ObjectID="_1691840533" r:id="rId33"/>
        </w:object>
      </w:r>
    </w:p>
    <w:p w14:paraId="32096AB6" w14:textId="77777777" w:rsidR="0018500C" w:rsidRPr="0018500C" w:rsidRDefault="0018500C" w:rsidP="0018500C">
      <w:pPr>
        <w:ind w:hanging="13"/>
        <w:jc w:val="center"/>
        <w:rPr>
          <w:rFonts w:eastAsia="Calibri"/>
          <w:b/>
          <w:sz w:val="28"/>
          <w:szCs w:val="28"/>
        </w:rPr>
      </w:pPr>
      <w:r w:rsidRPr="0018500C">
        <w:rPr>
          <w:rFonts w:eastAsia="Calibri"/>
          <w:b/>
          <w:sz w:val="28"/>
          <w:szCs w:val="28"/>
        </w:rPr>
        <w:t>УКРАЇНА</w:t>
      </w:r>
    </w:p>
    <w:p w14:paraId="2E4F8FAD" w14:textId="77777777" w:rsidR="0018500C" w:rsidRPr="0018500C" w:rsidRDefault="0018500C" w:rsidP="0018500C">
      <w:pPr>
        <w:jc w:val="center"/>
        <w:rPr>
          <w:rFonts w:eastAsia="Calibri"/>
          <w:b/>
          <w:sz w:val="28"/>
          <w:szCs w:val="28"/>
        </w:rPr>
      </w:pPr>
      <w:r w:rsidRPr="0018500C">
        <w:rPr>
          <w:rFonts w:eastAsia="Calibri"/>
          <w:b/>
          <w:sz w:val="28"/>
          <w:szCs w:val="28"/>
        </w:rPr>
        <w:t xml:space="preserve">СІВЕРСЬКА  МІСЬКА  РАДА </w:t>
      </w:r>
    </w:p>
    <w:p w14:paraId="3D47A53B" w14:textId="77777777" w:rsidR="0018500C" w:rsidRPr="0018500C" w:rsidRDefault="0018500C" w:rsidP="0018500C">
      <w:pPr>
        <w:jc w:val="center"/>
        <w:rPr>
          <w:rFonts w:eastAsia="Calibri"/>
          <w:b/>
          <w:sz w:val="28"/>
          <w:szCs w:val="28"/>
        </w:rPr>
      </w:pPr>
      <w:r w:rsidRPr="0018500C">
        <w:rPr>
          <w:rFonts w:eastAsia="Calibri"/>
          <w:b/>
          <w:sz w:val="28"/>
          <w:szCs w:val="28"/>
        </w:rPr>
        <w:t>БАХМУТСЬКОГО  РАЙОНУ  ДОНЕЦЬКОЇ ОБЛАСТІ</w:t>
      </w:r>
    </w:p>
    <w:p w14:paraId="009AA9EB" w14:textId="77777777" w:rsidR="0018500C" w:rsidRPr="0018500C" w:rsidRDefault="0018500C" w:rsidP="0018500C">
      <w:pPr>
        <w:jc w:val="center"/>
        <w:rPr>
          <w:rFonts w:eastAsia="Calibri"/>
          <w:b/>
          <w:sz w:val="28"/>
          <w:szCs w:val="28"/>
        </w:rPr>
      </w:pPr>
    </w:p>
    <w:p w14:paraId="48755BE9" w14:textId="77777777" w:rsidR="0018500C" w:rsidRPr="0018500C" w:rsidRDefault="0018500C" w:rsidP="0018500C">
      <w:pPr>
        <w:jc w:val="center"/>
        <w:rPr>
          <w:rFonts w:eastAsia="Calibri"/>
          <w:b/>
          <w:i/>
          <w:sz w:val="28"/>
          <w:szCs w:val="28"/>
        </w:rPr>
      </w:pPr>
      <w:r w:rsidRPr="0018500C">
        <w:rPr>
          <w:rFonts w:eastAsia="Calibri"/>
          <w:sz w:val="28"/>
          <w:szCs w:val="28"/>
        </w:rPr>
        <w:t xml:space="preserve"> </w:t>
      </w:r>
      <w:r w:rsidRPr="0018500C">
        <w:rPr>
          <w:rFonts w:eastAsia="Calibri"/>
          <w:b/>
          <w:sz w:val="28"/>
          <w:szCs w:val="28"/>
        </w:rPr>
        <w:t>Р І Ш Е Н Н Я</w:t>
      </w:r>
    </w:p>
    <w:p w14:paraId="5953D4AF" w14:textId="77777777" w:rsidR="0018500C" w:rsidRPr="0018500C" w:rsidRDefault="0018500C" w:rsidP="0018500C">
      <w:pPr>
        <w:jc w:val="center"/>
        <w:rPr>
          <w:rFonts w:eastAsia="Calibri"/>
          <w:b/>
          <w:i/>
          <w:sz w:val="28"/>
          <w:szCs w:val="28"/>
        </w:rPr>
      </w:pPr>
    </w:p>
    <w:tbl>
      <w:tblPr>
        <w:tblW w:w="0" w:type="auto"/>
        <w:jc w:val="center"/>
        <w:tblLook w:val="01E0" w:firstRow="1" w:lastRow="1" w:firstColumn="1" w:lastColumn="1" w:noHBand="0" w:noVBand="0"/>
      </w:tblPr>
      <w:tblGrid>
        <w:gridCol w:w="3095"/>
        <w:gridCol w:w="3096"/>
        <w:gridCol w:w="3096"/>
      </w:tblGrid>
      <w:tr w:rsidR="000E2CA3" w:rsidRPr="0018500C" w14:paraId="78044D91" w14:textId="77777777" w:rsidTr="00724EBB">
        <w:trPr>
          <w:trHeight w:val="184"/>
          <w:jc w:val="center"/>
        </w:trPr>
        <w:tc>
          <w:tcPr>
            <w:tcW w:w="3095" w:type="dxa"/>
            <w:hideMark/>
          </w:tcPr>
          <w:p w14:paraId="0013171E" w14:textId="05AC41AE" w:rsidR="000E2CA3" w:rsidRPr="0018500C" w:rsidRDefault="000E2CA3" w:rsidP="000E2CA3">
            <w:pPr>
              <w:widowControl w:val="0"/>
              <w:tabs>
                <w:tab w:val="left" w:pos="4680"/>
                <w:tab w:val="left" w:pos="6804"/>
              </w:tabs>
              <w:suppressAutoHyphens/>
              <w:spacing w:line="276" w:lineRule="auto"/>
              <w:jc w:val="both"/>
              <w:rPr>
                <w:rFonts w:eastAsia="Calibri"/>
                <w:b/>
                <w:kern w:val="2"/>
                <w:sz w:val="26"/>
                <w:szCs w:val="26"/>
                <w:lang w:eastAsia="ar-SA"/>
              </w:rPr>
            </w:pPr>
            <w:r>
              <w:rPr>
                <w:sz w:val="26"/>
                <w:szCs w:val="26"/>
              </w:rPr>
              <w:t>26.08.2021</w:t>
            </w:r>
          </w:p>
        </w:tc>
        <w:tc>
          <w:tcPr>
            <w:tcW w:w="3096" w:type="dxa"/>
            <w:hideMark/>
          </w:tcPr>
          <w:p w14:paraId="776A8FB2" w14:textId="5B80AA37" w:rsidR="000E2CA3" w:rsidRPr="0018500C" w:rsidRDefault="000E2CA3" w:rsidP="000E2CA3">
            <w:pPr>
              <w:widowControl w:val="0"/>
              <w:tabs>
                <w:tab w:val="left" w:pos="4680"/>
                <w:tab w:val="left" w:pos="6804"/>
              </w:tabs>
              <w:suppressAutoHyphens/>
              <w:spacing w:line="276" w:lineRule="auto"/>
              <w:jc w:val="center"/>
              <w:rPr>
                <w:rFonts w:eastAsia="Calibri"/>
                <w:kern w:val="2"/>
                <w:sz w:val="26"/>
                <w:szCs w:val="26"/>
                <w:lang w:eastAsia="ar-SA"/>
              </w:rPr>
            </w:pPr>
            <w:r w:rsidRPr="00A67A5F">
              <w:rPr>
                <w:sz w:val="26"/>
                <w:szCs w:val="26"/>
              </w:rPr>
              <w:t>Сіверськ</w:t>
            </w:r>
          </w:p>
        </w:tc>
        <w:tc>
          <w:tcPr>
            <w:tcW w:w="3096" w:type="dxa"/>
            <w:hideMark/>
          </w:tcPr>
          <w:p w14:paraId="4E17898A" w14:textId="4260E222" w:rsidR="000E2CA3" w:rsidRPr="0018500C" w:rsidRDefault="000E2CA3" w:rsidP="000E2CA3">
            <w:pPr>
              <w:widowControl w:val="0"/>
              <w:tabs>
                <w:tab w:val="left" w:pos="4680"/>
                <w:tab w:val="left" w:pos="6804"/>
              </w:tabs>
              <w:suppressAutoHyphens/>
              <w:spacing w:line="276" w:lineRule="auto"/>
              <w:rPr>
                <w:rFonts w:eastAsia="Calibri"/>
                <w:b/>
                <w:kern w:val="2"/>
                <w:sz w:val="26"/>
                <w:szCs w:val="26"/>
                <w:lang w:eastAsia="ar-SA"/>
              </w:rPr>
            </w:pPr>
            <w:r w:rsidRPr="00A67A5F">
              <w:rPr>
                <w:sz w:val="26"/>
                <w:szCs w:val="26"/>
              </w:rPr>
              <w:t xml:space="preserve">    </w:t>
            </w:r>
            <w:r>
              <w:rPr>
                <w:sz w:val="26"/>
                <w:szCs w:val="26"/>
              </w:rPr>
              <w:t xml:space="preserve">    №8/16 - 307</w:t>
            </w:r>
          </w:p>
        </w:tc>
      </w:tr>
    </w:tbl>
    <w:p w14:paraId="0261169B" w14:textId="61ACDA40" w:rsidR="0013258A" w:rsidRDefault="0013258A"/>
    <w:p w14:paraId="3F3DADF5" w14:textId="3C475F47" w:rsidR="0013258A" w:rsidRDefault="0013258A"/>
    <w:p w14:paraId="33E29509" w14:textId="77777777" w:rsidR="0013258A" w:rsidRPr="0013258A" w:rsidRDefault="0013258A" w:rsidP="0013258A">
      <w:pPr>
        <w:rPr>
          <w:rFonts w:eastAsia="Calibri"/>
        </w:rPr>
      </w:pPr>
      <w:r w:rsidRPr="0013258A">
        <w:rPr>
          <w:rFonts w:eastAsia="Calibri"/>
        </w:rPr>
        <w:t xml:space="preserve">Про затвердження проекту землеустрою </w:t>
      </w:r>
    </w:p>
    <w:p w14:paraId="167C4DD1" w14:textId="77777777" w:rsidR="0013258A" w:rsidRPr="0013258A" w:rsidRDefault="0013258A" w:rsidP="0013258A">
      <w:pPr>
        <w:rPr>
          <w:rFonts w:eastAsia="Calibri"/>
        </w:rPr>
      </w:pPr>
      <w:r w:rsidRPr="0013258A">
        <w:rPr>
          <w:rFonts w:eastAsia="Calibri"/>
        </w:rPr>
        <w:t xml:space="preserve">щодо відведення земельної ділянки </w:t>
      </w:r>
    </w:p>
    <w:p w14:paraId="39C212B5" w14:textId="77777777" w:rsidR="0013258A" w:rsidRPr="0013258A" w:rsidRDefault="0013258A" w:rsidP="0013258A">
      <w:pPr>
        <w:rPr>
          <w:rFonts w:eastAsia="Calibri"/>
        </w:rPr>
      </w:pPr>
      <w:r w:rsidRPr="0013258A">
        <w:rPr>
          <w:rFonts w:eastAsia="Calibri"/>
        </w:rPr>
        <w:t>для будівництва і обслуговування житлового</w:t>
      </w:r>
      <w:r w:rsidRPr="0013258A">
        <w:rPr>
          <w:rFonts w:eastAsia="Calibri"/>
          <w:lang w:val="ru-RU"/>
        </w:rPr>
        <w:t xml:space="preserve"> </w:t>
      </w:r>
    </w:p>
    <w:p w14:paraId="6554840A" w14:textId="77777777" w:rsidR="0013258A" w:rsidRPr="0013258A" w:rsidRDefault="0013258A" w:rsidP="0013258A">
      <w:pPr>
        <w:rPr>
          <w:rFonts w:eastAsia="Calibri"/>
        </w:rPr>
      </w:pPr>
      <w:r w:rsidRPr="0013258A">
        <w:rPr>
          <w:rFonts w:eastAsia="Calibri"/>
        </w:rPr>
        <w:t xml:space="preserve">будинку, господарських будівель і споруд </w:t>
      </w:r>
    </w:p>
    <w:p w14:paraId="765A6F1D" w14:textId="77777777" w:rsidR="0013258A" w:rsidRPr="0013258A" w:rsidRDefault="0013258A" w:rsidP="0013258A">
      <w:pPr>
        <w:rPr>
          <w:rFonts w:eastAsia="Calibri"/>
        </w:rPr>
      </w:pPr>
      <w:r w:rsidRPr="0013258A">
        <w:rPr>
          <w:rFonts w:eastAsia="Calibri"/>
        </w:rPr>
        <w:t xml:space="preserve">(присадибна ділянка) </w:t>
      </w:r>
      <w:r w:rsidRPr="0013258A">
        <w:rPr>
          <w:rFonts w:eastAsia="Calibri"/>
          <w:lang w:val="ru-RU"/>
        </w:rPr>
        <w:t>та передачу</w:t>
      </w:r>
    </w:p>
    <w:p w14:paraId="06659291" w14:textId="77777777" w:rsidR="0013258A" w:rsidRPr="0013258A" w:rsidRDefault="0013258A" w:rsidP="0013258A">
      <w:pPr>
        <w:rPr>
          <w:rFonts w:eastAsia="Calibri"/>
        </w:rPr>
      </w:pPr>
      <w:r w:rsidRPr="0013258A">
        <w:rPr>
          <w:rFonts w:eastAsia="Calibri"/>
        </w:rPr>
        <w:t>її у власність громадянці Латукко Т.О.</w:t>
      </w:r>
    </w:p>
    <w:p w14:paraId="01B46EDD" w14:textId="77777777" w:rsidR="0013258A" w:rsidRPr="0013258A" w:rsidRDefault="0013258A" w:rsidP="0013258A">
      <w:pPr>
        <w:keepNext/>
        <w:keepLines/>
        <w:rPr>
          <w:lang w:eastAsia="en-US"/>
        </w:rPr>
      </w:pPr>
    </w:p>
    <w:p w14:paraId="020DD1E1" w14:textId="77777777" w:rsidR="0013258A" w:rsidRPr="0013258A" w:rsidRDefault="0013258A" w:rsidP="0013258A">
      <w:pPr>
        <w:ind w:firstLine="709"/>
        <w:jc w:val="both"/>
        <w:rPr>
          <w:rFonts w:eastAsia="Calibri"/>
        </w:rPr>
      </w:pPr>
      <w:r w:rsidRPr="0013258A">
        <w:rPr>
          <w:rFonts w:eastAsia="Calibri"/>
        </w:rPr>
        <w:t xml:space="preserve">Розглянувши заяву гр. Латукко Т.О. від 19.07.2021 про затвердження проекту землеустрою щодо відведення земельної ділянки для будівництва і обслуговування житлового будинку, господарських будівель і споруд (присадибна ділянка) та передачу її у власність, по вул. Павлова, буд.143, м. Сіверська, та надані документи (додаються), на підставі статей 12, 38, 81, 116, </w:t>
      </w:r>
      <w:r w:rsidRPr="0013258A">
        <w:rPr>
          <w:rFonts w:eastAsia="Calibri"/>
          <w:lang w:val="ru-RU"/>
        </w:rPr>
        <w:t xml:space="preserve">118, </w:t>
      </w:r>
      <w:r w:rsidRPr="0013258A">
        <w:rPr>
          <w:rFonts w:eastAsia="Calibri"/>
        </w:rPr>
        <w:t xml:space="preserve">121, 122, 186 Земельного кодексу України, Закону України «Про землеустрій», керуючись статтею 26 Закону України про місцеве самоврядування в Україні, міська рада </w:t>
      </w:r>
    </w:p>
    <w:p w14:paraId="6739640E" w14:textId="77777777" w:rsidR="0013258A" w:rsidRPr="0013258A" w:rsidRDefault="0013258A" w:rsidP="0013258A">
      <w:pPr>
        <w:jc w:val="both"/>
        <w:rPr>
          <w:rFonts w:eastAsia="Calibri"/>
        </w:rPr>
      </w:pPr>
    </w:p>
    <w:p w14:paraId="1FC04A38" w14:textId="77777777" w:rsidR="0013258A" w:rsidRPr="0013258A" w:rsidRDefault="0013258A" w:rsidP="0013258A">
      <w:pPr>
        <w:jc w:val="both"/>
        <w:rPr>
          <w:rFonts w:eastAsia="Calibri"/>
        </w:rPr>
      </w:pPr>
      <w:r w:rsidRPr="0013258A">
        <w:rPr>
          <w:rFonts w:eastAsia="Calibri"/>
        </w:rPr>
        <w:t>ВИРІШИЛА:</w:t>
      </w:r>
    </w:p>
    <w:p w14:paraId="2EEC1013" w14:textId="52B0F035" w:rsidR="0013258A" w:rsidRPr="0013258A" w:rsidRDefault="0013258A" w:rsidP="0013258A">
      <w:pPr>
        <w:ind w:left="120" w:firstLine="600"/>
        <w:jc w:val="both"/>
        <w:rPr>
          <w:rFonts w:eastAsia="Calibri"/>
        </w:rPr>
      </w:pPr>
      <w:r w:rsidRPr="0013258A">
        <w:rPr>
          <w:rFonts w:eastAsia="Calibri"/>
        </w:rPr>
        <w:t xml:space="preserve">1. Затвердити гр. Латукко Тетяні Олександрівні (паспорт </w:t>
      </w:r>
      <w:r w:rsidR="007155E6">
        <w:rPr>
          <w:rFonts w:eastAsia="Calibri"/>
        </w:rPr>
        <w:t>***</w:t>
      </w:r>
      <w:r w:rsidRPr="0013258A">
        <w:rPr>
          <w:rFonts w:eastAsia="Calibri"/>
        </w:rPr>
        <w:t xml:space="preserve">, виданий </w:t>
      </w:r>
      <w:r w:rsidR="007155E6">
        <w:rPr>
          <w:rFonts w:eastAsia="Calibri"/>
        </w:rPr>
        <w:t>***</w:t>
      </w:r>
      <w:r w:rsidRPr="0013258A">
        <w:rPr>
          <w:rFonts w:eastAsia="Calibri"/>
        </w:rPr>
        <w:t xml:space="preserve">), яка мешкає </w:t>
      </w:r>
      <w:r w:rsidR="007155E6">
        <w:rPr>
          <w:rFonts w:eastAsia="Calibri"/>
        </w:rPr>
        <w:t>***</w:t>
      </w:r>
      <w:r w:rsidRPr="0013258A">
        <w:rPr>
          <w:rFonts w:eastAsia="Calibri"/>
        </w:rPr>
        <w:t>, проект землеустрою щодо відведення земельної ділянки для будівництва і обслуговування житлового будинку, господарських будівель і споруд (присадибна ділянка) площею 0,1000 га за адресою: вул. Павлова, буд.143, м. Сіверськ, Бахмутського району Донецької області із земель житлової та громадської забудови, комунальної власності Сіверської міської ради.</w:t>
      </w:r>
    </w:p>
    <w:p w14:paraId="3131788D" w14:textId="77777777" w:rsidR="0013258A" w:rsidRPr="0013258A" w:rsidRDefault="0013258A" w:rsidP="0013258A">
      <w:pPr>
        <w:ind w:left="120" w:firstLine="600"/>
        <w:jc w:val="both"/>
        <w:rPr>
          <w:rFonts w:eastAsia="Calibri"/>
        </w:rPr>
      </w:pPr>
      <w:r w:rsidRPr="0013258A">
        <w:rPr>
          <w:rFonts w:eastAsia="Calibri"/>
        </w:rPr>
        <w:t>2. Передати у власність гр. Латукко Т.О. означену у пункті 1 цього рішення земельну ділянку площею 0,1000 га (кадастровий номер 1420910400:00:002:1714) за адресою: вул. Павлова, буд.143, м. Сіверськ, Бахмутського району Донецької області, для будівництва і обслуговування жилого будинку, господарських будівель і споруд, із земель житлової та громадської забудови комунальної власності Сіверської міської ради.</w:t>
      </w:r>
    </w:p>
    <w:p w14:paraId="51EA9648" w14:textId="77777777" w:rsidR="0013258A" w:rsidRPr="0013258A" w:rsidRDefault="0013258A" w:rsidP="0013258A">
      <w:pPr>
        <w:ind w:left="120" w:firstLine="600"/>
        <w:jc w:val="both"/>
        <w:rPr>
          <w:rFonts w:eastAsia="Calibri"/>
        </w:rPr>
      </w:pPr>
      <w:r w:rsidRPr="0013258A">
        <w:rPr>
          <w:rFonts w:eastAsia="Calibri"/>
        </w:rPr>
        <w:t xml:space="preserve">3. Рекомендувати гр. Латукко Т.О. оформити право власності на землю згідно чинного законодавства. </w:t>
      </w:r>
    </w:p>
    <w:p w14:paraId="2F9438ED" w14:textId="77777777" w:rsidR="0013258A" w:rsidRPr="0013258A" w:rsidRDefault="0013258A" w:rsidP="0013258A">
      <w:pPr>
        <w:ind w:firstLine="709"/>
        <w:jc w:val="both"/>
        <w:rPr>
          <w:rFonts w:eastAsia="Calibri"/>
        </w:rPr>
      </w:pPr>
      <w:r w:rsidRPr="0013258A">
        <w:rPr>
          <w:rFonts w:eastAsia="Calibri"/>
        </w:rPr>
        <w:t>4. Контроль за виконанням покласти на постійну комісію з питань житлово-комунального господарства, землекористування та екології (Бабенко).</w:t>
      </w:r>
    </w:p>
    <w:p w14:paraId="64589DBC" w14:textId="77777777" w:rsidR="0013258A" w:rsidRPr="0013258A" w:rsidRDefault="0013258A" w:rsidP="0013258A">
      <w:pPr>
        <w:jc w:val="both"/>
        <w:rPr>
          <w:rFonts w:eastAsia="Calibri"/>
          <w:sz w:val="26"/>
          <w:szCs w:val="26"/>
          <w:lang w:val="ru-RU"/>
        </w:rPr>
      </w:pPr>
    </w:p>
    <w:p w14:paraId="36A813A2" w14:textId="77777777" w:rsidR="0013258A" w:rsidRPr="0013258A" w:rsidRDefault="0013258A" w:rsidP="0013258A">
      <w:pPr>
        <w:jc w:val="both"/>
        <w:rPr>
          <w:rFonts w:eastAsia="Calibri"/>
          <w:sz w:val="26"/>
          <w:szCs w:val="26"/>
          <w:lang w:val="ru-RU"/>
        </w:rPr>
      </w:pPr>
    </w:p>
    <w:p w14:paraId="6905FBA0" w14:textId="77777777" w:rsidR="0013258A" w:rsidRPr="0013258A" w:rsidRDefault="0013258A" w:rsidP="0013258A">
      <w:pPr>
        <w:jc w:val="both"/>
        <w:rPr>
          <w:rFonts w:eastAsia="Calibri"/>
          <w:sz w:val="26"/>
          <w:szCs w:val="26"/>
          <w:lang w:val="ru-RU"/>
        </w:rPr>
      </w:pPr>
    </w:p>
    <w:p w14:paraId="259317CC" w14:textId="77777777" w:rsidR="0013258A" w:rsidRPr="0013258A" w:rsidRDefault="0013258A" w:rsidP="0013258A">
      <w:pPr>
        <w:jc w:val="both"/>
        <w:rPr>
          <w:rFonts w:eastAsia="Calibri"/>
          <w:sz w:val="26"/>
          <w:szCs w:val="26"/>
          <w:lang w:val="ru-RU"/>
        </w:rPr>
      </w:pPr>
    </w:p>
    <w:p w14:paraId="3ABB9B59" w14:textId="035F35BA" w:rsidR="0013258A" w:rsidRPr="0018500C" w:rsidRDefault="0013258A" w:rsidP="0018500C">
      <w:pPr>
        <w:jc w:val="both"/>
        <w:rPr>
          <w:rFonts w:eastAsia="Calibri"/>
          <w:sz w:val="26"/>
          <w:szCs w:val="26"/>
        </w:rPr>
      </w:pPr>
      <w:r w:rsidRPr="0013258A">
        <w:rPr>
          <w:rFonts w:eastAsia="Calibri"/>
          <w:sz w:val="26"/>
          <w:szCs w:val="26"/>
        </w:rPr>
        <w:t>Міський голова                                                                                   Андрій ЧЕРНЯЄВ</w:t>
      </w:r>
    </w:p>
    <w:p w14:paraId="7AD89282" w14:textId="77777777" w:rsidR="000E2CA3" w:rsidRDefault="000E2CA3" w:rsidP="0018500C">
      <w:pPr>
        <w:ind w:hanging="13"/>
        <w:jc w:val="center"/>
        <w:rPr>
          <w:rFonts w:eastAsia="Calibri"/>
          <w:color w:val="FF0000"/>
          <w:sz w:val="22"/>
          <w:szCs w:val="22"/>
        </w:rPr>
      </w:pPr>
    </w:p>
    <w:p w14:paraId="0E9617FC" w14:textId="77777777" w:rsidR="000E2CA3" w:rsidRDefault="000E2CA3" w:rsidP="0018500C">
      <w:pPr>
        <w:ind w:hanging="13"/>
        <w:jc w:val="center"/>
        <w:rPr>
          <w:rFonts w:eastAsia="Calibri"/>
          <w:color w:val="FF0000"/>
          <w:sz w:val="22"/>
          <w:szCs w:val="22"/>
        </w:rPr>
      </w:pPr>
    </w:p>
    <w:p w14:paraId="693B7B2E" w14:textId="77777777" w:rsidR="000E2CA3" w:rsidRDefault="000E2CA3" w:rsidP="0018500C">
      <w:pPr>
        <w:ind w:hanging="13"/>
        <w:jc w:val="center"/>
        <w:rPr>
          <w:rFonts w:eastAsia="Calibri"/>
          <w:color w:val="FF0000"/>
          <w:sz w:val="22"/>
          <w:szCs w:val="22"/>
        </w:rPr>
      </w:pPr>
    </w:p>
    <w:p w14:paraId="3303B258" w14:textId="77777777" w:rsidR="000E2CA3" w:rsidRDefault="000E2CA3" w:rsidP="0018500C">
      <w:pPr>
        <w:ind w:hanging="13"/>
        <w:jc w:val="center"/>
        <w:rPr>
          <w:rFonts w:eastAsia="Calibri"/>
          <w:color w:val="FF0000"/>
          <w:sz w:val="22"/>
          <w:szCs w:val="22"/>
        </w:rPr>
      </w:pPr>
    </w:p>
    <w:p w14:paraId="2DB08127" w14:textId="29F18EE5" w:rsidR="0018500C" w:rsidRPr="0018500C" w:rsidRDefault="0018500C" w:rsidP="0018500C">
      <w:pPr>
        <w:ind w:hanging="13"/>
        <w:jc w:val="center"/>
        <w:rPr>
          <w:rFonts w:eastAsia="Calibri"/>
          <w:color w:val="FF0000"/>
          <w:sz w:val="22"/>
          <w:szCs w:val="22"/>
        </w:rPr>
      </w:pPr>
      <w:r w:rsidRPr="0018500C">
        <w:rPr>
          <w:rFonts w:eastAsia="Calibri"/>
          <w:color w:val="FF0000"/>
          <w:sz w:val="22"/>
          <w:szCs w:val="22"/>
        </w:rPr>
        <w:object w:dxaOrig="675" w:dyaOrig="870" w14:anchorId="41567AC4">
          <v:shape id="_x0000_i1051" type="#_x0000_t75" style="width:34.5pt;height:43.5pt" o:ole="" filled="t">
            <v:fill color2="black"/>
            <v:imagedata r:id="rId7" o:title=""/>
          </v:shape>
          <o:OLEObject Type="Embed" ProgID="Word.Picture.8" ShapeID="_x0000_i1051" DrawAspect="Content" ObjectID="_1691840534" r:id="rId34"/>
        </w:object>
      </w:r>
    </w:p>
    <w:p w14:paraId="675787BD" w14:textId="77777777" w:rsidR="0018500C" w:rsidRPr="0018500C" w:rsidRDefault="0018500C" w:rsidP="0018500C">
      <w:pPr>
        <w:ind w:hanging="13"/>
        <w:jc w:val="center"/>
        <w:rPr>
          <w:rFonts w:eastAsia="Calibri"/>
          <w:b/>
          <w:sz w:val="28"/>
          <w:szCs w:val="28"/>
        </w:rPr>
      </w:pPr>
      <w:r w:rsidRPr="0018500C">
        <w:rPr>
          <w:rFonts w:eastAsia="Calibri"/>
          <w:b/>
          <w:sz w:val="28"/>
          <w:szCs w:val="28"/>
        </w:rPr>
        <w:t>УКРАЇНА</w:t>
      </w:r>
    </w:p>
    <w:p w14:paraId="23FF3DF2" w14:textId="77777777" w:rsidR="0018500C" w:rsidRPr="0018500C" w:rsidRDefault="0018500C" w:rsidP="0018500C">
      <w:pPr>
        <w:jc w:val="center"/>
        <w:rPr>
          <w:rFonts w:eastAsia="Calibri"/>
          <w:b/>
          <w:sz w:val="28"/>
          <w:szCs w:val="28"/>
        </w:rPr>
      </w:pPr>
      <w:r w:rsidRPr="0018500C">
        <w:rPr>
          <w:rFonts w:eastAsia="Calibri"/>
          <w:b/>
          <w:sz w:val="28"/>
          <w:szCs w:val="28"/>
        </w:rPr>
        <w:t xml:space="preserve">СІВЕРСЬКА  МІСЬКА  РАДА </w:t>
      </w:r>
    </w:p>
    <w:p w14:paraId="11F8300E" w14:textId="77777777" w:rsidR="0018500C" w:rsidRPr="0018500C" w:rsidRDefault="0018500C" w:rsidP="0018500C">
      <w:pPr>
        <w:jc w:val="center"/>
        <w:rPr>
          <w:rFonts w:eastAsia="Calibri"/>
          <w:b/>
          <w:sz w:val="28"/>
          <w:szCs w:val="28"/>
        </w:rPr>
      </w:pPr>
      <w:r w:rsidRPr="0018500C">
        <w:rPr>
          <w:rFonts w:eastAsia="Calibri"/>
          <w:b/>
          <w:sz w:val="28"/>
          <w:szCs w:val="28"/>
        </w:rPr>
        <w:t>БАХМУТСЬКОГО  РАЙОНУ  ДОНЕЦЬКОЇ ОБЛАСТІ</w:t>
      </w:r>
    </w:p>
    <w:p w14:paraId="795832F8" w14:textId="77777777" w:rsidR="0018500C" w:rsidRPr="0018500C" w:rsidRDefault="0018500C" w:rsidP="0018500C">
      <w:pPr>
        <w:jc w:val="center"/>
        <w:rPr>
          <w:rFonts w:eastAsia="Calibri"/>
          <w:b/>
          <w:sz w:val="28"/>
          <w:szCs w:val="28"/>
        </w:rPr>
      </w:pPr>
    </w:p>
    <w:p w14:paraId="47A8428A" w14:textId="77777777" w:rsidR="0018500C" w:rsidRPr="0018500C" w:rsidRDefault="0018500C" w:rsidP="0018500C">
      <w:pPr>
        <w:jc w:val="center"/>
        <w:rPr>
          <w:rFonts w:eastAsia="Calibri"/>
          <w:b/>
          <w:i/>
          <w:sz w:val="28"/>
          <w:szCs w:val="28"/>
        </w:rPr>
      </w:pPr>
      <w:r w:rsidRPr="0018500C">
        <w:rPr>
          <w:rFonts w:eastAsia="Calibri"/>
          <w:sz w:val="28"/>
          <w:szCs w:val="28"/>
        </w:rPr>
        <w:t xml:space="preserve"> </w:t>
      </w:r>
      <w:r w:rsidRPr="0018500C">
        <w:rPr>
          <w:rFonts w:eastAsia="Calibri"/>
          <w:b/>
          <w:sz w:val="28"/>
          <w:szCs w:val="28"/>
        </w:rPr>
        <w:t>Р І Ш Е Н Н Я</w:t>
      </w:r>
    </w:p>
    <w:p w14:paraId="1D0D7815" w14:textId="77777777" w:rsidR="0018500C" w:rsidRPr="0018500C" w:rsidRDefault="0018500C" w:rsidP="0018500C">
      <w:pPr>
        <w:jc w:val="center"/>
        <w:rPr>
          <w:rFonts w:eastAsia="Calibri"/>
          <w:b/>
          <w:i/>
          <w:sz w:val="28"/>
          <w:szCs w:val="28"/>
        </w:rPr>
      </w:pPr>
    </w:p>
    <w:tbl>
      <w:tblPr>
        <w:tblW w:w="0" w:type="auto"/>
        <w:jc w:val="center"/>
        <w:tblLook w:val="01E0" w:firstRow="1" w:lastRow="1" w:firstColumn="1" w:lastColumn="1" w:noHBand="0" w:noVBand="0"/>
      </w:tblPr>
      <w:tblGrid>
        <w:gridCol w:w="3095"/>
        <w:gridCol w:w="3096"/>
        <w:gridCol w:w="3096"/>
      </w:tblGrid>
      <w:tr w:rsidR="000E2CA3" w:rsidRPr="0018500C" w14:paraId="70578D46" w14:textId="77777777" w:rsidTr="00724EBB">
        <w:trPr>
          <w:trHeight w:val="184"/>
          <w:jc w:val="center"/>
        </w:trPr>
        <w:tc>
          <w:tcPr>
            <w:tcW w:w="3095" w:type="dxa"/>
            <w:hideMark/>
          </w:tcPr>
          <w:p w14:paraId="28C49034" w14:textId="214C43C1" w:rsidR="000E2CA3" w:rsidRPr="0018500C" w:rsidRDefault="000E2CA3" w:rsidP="000E2CA3">
            <w:pPr>
              <w:widowControl w:val="0"/>
              <w:tabs>
                <w:tab w:val="left" w:pos="4680"/>
                <w:tab w:val="left" w:pos="6804"/>
              </w:tabs>
              <w:suppressAutoHyphens/>
              <w:spacing w:line="276" w:lineRule="auto"/>
              <w:jc w:val="both"/>
              <w:rPr>
                <w:rFonts w:eastAsia="Calibri"/>
                <w:b/>
                <w:kern w:val="2"/>
                <w:sz w:val="26"/>
                <w:szCs w:val="26"/>
                <w:lang w:eastAsia="ar-SA"/>
              </w:rPr>
            </w:pPr>
            <w:r>
              <w:rPr>
                <w:sz w:val="26"/>
                <w:szCs w:val="26"/>
              </w:rPr>
              <w:t>26.08.2021</w:t>
            </w:r>
          </w:p>
        </w:tc>
        <w:tc>
          <w:tcPr>
            <w:tcW w:w="3096" w:type="dxa"/>
            <w:hideMark/>
          </w:tcPr>
          <w:p w14:paraId="17DCD4D0" w14:textId="1AEDFA15" w:rsidR="000E2CA3" w:rsidRPr="0018500C" w:rsidRDefault="000E2CA3" w:rsidP="000E2CA3">
            <w:pPr>
              <w:widowControl w:val="0"/>
              <w:tabs>
                <w:tab w:val="left" w:pos="4680"/>
                <w:tab w:val="left" w:pos="6804"/>
              </w:tabs>
              <w:suppressAutoHyphens/>
              <w:spacing w:line="276" w:lineRule="auto"/>
              <w:jc w:val="center"/>
              <w:rPr>
                <w:rFonts w:eastAsia="Calibri"/>
                <w:kern w:val="2"/>
                <w:sz w:val="26"/>
                <w:szCs w:val="26"/>
                <w:lang w:eastAsia="ar-SA"/>
              </w:rPr>
            </w:pPr>
            <w:r w:rsidRPr="00A67A5F">
              <w:rPr>
                <w:sz w:val="26"/>
                <w:szCs w:val="26"/>
              </w:rPr>
              <w:t>Сіверськ</w:t>
            </w:r>
          </w:p>
        </w:tc>
        <w:tc>
          <w:tcPr>
            <w:tcW w:w="3096" w:type="dxa"/>
            <w:hideMark/>
          </w:tcPr>
          <w:p w14:paraId="0DDCF2B4" w14:textId="7CD47C7B" w:rsidR="000E2CA3" w:rsidRPr="0018500C" w:rsidRDefault="000E2CA3" w:rsidP="000E2CA3">
            <w:pPr>
              <w:widowControl w:val="0"/>
              <w:tabs>
                <w:tab w:val="left" w:pos="4680"/>
                <w:tab w:val="left" w:pos="6804"/>
              </w:tabs>
              <w:suppressAutoHyphens/>
              <w:spacing w:line="276" w:lineRule="auto"/>
              <w:rPr>
                <w:rFonts w:eastAsia="Calibri"/>
                <w:b/>
                <w:kern w:val="2"/>
                <w:sz w:val="26"/>
                <w:szCs w:val="26"/>
                <w:lang w:eastAsia="ar-SA"/>
              </w:rPr>
            </w:pPr>
            <w:r w:rsidRPr="00A67A5F">
              <w:rPr>
                <w:sz w:val="26"/>
                <w:szCs w:val="26"/>
              </w:rPr>
              <w:t xml:space="preserve">    </w:t>
            </w:r>
            <w:r>
              <w:rPr>
                <w:sz w:val="26"/>
                <w:szCs w:val="26"/>
              </w:rPr>
              <w:t xml:space="preserve">    №8/16 - 308</w:t>
            </w:r>
          </w:p>
        </w:tc>
      </w:tr>
    </w:tbl>
    <w:p w14:paraId="197B57C8" w14:textId="2BE34FD3" w:rsidR="0013258A" w:rsidRDefault="0013258A"/>
    <w:p w14:paraId="3235A1A2" w14:textId="77777777" w:rsidR="0013258A" w:rsidRPr="0013258A" w:rsidRDefault="0013258A" w:rsidP="0013258A">
      <w:pPr>
        <w:rPr>
          <w:rFonts w:eastAsia="Calibri"/>
        </w:rPr>
      </w:pPr>
      <w:r w:rsidRPr="0013258A">
        <w:rPr>
          <w:rFonts w:eastAsia="Calibri"/>
        </w:rPr>
        <w:t xml:space="preserve">Про затвердження технічної </w:t>
      </w:r>
    </w:p>
    <w:p w14:paraId="4E869EAA" w14:textId="77777777" w:rsidR="0013258A" w:rsidRPr="0013258A" w:rsidRDefault="0013258A" w:rsidP="0013258A">
      <w:pPr>
        <w:rPr>
          <w:rFonts w:eastAsia="Calibri"/>
        </w:rPr>
      </w:pPr>
      <w:r w:rsidRPr="0013258A">
        <w:rPr>
          <w:rFonts w:eastAsia="Calibri"/>
        </w:rPr>
        <w:t>документації із землеустрою щодо</w:t>
      </w:r>
    </w:p>
    <w:p w14:paraId="1D81BF4B" w14:textId="77777777" w:rsidR="0013258A" w:rsidRPr="0013258A" w:rsidRDefault="0013258A" w:rsidP="0013258A">
      <w:pPr>
        <w:rPr>
          <w:rFonts w:eastAsia="Calibri"/>
        </w:rPr>
      </w:pPr>
      <w:r w:rsidRPr="0013258A">
        <w:rPr>
          <w:rFonts w:eastAsia="Calibri"/>
        </w:rPr>
        <w:t xml:space="preserve">встановлення (відновлення) меж земельної </w:t>
      </w:r>
    </w:p>
    <w:p w14:paraId="15946A6E" w14:textId="77777777" w:rsidR="0013258A" w:rsidRPr="0013258A" w:rsidRDefault="0013258A" w:rsidP="0013258A">
      <w:pPr>
        <w:rPr>
          <w:rFonts w:eastAsia="Calibri"/>
        </w:rPr>
      </w:pPr>
      <w:r w:rsidRPr="0013258A">
        <w:rPr>
          <w:rFonts w:eastAsia="Calibri"/>
        </w:rPr>
        <w:t>ділянки в натурі (на місцевості)</w:t>
      </w:r>
      <w:r w:rsidRPr="0013258A">
        <w:rPr>
          <w:rFonts w:eastAsia="Calibri"/>
          <w:lang w:val="ru-RU"/>
        </w:rPr>
        <w:t xml:space="preserve"> та передачу</w:t>
      </w:r>
    </w:p>
    <w:p w14:paraId="79C3AAB1" w14:textId="1224EE29" w:rsidR="0013258A" w:rsidRPr="0013258A" w:rsidRDefault="0013258A" w:rsidP="0013258A">
      <w:pPr>
        <w:rPr>
          <w:rFonts w:eastAsia="Calibri"/>
        </w:rPr>
      </w:pPr>
      <w:r w:rsidRPr="0013258A">
        <w:rPr>
          <w:rFonts w:eastAsia="Calibri"/>
        </w:rPr>
        <w:t>її у власність громадянці Бон</w:t>
      </w:r>
      <w:r w:rsidR="0018500C">
        <w:rPr>
          <w:rFonts w:eastAsia="Calibri"/>
        </w:rPr>
        <w:t>д</w:t>
      </w:r>
      <w:r w:rsidRPr="0013258A">
        <w:rPr>
          <w:rFonts w:eastAsia="Calibri"/>
        </w:rPr>
        <w:t>ар В.І.</w:t>
      </w:r>
    </w:p>
    <w:p w14:paraId="627832FF" w14:textId="77777777" w:rsidR="0013258A" w:rsidRPr="0013258A" w:rsidRDefault="0013258A" w:rsidP="0013258A">
      <w:pPr>
        <w:keepNext/>
        <w:keepLines/>
        <w:rPr>
          <w:lang w:eastAsia="en-US"/>
        </w:rPr>
      </w:pPr>
    </w:p>
    <w:p w14:paraId="384953A7" w14:textId="77777777" w:rsidR="0013258A" w:rsidRPr="0013258A" w:rsidRDefault="0013258A" w:rsidP="0013258A">
      <w:pPr>
        <w:ind w:firstLine="720"/>
        <w:jc w:val="both"/>
        <w:rPr>
          <w:rFonts w:eastAsia="Calibri"/>
        </w:rPr>
      </w:pPr>
      <w:r w:rsidRPr="0013258A">
        <w:rPr>
          <w:rFonts w:eastAsia="Calibri"/>
        </w:rPr>
        <w:t xml:space="preserve">Розглянувши заяву гр. Боднар В.І. від 05.07.2021 про затвердження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жилого будинку господарських будівель і споруд (присадибна ділянка) та передачу її у власність гр. Боднар В.І., яка розташована: вул. Тиха,  буд.56, м. Сіверськ, Бахмутського району Донецької області, та надані документи (додаються), на підставі статей 12, 38, 81, 116, 118, 121, 122, 186 Земельного кодексу України, Закону України «Про землеустрій», керуючись статтею 26 Закону України про місцеве самоврядування в Україні, міська рада </w:t>
      </w:r>
    </w:p>
    <w:p w14:paraId="701B0089" w14:textId="77777777" w:rsidR="0013258A" w:rsidRPr="0013258A" w:rsidRDefault="0013258A" w:rsidP="0013258A">
      <w:pPr>
        <w:jc w:val="both"/>
        <w:rPr>
          <w:rFonts w:eastAsia="Calibri"/>
        </w:rPr>
      </w:pPr>
    </w:p>
    <w:p w14:paraId="56F083ED" w14:textId="77777777" w:rsidR="0013258A" w:rsidRPr="0013258A" w:rsidRDefault="0013258A" w:rsidP="0013258A">
      <w:pPr>
        <w:jc w:val="both"/>
        <w:rPr>
          <w:rFonts w:eastAsia="Calibri"/>
        </w:rPr>
      </w:pPr>
      <w:r w:rsidRPr="0013258A">
        <w:rPr>
          <w:rFonts w:eastAsia="Calibri"/>
        </w:rPr>
        <w:t>ВИРІШИЛА:</w:t>
      </w:r>
    </w:p>
    <w:p w14:paraId="6401F42F" w14:textId="263CF064" w:rsidR="0013258A" w:rsidRPr="0013258A" w:rsidRDefault="0013258A" w:rsidP="0013258A">
      <w:pPr>
        <w:ind w:left="120" w:firstLine="600"/>
        <w:jc w:val="both"/>
        <w:rPr>
          <w:rFonts w:eastAsia="Calibri"/>
        </w:rPr>
      </w:pPr>
      <w:r w:rsidRPr="0013258A">
        <w:rPr>
          <w:rFonts w:eastAsia="Calibri"/>
        </w:rPr>
        <w:t xml:space="preserve">1. Затвердити гр. Боднар Валентині Іванівні (паспорт </w:t>
      </w:r>
      <w:r w:rsidR="007155E6">
        <w:rPr>
          <w:rFonts w:eastAsia="Calibri"/>
        </w:rPr>
        <w:t>***</w:t>
      </w:r>
      <w:r w:rsidRPr="0013258A">
        <w:rPr>
          <w:rFonts w:eastAsia="Calibri"/>
        </w:rPr>
        <w:t xml:space="preserve">, виданий </w:t>
      </w:r>
      <w:r w:rsidR="007155E6">
        <w:rPr>
          <w:rFonts w:eastAsia="Calibri"/>
        </w:rPr>
        <w:t>***</w:t>
      </w:r>
      <w:r w:rsidRPr="0013258A">
        <w:rPr>
          <w:rFonts w:eastAsia="Calibri"/>
        </w:rPr>
        <w:t>), який мешкає</w:t>
      </w:r>
      <w:r w:rsidR="007155E6">
        <w:rPr>
          <w:rFonts w:eastAsia="Calibri"/>
        </w:rPr>
        <w:t>***</w:t>
      </w:r>
      <w:r w:rsidRPr="0013258A">
        <w:rPr>
          <w:rFonts w:eastAsia="Calibri"/>
        </w:rPr>
        <w:t>, технічну документацію із землеустрою щодо встановлення меж земельної ділянки в натурі (на місцевості) площею 0,0775 га, розташовану за адресою: : вул. Тиха,  буд.56, м. Сіверськ із земель житлової та громадської забудови, комунальної власності Сіверської міської ради, для будівництва та обслуговування жилого будинку, господарських будівель і споруд (присадибна ділянка).</w:t>
      </w:r>
    </w:p>
    <w:p w14:paraId="3A01AE27" w14:textId="77777777" w:rsidR="0013258A" w:rsidRPr="0013258A" w:rsidRDefault="0013258A" w:rsidP="0013258A">
      <w:pPr>
        <w:ind w:left="120" w:firstLine="600"/>
        <w:jc w:val="both"/>
        <w:rPr>
          <w:rFonts w:eastAsia="Calibri"/>
        </w:rPr>
      </w:pPr>
      <w:r w:rsidRPr="0013258A">
        <w:rPr>
          <w:rFonts w:eastAsia="Calibri"/>
        </w:rPr>
        <w:t>2. Передати у власність гр. Боднар Валентині Іванівні означену у пункті 1 цього рішення земельну ділянку площею 0,0775 га, кадастровий номер 1420910400:00:002:1718, розташовану за адресою: вул. Тиха,  буд.56, м. Сіверськ, Бахмутського району Донецької області, для будівництва і обслуговування жилого будинку, господарських будівель і споруд (присадибна ділянка) із земель житлової та громадської забудови комунальної власності Сіверської міської ради.</w:t>
      </w:r>
    </w:p>
    <w:p w14:paraId="6D82EA67" w14:textId="77777777" w:rsidR="0013258A" w:rsidRPr="0013258A" w:rsidRDefault="0013258A" w:rsidP="0013258A">
      <w:pPr>
        <w:ind w:left="120" w:firstLine="600"/>
        <w:jc w:val="both"/>
        <w:rPr>
          <w:rFonts w:eastAsia="Calibri"/>
        </w:rPr>
      </w:pPr>
      <w:r w:rsidRPr="0013258A">
        <w:rPr>
          <w:rFonts w:eastAsia="Calibri"/>
        </w:rPr>
        <w:t xml:space="preserve">3. Рекомендувати гр. Боднар В.І. оформити право власності на землю згідно чинного законодавства. </w:t>
      </w:r>
    </w:p>
    <w:p w14:paraId="52676242" w14:textId="77777777" w:rsidR="0013258A" w:rsidRPr="0013258A" w:rsidRDefault="0013258A" w:rsidP="0013258A">
      <w:pPr>
        <w:ind w:left="120" w:firstLine="600"/>
        <w:jc w:val="both"/>
        <w:rPr>
          <w:rFonts w:eastAsia="Calibri"/>
        </w:rPr>
      </w:pPr>
      <w:r w:rsidRPr="0013258A">
        <w:rPr>
          <w:rFonts w:eastAsia="Calibri"/>
        </w:rPr>
        <w:t>4. Контроль за виконанням покласти на постійну комісію з питань житлово-комунального господарства, землекористування та екології (Бабенко).</w:t>
      </w:r>
    </w:p>
    <w:p w14:paraId="63316D18" w14:textId="77777777" w:rsidR="0013258A" w:rsidRPr="0013258A" w:rsidRDefault="0013258A" w:rsidP="0013258A">
      <w:pPr>
        <w:ind w:left="120" w:firstLine="600"/>
        <w:jc w:val="both"/>
        <w:rPr>
          <w:rFonts w:eastAsia="Calibri"/>
        </w:rPr>
      </w:pPr>
    </w:p>
    <w:p w14:paraId="7A3319DE" w14:textId="77777777" w:rsidR="0013258A" w:rsidRPr="0013258A" w:rsidRDefault="0013258A" w:rsidP="0013258A">
      <w:pPr>
        <w:ind w:left="120" w:firstLine="600"/>
        <w:jc w:val="both"/>
        <w:rPr>
          <w:rFonts w:eastAsia="Calibri"/>
        </w:rPr>
      </w:pPr>
    </w:p>
    <w:p w14:paraId="157445EC" w14:textId="77777777" w:rsidR="0013258A" w:rsidRPr="006872F1" w:rsidRDefault="0013258A" w:rsidP="0013258A">
      <w:pPr>
        <w:rPr>
          <w:rFonts w:eastAsia="Calibri"/>
          <w:lang w:val="ru-RU"/>
        </w:rPr>
      </w:pPr>
      <w:r w:rsidRPr="0013258A">
        <w:rPr>
          <w:rFonts w:eastAsia="Calibri"/>
        </w:rPr>
        <w:t>Міський голова</w:t>
      </w:r>
      <w:r w:rsidRPr="0013258A">
        <w:rPr>
          <w:rFonts w:eastAsia="Calibri"/>
        </w:rPr>
        <w:tab/>
      </w:r>
      <w:r w:rsidRPr="0013258A">
        <w:rPr>
          <w:rFonts w:eastAsia="Calibri"/>
        </w:rPr>
        <w:tab/>
      </w:r>
      <w:r w:rsidRPr="0013258A">
        <w:rPr>
          <w:rFonts w:eastAsia="Calibri"/>
        </w:rPr>
        <w:tab/>
      </w:r>
      <w:r w:rsidRPr="0013258A">
        <w:rPr>
          <w:rFonts w:eastAsia="Calibri"/>
        </w:rPr>
        <w:tab/>
      </w:r>
      <w:r w:rsidRPr="0013258A">
        <w:rPr>
          <w:rFonts w:eastAsia="Calibri"/>
        </w:rPr>
        <w:tab/>
      </w:r>
      <w:r w:rsidRPr="0013258A">
        <w:rPr>
          <w:rFonts w:eastAsia="Calibri"/>
        </w:rPr>
        <w:tab/>
      </w:r>
      <w:r w:rsidRPr="0013258A">
        <w:rPr>
          <w:rFonts w:eastAsia="Calibri"/>
        </w:rPr>
        <w:tab/>
      </w:r>
      <w:r w:rsidRPr="0013258A">
        <w:rPr>
          <w:rFonts w:eastAsia="Calibri"/>
        </w:rPr>
        <w:tab/>
        <w:t>Андрій ЧЕРНЯЄВ</w:t>
      </w:r>
    </w:p>
    <w:p w14:paraId="4A7A2605" w14:textId="64806B01" w:rsidR="0013258A" w:rsidRDefault="0013258A"/>
    <w:p w14:paraId="2D95FEF9" w14:textId="6E6368BA" w:rsidR="0013258A" w:rsidRDefault="0013258A"/>
    <w:p w14:paraId="000553B4" w14:textId="7EB88380" w:rsidR="0013258A" w:rsidRDefault="0013258A"/>
    <w:p w14:paraId="0799B96B" w14:textId="77777777" w:rsidR="000E2CA3" w:rsidRDefault="000E2CA3"/>
    <w:p w14:paraId="3A332D3B" w14:textId="585AF97D" w:rsidR="0013258A" w:rsidRDefault="0013258A"/>
    <w:p w14:paraId="149B1D1F" w14:textId="77777777" w:rsidR="0018500C" w:rsidRPr="0018500C" w:rsidRDefault="0018500C" w:rsidP="0018500C">
      <w:pPr>
        <w:ind w:hanging="13"/>
        <w:jc w:val="center"/>
        <w:rPr>
          <w:rFonts w:eastAsia="Calibri"/>
          <w:color w:val="FF0000"/>
          <w:sz w:val="22"/>
          <w:szCs w:val="22"/>
        </w:rPr>
      </w:pPr>
      <w:r w:rsidRPr="0018500C">
        <w:rPr>
          <w:rFonts w:eastAsia="Calibri"/>
          <w:color w:val="FF0000"/>
          <w:sz w:val="22"/>
          <w:szCs w:val="22"/>
        </w:rPr>
        <w:object w:dxaOrig="675" w:dyaOrig="870" w14:anchorId="4F9B51BA">
          <v:shape id="_x0000_i1052" type="#_x0000_t75" style="width:34.5pt;height:43.5pt" o:ole="" filled="t">
            <v:fill color2="black"/>
            <v:imagedata r:id="rId7" o:title=""/>
          </v:shape>
          <o:OLEObject Type="Embed" ProgID="Word.Picture.8" ShapeID="_x0000_i1052" DrawAspect="Content" ObjectID="_1691840535" r:id="rId35"/>
        </w:object>
      </w:r>
    </w:p>
    <w:p w14:paraId="1DB8EBDB" w14:textId="77777777" w:rsidR="0018500C" w:rsidRPr="0018500C" w:rsidRDefault="0018500C" w:rsidP="0018500C">
      <w:pPr>
        <w:ind w:hanging="13"/>
        <w:jc w:val="center"/>
        <w:rPr>
          <w:rFonts w:eastAsia="Calibri"/>
          <w:b/>
          <w:sz w:val="28"/>
          <w:szCs w:val="28"/>
        </w:rPr>
      </w:pPr>
      <w:r w:rsidRPr="0018500C">
        <w:rPr>
          <w:rFonts w:eastAsia="Calibri"/>
          <w:b/>
          <w:sz w:val="28"/>
          <w:szCs w:val="28"/>
        </w:rPr>
        <w:t>УКРАЇНА</w:t>
      </w:r>
    </w:p>
    <w:p w14:paraId="5A3CEFDF" w14:textId="77777777" w:rsidR="0018500C" w:rsidRPr="0018500C" w:rsidRDefault="0018500C" w:rsidP="0018500C">
      <w:pPr>
        <w:jc w:val="center"/>
        <w:rPr>
          <w:rFonts w:eastAsia="Calibri"/>
          <w:b/>
          <w:sz w:val="28"/>
          <w:szCs w:val="28"/>
        </w:rPr>
      </w:pPr>
      <w:r w:rsidRPr="0018500C">
        <w:rPr>
          <w:rFonts w:eastAsia="Calibri"/>
          <w:b/>
          <w:sz w:val="28"/>
          <w:szCs w:val="28"/>
        </w:rPr>
        <w:t xml:space="preserve">СІВЕРСЬКА  МІСЬКА  РАДА </w:t>
      </w:r>
    </w:p>
    <w:p w14:paraId="6ECB2A81" w14:textId="77777777" w:rsidR="0018500C" w:rsidRPr="0018500C" w:rsidRDefault="0018500C" w:rsidP="0018500C">
      <w:pPr>
        <w:jc w:val="center"/>
        <w:rPr>
          <w:rFonts w:eastAsia="Calibri"/>
          <w:b/>
          <w:sz w:val="28"/>
          <w:szCs w:val="28"/>
        </w:rPr>
      </w:pPr>
      <w:r w:rsidRPr="0018500C">
        <w:rPr>
          <w:rFonts w:eastAsia="Calibri"/>
          <w:b/>
          <w:sz w:val="28"/>
          <w:szCs w:val="28"/>
        </w:rPr>
        <w:t>БАХМУТСЬКОГО  РАЙОНУ  ДОНЕЦЬКОЇ ОБЛАСТІ</w:t>
      </w:r>
    </w:p>
    <w:p w14:paraId="032A97AB" w14:textId="77777777" w:rsidR="0018500C" w:rsidRPr="0018500C" w:rsidRDefault="0018500C" w:rsidP="0018500C">
      <w:pPr>
        <w:jc w:val="center"/>
        <w:rPr>
          <w:rFonts w:eastAsia="Calibri"/>
          <w:b/>
          <w:sz w:val="28"/>
          <w:szCs w:val="28"/>
        </w:rPr>
      </w:pPr>
    </w:p>
    <w:p w14:paraId="140937E4" w14:textId="77777777" w:rsidR="0018500C" w:rsidRPr="0018500C" w:rsidRDefault="0018500C" w:rsidP="0018500C">
      <w:pPr>
        <w:jc w:val="center"/>
        <w:rPr>
          <w:rFonts w:eastAsia="Calibri"/>
          <w:b/>
          <w:i/>
          <w:sz w:val="28"/>
          <w:szCs w:val="28"/>
        </w:rPr>
      </w:pPr>
      <w:r w:rsidRPr="0018500C">
        <w:rPr>
          <w:rFonts w:eastAsia="Calibri"/>
          <w:sz w:val="28"/>
          <w:szCs w:val="28"/>
        </w:rPr>
        <w:t xml:space="preserve"> </w:t>
      </w:r>
      <w:r w:rsidRPr="0018500C">
        <w:rPr>
          <w:rFonts w:eastAsia="Calibri"/>
          <w:b/>
          <w:sz w:val="28"/>
          <w:szCs w:val="28"/>
        </w:rPr>
        <w:t>Р І Ш Е Н Н Я</w:t>
      </w:r>
    </w:p>
    <w:p w14:paraId="40B1E538" w14:textId="77777777" w:rsidR="0018500C" w:rsidRPr="0018500C" w:rsidRDefault="0018500C" w:rsidP="0018500C">
      <w:pPr>
        <w:jc w:val="center"/>
        <w:rPr>
          <w:rFonts w:eastAsia="Calibri"/>
          <w:b/>
          <w:i/>
          <w:sz w:val="28"/>
          <w:szCs w:val="28"/>
        </w:rPr>
      </w:pPr>
    </w:p>
    <w:tbl>
      <w:tblPr>
        <w:tblW w:w="0" w:type="auto"/>
        <w:jc w:val="center"/>
        <w:tblLook w:val="01E0" w:firstRow="1" w:lastRow="1" w:firstColumn="1" w:lastColumn="1" w:noHBand="0" w:noVBand="0"/>
      </w:tblPr>
      <w:tblGrid>
        <w:gridCol w:w="3095"/>
        <w:gridCol w:w="3096"/>
        <w:gridCol w:w="3096"/>
      </w:tblGrid>
      <w:tr w:rsidR="000E2CA3" w:rsidRPr="0018500C" w14:paraId="331F0B4C" w14:textId="77777777" w:rsidTr="00724EBB">
        <w:trPr>
          <w:trHeight w:val="184"/>
          <w:jc w:val="center"/>
        </w:trPr>
        <w:tc>
          <w:tcPr>
            <w:tcW w:w="3095" w:type="dxa"/>
            <w:hideMark/>
          </w:tcPr>
          <w:p w14:paraId="03B37974" w14:textId="7D792C96" w:rsidR="000E2CA3" w:rsidRPr="0018500C" w:rsidRDefault="000E2CA3" w:rsidP="000E2CA3">
            <w:pPr>
              <w:widowControl w:val="0"/>
              <w:tabs>
                <w:tab w:val="left" w:pos="4680"/>
                <w:tab w:val="left" w:pos="6804"/>
              </w:tabs>
              <w:suppressAutoHyphens/>
              <w:spacing w:line="276" w:lineRule="auto"/>
              <w:jc w:val="both"/>
              <w:rPr>
                <w:rFonts w:eastAsia="Calibri"/>
                <w:b/>
                <w:kern w:val="2"/>
                <w:sz w:val="26"/>
                <w:szCs w:val="26"/>
                <w:lang w:eastAsia="ar-SA"/>
              </w:rPr>
            </w:pPr>
            <w:r>
              <w:rPr>
                <w:sz w:val="26"/>
                <w:szCs w:val="26"/>
              </w:rPr>
              <w:t>26.08.2021</w:t>
            </w:r>
          </w:p>
        </w:tc>
        <w:tc>
          <w:tcPr>
            <w:tcW w:w="3096" w:type="dxa"/>
            <w:hideMark/>
          </w:tcPr>
          <w:p w14:paraId="1746FE08" w14:textId="09FCCE72" w:rsidR="000E2CA3" w:rsidRPr="0018500C" w:rsidRDefault="000E2CA3" w:rsidP="000E2CA3">
            <w:pPr>
              <w:widowControl w:val="0"/>
              <w:tabs>
                <w:tab w:val="left" w:pos="4680"/>
                <w:tab w:val="left" w:pos="6804"/>
              </w:tabs>
              <w:suppressAutoHyphens/>
              <w:spacing w:line="276" w:lineRule="auto"/>
              <w:jc w:val="center"/>
              <w:rPr>
                <w:rFonts w:eastAsia="Calibri"/>
                <w:kern w:val="2"/>
                <w:sz w:val="26"/>
                <w:szCs w:val="26"/>
                <w:lang w:eastAsia="ar-SA"/>
              </w:rPr>
            </w:pPr>
            <w:r w:rsidRPr="00A67A5F">
              <w:rPr>
                <w:sz w:val="26"/>
                <w:szCs w:val="26"/>
              </w:rPr>
              <w:t>Сіверськ</w:t>
            </w:r>
          </w:p>
        </w:tc>
        <w:tc>
          <w:tcPr>
            <w:tcW w:w="3096" w:type="dxa"/>
            <w:hideMark/>
          </w:tcPr>
          <w:p w14:paraId="198C36CD" w14:textId="40FF22BB" w:rsidR="000E2CA3" w:rsidRPr="0018500C" w:rsidRDefault="000E2CA3" w:rsidP="000E2CA3">
            <w:pPr>
              <w:widowControl w:val="0"/>
              <w:tabs>
                <w:tab w:val="left" w:pos="4680"/>
                <w:tab w:val="left" w:pos="6804"/>
              </w:tabs>
              <w:suppressAutoHyphens/>
              <w:spacing w:line="276" w:lineRule="auto"/>
              <w:rPr>
                <w:rFonts w:eastAsia="Calibri"/>
                <w:b/>
                <w:kern w:val="2"/>
                <w:sz w:val="26"/>
                <w:szCs w:val="26"/>
                <w:lang w:eastAsia="ar-SA"/>
              </w:rPr>
            </w:pPr>
            <w:r w:rsidRPr="00A67A5F">
              <w:rPr>
                <w:sz w:val="26"/>
                <w:szCs w:val="26"/>
              </w:rPr>
              <w:t xml:space="preserve">    </w:t>
            </w:r>
            <w:r>
              <w:rPr>
                <w:sz w:val="26"/>
                <w:szCs w:val="26"/>
              </w:rPr>
              <w:t xml:space="preserve">    №8/16 - 309</w:t>
            </w:r>
          </w:p>
        </w:tc>
      </w:tr>
    </w:tbl>
    <w:p w14:paraId="35220E12" w14:textId="7682A453" w:rsidR="0013258A" w:rsidRDefault="0013258A"/>
    <w:p w14:paraId="0CE6F18D" w14:textId="12CD6932" w:rsidR="0013258A" w:rsidRDefault="0013258A"/>
    <w:p w14:paraId="0B07179C" w14:textId="77777777" w:rsidR="0013258A" w:rsidRPr="0013258A" w:rsidRDefault="0013258A" w:rsidP="0013258A">
      <w:pPr>
        <w:rPr>
          <w:rFonts w:eastAsia="Calibri"/>
          <w:sz w:val="26"/>
          <w:szCs w:val="26"/>
        </w:rPr>
      </w:pPr>
      <w:r w:rsidRPr="0013258A">
        <w:rPr>
          <w:rFonts w:eastAsia="Calibri"/>
          <w:sz w:val="26"/>
          <w:szCs w:val="26"/>
          <w:lang w:val="ru-RU"/>
        </w:rPr>
        <w:t xml:space="preserve">Про надання дозволу </w:t>
      </w:r>
      <w:r w:rsidRPr="0013258A">
        <w:rPr>
          <w:rFonts w:eastAsia="Calibri"/>
          <w:sz w:val="26"/>
          <w:szCs w:val="26"/>
        </w:rPr>
        <w:t>Сіверській</w:t>
      </w:r>
    </w:p>
    <w:p w14:paraId="2A216842" w14:textId="77777777" w:rsidR="0013258A" w:rsidRPr="0013258A" w:rsidRDefault="0013258A" w:rsidP="0013258A">
      <w:pPr>
        <w:rPr>
          <w:rFonts w:eastAsia="Calibri"/>
          <w:sz w:val="26"/>
          <w:szCs w:val="26"/>
        </w:rPr>
      </w:pPr>
      <w:r w:rsidRPr="0013258A">
        <w:rPr>
          <w:rFonts w:eastAsia="Calibri"/>
          <w:sz w:val="26"/>
          <w:szCs w:val="26"/>
        </w:rPr>
        <w:t xml:space="preserve"> міській раді </w:t>
      </w:r>
      <w:r w:rsidRPr="0013258A">
        <w:rPr>
          <w:rFonts w:eastAsia="Calibri"/>
          <w:sz w:val="26"/>
          <w:szCs w:val="26"/>
          <w:lang w:val="ru-RU"/>
        </w:rPr>
        <w:t>на розроблення</w:t>
      </w:r>
      <w:r w:rsidRPr="0013258A">
        <w:rPr>
          <w:rFonts w:eastAsia="Calibri"/>
          <w:sz w:val="26"/>
          <w:szCs w:val="26"/>
        </w:rPr>
        <w:t xml:space="preserve"> </w:t>
      </w:r>
    </w:p>
    <w:p w14:paraId="5EA9625F" w14:textId="77777777" w:rsidR="0013258A" w:rsidRPr="0013258A" w:rsidRDefault="0013258A" w:rsidP="0013258A">
      <w:pPr>
        <w:rPr>
          <w:rFonts w:eastAsia="Calibri"/>
          <w:sz w:val="26"/>
          <w:szCs w:val="26"/>
        </w:rPr>
      </w:pPr>
      <w:r w:rsidRPr="0013258A">
        <w:rPr>
          <w:rFonts w:eastAsia="Calibri"/>
          <w:sz w:val="26"/>
          <w:szCs w:val="26"/>
        </w:rPr>
        <w:t>технічної документації із землеустрою</w:t>
      </w:r>
    </w:p>
    <w:p w14:paraId="232FD1C5" w14:textId="77777777" w:rsidR="0013258A" w:rsidRPr="0013258A" w:rsidRDefault="0013258A" w:rsidP="0013258A">
      <w:pPr>
        <w:rPr>
          <w:rFonts w:eastAsia="Calibri"/>
          <w:sz w:val="26"/>
          <w:szCs w:val="26"/>
        </w:rPr>
      </w:pPr>
      <w:r w:rsidRPr="0013258A">
        <w:rPr>
          <w:rFonts w:eastAsia="Calibri"/>
          <w:sz w:val="26"/>
          <w:szCs w:val="26"/>
        </w:rPr>
        <w:t xml:space="preserve">щодо інвентаризації земельної ділянки </w:t>
      </w:r>
    </w:p>
    <w:p w14:paraId="7C8F44AF" w14:textId="77777777" w:rsidR="0013258A" w:rsidRPr="0013258A" w:rsidRDefault="0013258A" w:rsidP="0013258A">
      <w:pPr>
        <w:rPr>
          <w:rFonts w:eastAsia="Calibri"/>
          <w:sz w:val="26"/>
          <w:szCs w:val="26"/>
        </w:rPr>
      </w:pPr>
      <w:r w:rsidRPr="0013258A">
        <w:rPr>
          <w:rFonts w:eastAsia="Calibri"/>
          <w:sz w:val="26"/>
          <w:szCs w:val="26"/>
        </w:rPr>
        <w:t>комунальної власності під кладовищем «Чорногорівське»</w:t>
      </w:r>
    </w:p>
    <w:p w14:paraId="1F4AF0C7" w14:textId="77777777" w:rsidR="0013258A" w:rsidRPr="0013258A" w:rsidRDefault="0013258A" w:rsidP="0013258A">
      <w:pPr>
        <w:keepNext/>
        <w:keepLines/>
        <w:rPr>
          <w:sz w:val="26"/>
          <w:szCs w:val="26"/>
          <w:lang w:eastAsia="en-US"/>
        </w:rPr>
      </w:pPr>
    </w:p>
    <w:p w14:paraId="1903B7DF" w14:textId="77777777" w:rsidR="0013258A" w:rsidRPr="0013258A" w:rsidRDefault="0013258A" w:rsidP="0013258A">
      <w:pPr>
        <w:ind w:firstLine="720"/>
        <w:jc w:val="both"/>
        <w:rPr>
          <w:rFonts w:eastAsia="Calibri"/>
          <w:sz w:val="26"/>
          <w:szCs w:val="26"/>
        </w:rPr>
      </w:pPr>
      <w:r w:rsidRPr="0013258A">
        <w:rPr>
          <w:rFonts w:eastAsia="Calibri"/>
          <w:sz w:val="26"/>
          <w:szCs w:val="26"/>
        </w:rPr>
        <w:t xml:space="preserve">Розглянувши службову записку першого заступника міського голови Гатченка В.А. від  03.08.2021 року щодо проведення інвентаризації земельних ділянок на яких розташовані об’єкти інфраструктури комунальної власності Сіверської міської ради (ОТГ), з метою впорядкування земель Сіверської міської ради, відповідно до статей 12, 184 Земельного кодексу України, статей 26, 35 Закону України «Про землеустрій», Постанови Кабінету Міністрів України «Про затвердження порядку інвентаризації земель» від 23 травня 2012 року №513, керуючись статтею 26 Закону України про місцеве самоврядування в Україні, міська рада </w:t>
      </w:r>
    </w:p>
    <w:p w14:paraId="3EB1949E" w14:textId="77777777" w:rsidR="0013258A" w:rsidRPr="0013258A" w:rsidRDefault="0013258A" w:rsidP="0013258A">
      <w:pPr>
        <w:jc w:val="both"/>
        <w:rPr>
          <w:rFonts w:eastAsia="Calibri"/>
          <w:sz w:val="26"/>
          <w:szCs w:val="26"/>
        </w:rPr>
      </w:pPr>
    </w:p>
    <w:p w14:paraId="3D9F4A7D" w14:textId="77777777" w:rsidR="0013258A" w:rsidRPr="0013258A" w:rsidRDefault="0013258A" w:rsidP="0013258A">
      <w:pPr>
        <w:jc w:val="both"/>
        <w:rPr>
          <w:rFonts w:eastAsia="Calibri"/>
          <w:sz w:val="26"/>
          <w:szCs w:val="26"/>
        </w:rPr>
      </w:pPr>
      <w:r w:rsidRPr="0013258A">
        <w:rPr>
          <w:rFonts w:eastAsia="Calibri"/>
          <w:sz w:val="26"/>
          <w:szCs w:val="26"/>
        </w:rPr>
        <w:t>ВИРІШИЛА:</w:t>
      </w:r>
    </w:p>
    <w:p w14:paraId="22F97621" w14:textId="77777777" w:rsidR="0013258A" w:rsidRPr="0013258A" w:rsidRDefault="0013258A" w:rsidP="0013258A">
      <w:pPr>
        <w:ind w:left="120" w:firstLine="600"/>
        <w:jc w:val="both"/>
        <w:rPr>
          <w:rFonts w:eastAsia="Calibri"/>
          <w:sz w:val="26"/>
          <w:szCs w:val="26"/>
        </w:rPr>
      </w:pPr>
      <w:r w:rsidRPr="0013258A">
        <w:rPr>
          <w:rFonts w:eastAsia="Calibri"/>
          <w:sz w:val="26"/>
          <w:szCs w:val="26"/>
        </w:rPr>
        <w:t>1. Надати дозвіл Сіверській міській раді на виготовлення технічної документації із землеустрою щодо інвентаризації земель комунальної власності під об’єктом:</w:t>
      </w:r>
    </w:p>
    <w:p w14:paraId="573585DC" w14:textId="77777777" w:rsidR="0013258A" w:rsidRPr="0013258A" w:rsidRDefault="0013258A" w:rsidP="0013258A">
      <w:pPr>
        <w:ind w:left="120" w:firstLine="600"/>
        <w:jc w:val="both"/>
        <w:rPr>
          <w:rFonts w:eastAsia="Calibri"/>
          <w:sz w:val="26"/>
          <w:szCs w:val="26"/>
        </w:rPr>
      </w:pPr>
      <w:r w:rsidRPr="0013258A">
        <w:rPr>
          <w:rFonts w:eastAsia="Calibri"/>
          <w:sz w:val="26"/>
          <w:szCs w:val="26"/>
        </w:rPr>
        <w:t>- Кладовище «Чорногорівське» на території міста Сіверськ, орієнтовною площею до 3,5 га.</w:t>
      </w:r>
    </w:p>
    <w:p w14:paraId="3B5D39C4" w14:textId="77777777" w:rsidR="0013258A" w:rsidRPr="0013258A" w:rsidRDefault="0013258A" w:rsidP="0013258A">
      <w:pPr>
        <w:ind w:left="120" w:firstLine="600"/>
        <w:jc w:val="both"/>
        <w:rPr>
          <w:rFonts w:eastAsia="Calibri"/>
          <w:sz w:val="26"/>
          <w:szCs w:val="26"/>
        </w:rPr>
      </w:pPr>
      <w:r w:rsidRPr="0013258A">
        <w:rPr>
          <w:rFonts w:eastAsia="Calibri"/>
          <w:sz w:val="26"/>
          <w:szCs w:val="26"/>
        </w:rPr>
        <w:t>2. Міському голові (Черняєву) замовити виконання технічної документації із землеустрою щодо інвентаризації земель суб’єкту господарювання, який має право виконувати даний вид робіт відповідно до закону та надати виготовлену документацію на розгляд та затвердження до міської ради.</w:t>
      </w:r>
    </w:p>
    <w:p w14:paraId="027DDCD0" w14:textId="77777777" w:rsidR="0013258A" w:rsidRPr="0013258A" w:rsidRDefault="0013258A" w:rsidP="0013258A">
      <w:pPr>
        <w:ind w:left="120" w:firstLine="600"/>
        <w:jc w:val="both"/>
        <w:rPr>
          <w:rFonts w:eastAsia="Calibri"/>
          <w:sz w:val="26"/>
          <w:szCs w:val="26"/>
        </w:rPr>
      </w:pPr>
      <w:r w:rsidRPr="0013258A">
        <w:rPr>
          <w:rFonts w:eastAsia="Calibri"/>
          <w:sz w:val="26"/>
          <w:szCs w:val="26"/>
        </w:rPr>
        <w:t xml:space="preserve">3. Фінансовому управлінню Сіверської міської ради (Резнікова) внести зміни в видаткову частину бюджету Сіверської міської територіальної громади з урахуванням коштів на виготовлення технічної документації із землеустрою. </w:t>
      </w:r>
    </w:p>
    <w:p w14:paraId="318CCB6A" w14:textId="77777777" w:rsidR="0013258A" w:rsidRPr="0013258A" w:rsidRDefault="0013258A" w:rsidP="0013258A">
      <w:pPr>
        <w:ind w:firstLine="851"/>
        <w:jc w:val="both"/>
        <w:rPr>
          <w:sz w:val="26"/>
          <w:szCs w:val="26"/>
          <w:lang w:val="ru-RU"/>
        </w:rPr>
      </w:pPr>
      <w:r w:rsidRPr="0013258A">
        <w:rPr>
          <w:rFonts w:eastAsia="Calibri"/>
          <w:sz w:val="26"/>
          <w:szCs w:val="26"/>
        </w:rPr>
        <w:t xml:space="preserve">4. </w:t>
      </w:r>
      <w:r w:rsidRPr="0013258A">
        <w:rPr>
          <w:sz w:val="26"/>
          <w:szCs w:val="26"/>
          <w:lang w:val="ru-RU"/>
        </w:rPr>
        <w:t>. Контроль за виконанням покласти на постійну комісію з питань житлово-комунального господарства, землекористування та екології (Бабенко).</w:t>
      </w:r>
    </w:p>
    <w:p w14:paraId="01646FAA" w14:textId="77777777" w:rsidR="0013258A" w:rsidRPr="0013258A" w:rsidRDefault="0013258A" w:rsidP="0013258A">
      <w:pPr>
        <w:jc w:val="both"/>
        <w:rPr>
          <w:sz w:val="26"/>
          <w:szCs w:val="26"/>
          <w:lang w:val="ru-RU"/>
        </w:rPr>
      </w:pPr>
    </w:p>
    <w:p w14:paraId="051C8230" w14:textId="77777777" w:rsidR="0013258A" w:rsidRPr="0013258A" w:rsidRDefault="0013258A" w:rsidP="0013258A">
      <w:pPr>
        <w:jc w:val="both"/>
        <w:rPr>
          <w:sz w:val="26"/>
          <w:szCs w:val="26"/>
          <w:lang w:val="ru-RU"/>
        </w:rPr>
      </w:pPr>
    </w:p>
    <w:p w14:paraId="31BB0C1C" w14:textId="77777777" w:rsidR="0013258A" w:rsidRPr="0013258A" w:rsidRDefault="0013258A" w:rsidP="0013258A">
      <w:pPr>
        <w:jc w:val="both"/>
        <w:rPr>
          <w:sz w:val="26"/>
          <w:szCs w:val="26"/>
          <w:lang w:val="ru-RU"/>
        </w:rPr>
      </w:pPr>
    </w:p>
    <w:p w14:paraId="23849047" w14:textId="16E448FC" w:rsidR="007155E6" w:rsidRDefault="0013258A" w:rsidP="0018500C">
      <w:pPr>
        <w:jc w:val="both"/>
        <w:rPr>
          <w:sz w:val="26"/>
          <w:szCs w:val="26"/>
          <w:lang w:val="ru-RU"/>
        </w:rPr>
      </w:pPr>
      <w:r w:rsidRPr="0013258A">
        <w:rPr>
          <w:sz w:val="26"/>
          <w:szCs w:val="26"/>
          <w:lang w:val="ru-RU"/>
        </w:rPr>
        <w:t>Міський голова                                                                                   Андрій ЧЕРНЯЄВ</w:t>
      </w:r>
    </w:p>
    <w:p w14:paraId="4ED0B859" w14:textId="383D0F24" w:rsidR="000E2CA3" w:rsidRDefault="000E2CA3" w:rsidP="0018500C">
      <w:pPr>
        <w:jc w:val="both"/>
        <w:rPr>
          <w:sz w:val="26"/>
          <w:szCs w:val="26"/>
          <w:lang w:val="ru-RU"/>
        </w:rPr>
      </w:pPr>
    </w:p>
    <w:p w14:paraId="197AA5A2" w14:textId="77777777" w:rsidR="000E2CA3" w:rsidRPr="0018500C" w:rsidRDefault="000E2CA3" w:rsidP="0018500C">
      <w:pPr>
        <w:jc w:val="both"/>
        <w:rPr>
          <w:color w:val="000000"/>
          <w:spacing w:val="-5"/>
          <w:lang w:val="ru-RU"/>
        </w:rPr>
      </w:pPr>
    </w:p>
    <w:p w14:paraId="29B44A9E" w14:textId="77777777" w:rsidR="0018500C" w:rsidRPr="0018500C" w:rsidRDefault="0018500C" w:rsidP="0018500C">
      <w:pPr>
        <w:ind w:hanging="13"/>
        <w:jc w:val="center"/>
        <w:rPr>
          <w:rFonts w:eastAsia="Calibri"/>
          <w:color w:val="FF0000"/>
          <w:sz w:val="22"/>
          <w:szCs w:val="22"/>
        </w:rPr>
      </w:pPr>
      <w:r w:rsidRPr="0018500C">
        <w:rPr>
          <w:rFonts w:eastAsia="Calibri"/>
          <w:color w:val="FF0000"/>
          <w:sz w:val="22"/>
          <w:szCs w:val="22"/>
        </w:rPr>
        <w:object w:dxaOrig="675" w:dyaOrig="870" w14:anchorId="1653D8E3">
          <v:shape id="_x0000_i1053" type="#_x0000_t75" style="width:34.5pt;height:43.5pt" o:ole="" filled="t">
            <v:fill color2="black"/>
            <v:imagedata r:id="rId7" o:title=""/>
          </v:shape>
          <o:OLEObject Type="Embed" ProgID="Word.Picture.8" ShapeID="_x0000_i1053" DrawAspect="Content" ObjectID="_1691840536" r:id="rId36"/>
        </w:object>
      </w:r>
    </w:p>
    <w:p w14:paraId="049F5430" w14:textId="77777777" w:rsidR="0018500C" w:rsidRPr="0018500C" w:rsidRDefault="0018500C" w:rsidP="0018500C">
      <w:pPr>
        <w:ind w:hanging="13"/>
        <w:jc w:val="center"/>
        <w:rPr>
          <w:rFonts w:eastAsia="Calibri"/>
          <w:b/>
          <w:sz w:val="28"/>
          <w:szCs w:val="28"/>
        </w:rPr>
      </w:pPr>
      <w:r w:rsidRPr="0018500C">
        <w:rPr>
          <w:rFonts w:eastAsia="Calibri"/>
          <w:b/>
          <w:sz w:val="28"/>
          <w:szCs w:val="28"/>
        </w:rPr>
        <w:t>УКРАЇНА</w:t>
      </w:r>
    </w:p>
    <w:p w14:paraId="6F6D5F2C" w14:textId="77777777" w:rsidR="0018500C" w:rsidRPr="0018500C" w:rsidRDefault="0018500C" w:rsidP="0018500C">
      <w:pPr>
        <w:jc w:val="center"/>
        <w:rPr>
          <w:rFonts w:eastAsia="Calibri"/>
          <w:b/>
          <w:sz w:val="28"/>
          <w:szCs w:val="28"/>
        </w:rPr>
      </w:pPr>
      <w:r w:rsidRPr="0018500C">
        <w:rPr>
          <w:rFonts w:eastAsia="Calibri"/>
          <w:b/>
          <w:sz w:val="28"/>
          <w:szCs w:val="28"/>
        </w:rPr>
        <w:t xml:space="preserve">СІВЕРСЬКА  МІСЬКА  РАДА </w:t>
      </w:r>
    </w:p>
    <w:p w14:paraId="51E8FB7E" w14:textId="77777777" w:rsidR="0018500C" w:rsidRPr="0018500C" w:rsidRDefault="0018500C" w:rsidP="0018500C">
      <w:pPr>
        <w:jc w:val="center"/>
        <w:rPr>
          <w:rFonts w:eastAsia="Calibri"/>
          <w:b/>
          <w:sz w:val="28"/>
          <w:szCs w:val="28"/>
        </w:rPr>
      </w:pPr>
      <w:r w:rsidRPr="0018500C">
        <w:rPr>
          <w:rFonts w:eastAsia="Calibri"/>
          <w:b/>
          <w:sz w:val="28"/>
          <w:szCs w:val="28"/>
        </w:rPr>
        <w:t>БАХМУТСЬКОГО  РАЙОНУ  ДОНЕЦЬКОЇ ОБЛАСТІ</w:t>
      </w:r>
    </w:p>
    <w:p w14:paraId="7204E8D0" w14:textId="77777777" w:rsidR="0018500C" w:rsidRPr="0018500C" w:rsidRDefault="0018500C" w:rsidP="0018500C">
      <w:pPr>
        <w:jc w:val="center"/>
        <w:rPr>
          <w:rFonts w:eastAsia="Calibri"/>
          <w:b/>
          <w:sz w:val="28"/>
          <w:szCs w:val="28"/>
        </w:rPr>
      </w:pPr>
    </w:p>
    <w:p w14:paraId="41645DD0" w14:textId="77777777" w:rsidR="0018500C" w:rsidRPr="0018500C" w:rsidRDefault="0018500C" w:rsidP="0018500C">
      <w:pPr>
        <w:jc w:val="center"/>
        <w:rPr>
          <w:rFonts w:eastAsia="Calibri"/>
          <w:b/>
          <w:i/>
          <w:sz w:val="28"/>
          <w:szCs w:val="28"/>
        </w:rPr>
      </w:pPr>
      <w:r w:rsidRPr="0018500C">
        <w:rPr>
          <w:rFonts w:eastAsia="Calibri"/>
          <w:sz w:val="28"/>
          <w:szCs w:val="28"/>
        </w:rPr>
        <w:t xml:space="preserve"> </w:t>
      </w:r>
      <w:r w:rsidRPr="0018500C">
        <w:rPr>
          <w:rFonts w:eastAsia="Calibri"/>
          <w:b/>
          <w:sz w:val="28"/>
          <w:szCs w:val="28"/>
        </w:rPr>
        <w:t>Р І Ш Е Н Н Я</w:t>
      </w:r>
    </w:p>
    <w:p w14:paraId="426FBDEB" w14:textId="77777777" w:rsidR="0018500C" w:rsidRPr="0018500C" w:rsidRDefault="0018500C" w:rsidP="0018500C">
      <w:pPr>
        <w:jc w:val="center"/>
        <w:rPr>
          <w:rFonts w:eastAsia="Calibri"/>
          <w:b/>
          <w:i/>
          <w:sz w:val="28"/>
          <w:szCs w:val="28"/>
        </w:rPr>
      </w:pPr>
    </w:p>
    <w:tbl>
      <w:tblPr>
        <w:tblW w:w="0" w:type="auto"/>
        <w:jc w:val="center"/>
        <w:tblLook w:val="01E0" w:firstRow="1" w:lastRow="1" w:firstColumn="1" w:lastColumn="1" w:noHBand="0" w:noVBand="0"/>
      </w:tblPr>
      <w:tblGrid>
        <w:gridCol w:w="3095"/>
        <w:gridCol w:w="3096"/>
        <w:gridCol w:w="3096"/>
      </w:tblGrid>
      <w:tr w:rsidR="000E2CA3" w:rsidRPr="0018500C" w14:paraId="4FCE2C9C" w14:textId="77777777" w:rsidTr="00724EBB">
        <w:trPr>
          <w:trHeight w:val="184"/>
          <w:jc w:val="center"/>
        </w:trPr>
        <w:tc>
          <w:tcPr>
            <w:tcW w:w="3095" w:type="dxa"/>
            <w:hideMark/>
          </w:tcPr>
          <w:p w14:paraId="53D5B38A" w14:textId="08BA16DF" w:rsidR="000E2CA3" w:rsidRPr="0018500C" w:rsidRDefault="000E2CA3" w:rsidP="000E2CA3">
            <w:pPr>
              <w:widowControl w:val="0"/>
              <w:tabs>
                <w:tab w:val="left" w:pos="4680"/>
                <w:tab w:val="left" w:pos="6804"/>
              </w:tabs>
              <w:suppressAutoHyphens/>
              <w:spacing w:line="276" w:lineRule="auto"/>
              <w:jc w:val="both"/>
              <w:rPr>
                <w:rFonts w:eastAsia="Calibri"/>
                <w:b/>
                <w:kern w:val="2"/>
                <w:sz w:val="26"/>
                <w:szCs w:val="26"/>
                <w:lang w:eastAsia="ar-SA"/>
              </w:rPr>
            </w:pPr>
            <w:r>
              <w:rPr>
                <w:sz w:val="26"/>
                <w:szCs w:val="26"/>
              </w:rPr>
              <w:t>26.08.2021</w:t>
            </w:r>
          </w:p>
        </w:tc>
        <w:tc>
          <w:tcPr>
            <w:tcW w:w="3096" w:type="dxa"/>
            <w:hideMark/>
          </w:tcPr>
          <w:p w14:paraId="4855A6CD" w14:textId="78F5C15B" w:rsidR="000E2CA3" w:rsidRPr="0018500C" w:rsidRDefault="000E2CA3" w:rsidP="000E2CA3">
            <w:pPr>
              <w:widowControl w:val="0"/>
              <w:tabs>
                <w:tab w:val="left" w:pos="4680"/>
                <w:tab w:val="left" w:pos="6804"/>
              </w:tabs>
              <w:suppressAutoHyphens/>
              <w:spacing w:line="276" w:lineRule="auto"/>
              <w:jc w:val="center"/>
              <w:rPr>
                <w:rFonts w:eastAsia="Calibri"/>
                <w:kern w:val="2"/>
                <w:sz w:val="26"/>
                <w:szCs w:val="26"/>
                <w:lang w:eastAsia="ar-SA"/>
              </w:rPr>
            </w:pPr>
            <w:r w:rsidRPr="00A67A5F">
              <w:rPr>
                <w:sz w:val="26"/>
                <w:szCs w:val="26"/>
              </w:rPr>
              <w:t>Сіверськ</w:t>
            </w:r>
          </w:p>
        </w:tc>
        <w:tc>
          <w:tcPr>
            <w:tcW w:w="3096" w:type="dxa"/>
            <w:hideMark/>
          </w:tcPr>
          <w:p w14:paraId="18ECCF02" w14:textId="3E10E2B4" w:rsidR="000E2CA3" w:rsidRPr="0018500C" w:rsidRDefault="000E2CA3" w:rsidP="000E2CA3">
            <w:pPr>
              <w:widowControl w:val="0"/>
              <w:tabs>
                <w:tab w:val="left" w:pos="4680"/>
                <w:tab w:val="left" w:pos="6804"/>
              </w:tabs>
              <w:suppressAutoHyphens/>
              <w:spacing w:line="276" w:lineRule="auto"/>
              <w:rPr>
                <w:rFonts w:eastAsia="Calibri"/>
                <w:b/>
                <w:kern w:val="2"/>
                <w:sz w:val="26"/>
                <w:szCs w:val="26"/>
                <w:lang w:eastAsia="ar-SA"/>
              </w:rPr>
            </w:pPr>
            <w:r w:rsidRPr="00A67A5F">
              <w:rPr>
                <w:sz w:val="26"/>
                <w:szCs w:val="26"/>
              </w:rPr>
              <w:t xml:space="preserve">    </w:t>
            </w:r>
            <w:r>
              <w:rPr>
                <w:sz w:val="26"/>
                <w:szCs w:val="26"/>
              </w:rPr>
              <w:t xml:space="preserve">    №8/16 – 310</w:t>
            </w:r>
          </w:p>
        </w:tc>
      </w:tr>
    </w:tbl>
    <w:p w14:paraId="1C9E5FB2" w14:textId="77777777" w:rsidR="007155E6" w:rsidRDefault="007155E6"/>
    <w:p w14:paraId="3308176D" w14:textId="58776CFD" w:rsidR="0013258A" w:rsidRDefault="0013258A"/>
    <w:p w14:paraId="7B059AAF" w14:textId="77777777" w:rsidR="0013258A" w:rsidRPr="0013258A" w:rsidRDefault="0013258A" w:rsidP="0013258A">
      <w:pPr>
        <w:ind w:right="3118"/>
        <w:jc w:val="both"/>
      </w:pPr>
      <w:r w:rsidRPr="0013258A">
        <w:t>«Про внесення змін та доповнень до</w:t>
      </w:r>
    </w:p>
    <w:p w14:paraId="210C2902" w14:textId="77777777" w:rsidR="0013258A" w:rsidRPr="0013258A" w:rsidRDefault="0013258A" w:rsidP="0013258A">
      <w:pPr>
        <w:ind w:right="3118"/>
        <w:jc w:val="both"/>
      </w:pPr>
      <w:r w:rsidRPr="0013258A">
        <w:t>рішення міської ради</w:t>
      </w:r>
    </w:p>
    <w:p w14:paraId="6A8DE7E6" w14:textId="77777777" w:rsidR="0013258A" w:rsidRPr="0013258A" w:rsidRDefault="0013258A" w:rsidP="0013258A">
      <w:pPr>
        <w:ind w:right="3118"/>
        <w:jc w:val="both"/>
      </w:pPr>
      <w:r w:rsidRPr="0013258A">
        <w:t xml:space="preserve"> від 14.07.2021р. №8/14-254 «Про </w:t>
      </w:r>
    </w:p>
    <w:p w14:paraId="610648E8" w14:textId="77777777" w:rsidR="0013258A" w:rsidRPr="0013258A" w:rsidRDefault="0013258A" w:rsidP="0013258A">
      <w:pPr>
        <w:ind w:right="3118"/>
        <w:jc w:val="both"/>
      </w:pPr>
      <w:r w:rsidRPr="0013258A">
        <w:t>затвердження технічної документації</w:t>
      </w:r>
    </w:p>
    <w:p w14:paraId="4927CAC4" w14:textId="77777777" w:rsidR="0013258A" w:rsidRPr="0013258A" w:rsidRDefault="0013258A" w:rsidP="0013258A">
      <w:pPr>
        <w:ind w:right="3118"/>
        <w:jc w:val="both"/>
      </w:pPr>
      <w:r w:rsidRPr="0013258A">
        <w:t xml:space="preserve"> із землеустрою щодо поділ земельної ділянки сільськогосподарського призначення комунальної власності за кадастровим номером 1420910400:00:001:1275 для</w:t>
      </w:r>
    </w:p>
    <w:p w14:paraId="169A9CEB" w14:textId="77777777" w:rsidR="0013258A" w:rsidRPr="0013258A" w:rsidRDefault="0013258A" w:rsidP="0013258A">
      <w:pPr>
        <w:ind w:right="3118"/>
        <w:jc w:val="both"/>
      </w:pPr>
      <w:r w:rsidRPr="0013258A">
        <w:t>ведення товарного сільськогосподарського виробництва на</w:t>
      </w:r>
    </w:p>
    <w:p w14:paraId="4482A36F" w14:textId="77777777" w:rsidR="0013258A" w:rsidRPr="0013258A" w:rsidRDefault="0013258A" w:rsidP="0013258A">
      <w:pPr>
        <w:ind w:right="3118"/>
        <w:jc w:val="both"/>
      </w:pPr>
      <w:r w:rsidRPr="0013258A">
        <w:t>території Сіверської міської ради за межами населених пунктів Бахмутського району Донецької області площею 43,3966 га та проведення земельних торгів у формі аукціону»</w:t>
      </w:r>
    </w:p>
    <w:p w14:paraId="62C4BEC6" w14:textId="77777777" w:rsidR="0013258A" w:rsidRPr="0013258A" w:rsidRDefault="0013258A" w:rsidP="0013258A">
      <w:pPr>
        <w:jc w:val="both"/>
        <w:rPr>
          <w:i/>
        </w:rPr>
      </w:pPr>
    </w:p>
    <w:p w14:paraId="30D7AFE3" w14:textId="77777777" w:rsidR="0013258A" w:rsidRPr="0013258A" w:rsidRDefault="0013258A" w:rsidP="0013258A">
      <w:pPr>
        <w:ind w:firstLine="709"/>
        <w:jc w:val="both"/>
      </w:pPr>
      <w:r w:rsidRPr="0013258A">
        <w:t>Розглянувши службову записку начальника відділу земельних відносин, екології та охорони природного середовища Виниченко В.В. від _____№____, відповідно до Закону України «Про внесення змін до деяких законодавчих актів України щодо продажу земельних ділянок та набуття права користування ними через електронні аукціони»</w:t>
      </w:r>
      <w:r w:rsidRPr="0013258A">
        <w:rPr>
          <w:bCs/>
          <w:color w:val="333333"/>
          <w:shd w:val="clear" w:color="auto" w:fill="FFFFFF"/>
        </w:rPr>
        <w:t xml:space="preserve">, </w:t>
      </w:r>
      <w:r w:rsidRPr="0013258A">
        <w:rPr>
          <w:color w:val="000000"/>
        </w:rPr>
        <w:t xml:space="preserve">статтей12, 127, 135-139 Земельного кодексу України, керуючись статтею 26 Закону України «Про місцеве самоврядування в Україні», </w:t>
      </w:r>
      <w:r w:rsidRPr="0013258A">
        <w:t>міська рада</w:t>
      </w:r>
    </w:p>
    <w:p w14:paraId="5D8357E7" w14:textId="77777777" w:rsidR="0013258A" w:rsidRPr="0013258A" w:rsidRDefault="0013258A" w:rsidP="0013258A">
      <w:pPr>
        <w:jc w:val="both"/>
      </w:pPr>
    </w:p>
    <w:p w14:paraId="12D01ADA" w14:textId="77777777" w:rsidR="0013258A" w:rsidRPr="0013258A" w:rsidRDefault="0013258A" w:rsidP="0013258A">
      <w:pPr>
        <w:jc w:val="both"/>
      </w:pPr>
      <w:r w:rsidRPr="0013258A">
        <w:t>ВИРІШИЛА:</w:t>
      </w:r>
    </w:p>
    <w:p w14:paraId="54A2E02E" w14:textId="77777777" w:rsidR="0013258A" w:rsidRPr="0013258A" w:rsidRDefault="0013258A" w:rsidP="0013258A">
      <w:pPr>
        <w:numPr>
          <w:ilvl w:val="0"/>
          <w:numId w:val="15"/>
        </w:numPr>
        <w:jc w:val="both"/>
      </w:pPr>
      <w:r w:rsidRPr="0013258A">
        <w:rPr>
          <w:color w:val="000000"/>
        </w:rPr>
        <w:t xml:space="preserve">Внести зміни та доповнення до рішення </w:t>
      </w:r>
      <w:r w:rsidRPr="0013258A">
        <w:t>міської ради від 14.07.2021р. №8/14-254, а саме:</w:t>
      </w:r>
    </w:p>
    <w:p w14:paraId="077F2D64" w14:textId="77777777" w:rsidR="0013258A" w:rsidRPr="0013258A" w:rsidRDefault="0013258A" w:rsidP="0013258A">
      <w:pPr>
        <w:ind w:left="720"/>
        <w:jc w:val="both"/>
      </w:pPr>
      <w:r w:rsidRPr="0013258A">
        <w:t>1.1. З</w:t>
      </w:r>
      <w:r w:rsidRPr="0013258A">
        <w:rPr>
          <w:color w:val="000000"/>
        </w:rPr>
        <w:t>амінити</w:t>
      </w:r>
      <w:r w:rsidRPr="0013258A">
        <w:t xml:space="preserve"> у Рішенні словосполучення «</w:t>
      </w:r>
      <w:r w:rsidRPr="0013258A">
        <w:rPr>
          <w:color w:val="000000"/>
        </w:rPr>
        <w:t>на земельних торгах у формі аукціону» у всіх відмінках  на словосполучення «</w:t>
      </w:r>
      <w:r w:rsidRPr="0013258A">
        <w:t xml:space="preserve">на  конкурентних засадах (на земельних торгах у формі електронного аукціону)» у відповідному відмінку.   </w:t>
      </w:r>
    </w:p>
    <w:p w14:paraId="34FCFF4A" w14:textId="77777777" w:rsidR="0013258A" w:rsidRPr="0013258A" w:rsidRDefault="0013258A" w:rsidP="0013258A">
      <w:pPr>
        <w:tabs>
          <w:tab w:val="left" w:pos="284"/>
        </w:tabs>
        <w:ind w:left="708"/>
        <w:jc w:val="both"/>
      </w:pPr>
      <w:r w:rsidRPr="0013258A">
        <w:t>1.2. пункт 7 Рішення вважати таким, що втратив чинність.</w:t>
      </w:r>
    </w:p>
    <w:p w14:paraId="68DA88EE" w14:textId="77777777" w:rsidR="0013258A" w:rsidRPr="0013258A" w:rsidRDefault="0013258A" w:rsidP="0013258A">
      <w:pPr>
        <w:tabs>
          <w:tab w:val="left" w:pos="284"/>
        </w:tabs>
        <w:ind w:left="708"/>
        <w:jc w:val="both"/>
      </w:pPr>
      <w:r w:rsidRPr="0013258A">
        <w:t>1.3.  пункт 8 Рішення вважати п. 7даного Рішення та викласти в наступній редакції:</w:t>
      </w:r>
    </w:p>
    <w:p w14:paraId="22C40481" w14:textId="77777777" w:rsidR="0013258A" w:rsidRPr="0013258A" w:rsidRDefault="0013258A" w:rsidP="0013258A">
      <w:pPr>
        <w:tabs>
          <w:tab w:val="left" w:pos="284"/>
        </w:tabs>
        <w:ind w:left="1416"/>
        <w:jc w:val="both"/>
      </w:pPr>
      <w:r w:rsidRPr="0013258A">
        <w:t>7. Торги провести в порядку визначеному ст.135-139 Земельного Кодексу України.</w:t>
      </w:r>
    </w:p>
    <w:p w14:paraId="54ED8DDF" w14:textId="77777777" w:rsidR="0013258A" w:rsidRPr="0013258A" w:rsidRDefault="0013258A" w:rsidP="0013258A">
      <w:pPr>
        <w:tabs>
          <w:tab w:val="left" w:pos="284"/>
        </w:tabs>
        <w:ind w:left="708"/>
        <w:jc w:val="both"/>
      </w:pPr>
      <w:r w:rsidRPr="0013258A">
        <w:t>1.4. пункт 8 даного Рішення викласти в наступній редакції:</w:t>
      </w:r>
    </w:p>
    <w:p w14:paraId="38688904" w14:textId="77777777" w:rsidR="0013258A" w:rsidRPr="0013258A" w:rsidRDefault="0013258A" w:rsidP="0013258A">
      <w:pPr>
        <w:tabs>
          <w:tab w:val="left" w:pos="284"/>
        </w:tabs>
        <w:ind w:left="1416"/>
        <w:jc w:val="both"/>
      </w:pPr>
      <w:r w:rsidRPr="0013258A">
        <w:t xml:space="preserve">8. Доручити міському голові </w:t>
      </w:r>
      <w:r w:rsidRPr="0013258A">
        <w:rPr>
          <w:color w:val="000000"/>
          <w:lang w:eastAsia="uk-UA"/>
        </w:rPr>
        <w:t xml:space="preserve">А.Черняєву </w:t>
      </w:r>
      <w:r w:rsidRPr="0013258A">
        <w:t xml:space="preserve">від імені Організатора земельних торгів укласти Договір з ПП «Фірма «СОМГІЗ» - оператором електронного майданчика e-somgiz.com, підключеного до електронної торгової системи, про організацію та проведення земельних торгів. </w:t>
      </w:r>
    </w:p>
    <w:p w14:paraId="1D5D329A" w14:textId="77777777" w:rsidR="0013258A" w:rsidRPr="0013258A" w:rsidRDefault="0013258A" w:rsidP="0013258A">
      <w:pPr>
        <w:tabs>
          <w:tab w:val="left" w:pos="284"/>
        </w:tabs>
        <w:ind w:left="708"/>
        <w:jc w:val="both"/>
      </w:pPr>
      <w:r w:rsidRPr="0013258A">
        <w:t>1.5. пункт 9 даного Рішення викласти в наступній редакції:</w:t>
      </w:r>
    </w:p>
    <w:p w14:paraId="1B6AF0C0" w14:textId="77777777" w:rsidR="0013258A" w:rsidRPr="0013258A" w:rsidRDefault="0013258A" w:rsidP="0013258A">
      <w:pPr>
        <w:tabs>
          <w:tab w:val="left" w:pos="284"/>
        </w:tabs>
        <w:ind w:left="1368"/>
        <w:jc w:val="both"/>
      </w:pPr>
      <w:r w:rsidRPr="0013258A">
        <w:t>9. Дату проведення земельних торгів у формі електронного аукціону визначити оператору електронного майданчика, підключеного до електронної торгової системи  у межах термінів, визначених пунктом 6 статті 137 Земельного кодексу України</w:t>
      </w:r>
    </w:p>
    <w:p w14:paraId="70A2AF11" w14:textId="77777777" w:rsidR="0013258A" w:rsidRPr="0013258A" w:rsidRDefault="0013258A" w:rsidP="0013258A">
      <w:pPr>
        <w:tabs>
          <w:tab w:val="left" w:pos="284"/>
        </w:tabs>
        <w:ind w:left="720"/>
        <w:contextualSpacing/>
        <w:jc w:val="both"/>
        <w:rPr>
          <w:lang w:val="ru-RU"/>
        </w:rPr>
      </w:pPr>
      <w:r w:rsidRPr="0013258A">
        <w:rPr>
          <w:lang w:val="ru-RU"/>
        </w:rPr>
        <w:t>1.6. п. 10 даного Рішення викласти в наступній редакції:</w:t>
      </w:r>
    </w:p>
    <w:p w14:paraId="2C231DA8" w14:textId="77777777" w:rsidR="0013258A" w:rsidRPr="0013258A" w:rsidRDefault="0013258A" w:rsidP="0013258A">
      <w:pPr>
        <w:tabs>
          <w:tab w:val="left" w:pos="284"/>
        </w:tabs>
        <w:ind w:left="1368"/>
        <w:contextualSpacing/>
        <w:jc w:val="both"/>
        <w:rPr>
          <w:lang w:val="ru-RU" w:eastAsia="uk-UA"/>
        </w:rPr>
      </w:pPr>
      <w:r w:rsidRPr="0013258A">
        <w:lastRenderedPageBreak/>
        <w:t xml:space="preserve">10. </w:t>
      </w:r>
      <w:r w:rsidRPr="0013258A">
        <w:rPr>
          <w:lang w:val="ru-RU"/>
        </w:rPr>
        <w:t xml:space="preserve"> Зобов’язати Переможця земельних торгів</w:t>
      </w:r>
      <w:r w:rsidRPr="0013258A">
        <w:t xml:space="preserve"> </w:t>
      </w:r>
      <w:r w:rsidRPr="0013258A">
        <w:rPr>
          <w:lang w:val="ru-RU"/>
        </w:rPr>
        <w:t>у формі електронного аукціону на виконання</w:t>
      </w:r>
      <w:r w:rsidRPr="0013258A">
        <w:rPr>
          <w:color w:val="FF0000"/>
          <w:lang w:val="ru-RU"/>
        </w:rPr>
        <w:t xml:space="preserve"> </w:t>
      </w:r>
      <w:r w:rsidRPr="0013258A">
        <w:rPr>
          <w:lang w:val="ru-RU"/>
        </w:rPr>
        <w:t xml:space="preserve"> п</w:t>
      </w:r>
      <w:r w:rsidRPr="0013258A">
        <w:t xml:space="preserve">ункту </w:t>
      </w:r>
      <w:r w:rsidRPr="0013258A">
        <w:rPr>
          <w:lang w:val="ru-RU"/>
        </w:rPr>
        <w:t>24 ст</w:t>
      </w:r>
      <w:r w:rsidRPr="0013258A">
        <w:t xml:space="preserve">атті </w:t>
      </w:r>
      <w:r w:rsidRPr="0013258A">
        <w:rPr>
          <w:lang w:val="ru-RU"/>
        </w:rPr>
        <w:t xml:space="preserve">137 ЗКУ </w:t>
      </w:r>
      <w:r w:rsidRPr="0013258A">
        <w:rPr>
          <w:lang w:val="ru-RU" w:eastAsia="uk-UA"/>
        </w:rPr>
        <w:t>відшкодувати витрати, здійсненні на підготовку Лоту до проведення земельних торгів згідно виставлених рахунків.</w:t>
      </w:r>
    </w:p>
    <w:p w14:paraId="5A3580E2" w14:textId="77777777" w:rsidR="0013258A" w:rsidRPr="0013258A" w:rsidRDefault="0013258A" w:rsidP="0013258A">
      <w:pPr>
        <w:tabs>
          <w:tab w:val="left" w:pos="284"/>
        </w:tabs>
        <w:ind w:left="1368"/>
        <w:contextualSpacing/>
        <w:jc w:val="both"/>
        <w:rPr>
          <w:lang w:val="ru-RU"/>
        </w:rPr>
      </w:pPr>
    </w:p>
    <w:p w14:paraId="519E498C" w14:textId="77777777" w:rsidR="0013258A" w:rsidRPr="0013258A" w:rsidRDefault="0013258A" w:rsidP="0013258A">
      <w:pPr>
        <w:tabs>
          <w:tab w:val="left" w:pos="284"/>
        </w:tabs>
        <w:ind w:left="708"/>
        <w:jc w:val="both"/>
        <w:rPr>
          <w:lang w:eastAsia="uk-UA"/>
        </w:rPr>
      </w:pPr>
      <w:r w:rsidRPr="0013258A">
        <w:rPr>
          <w:lang w:eastAsia="uk-UA"/>
        </w:rPr>
        <w:t xml:space="preserve">1.7. пункт 11 даного Рішення викласти в наступній редакції: </w:t>
      </w:r>
    </w:p>
    <w:p w14:paraId="40786BD5" w14:textId="77777777" w:rsidR="0013258A" w:rsidRPr="0013258A" w:rsidRDefault="0013258A" w:rsidP="0013258A">
      <w:pPr>
        <w:tabs>
          <w:tab w:val="left" w:pos="284"/>
        </w:tabs>
        <w:ind w:left="1416"/>
        <w:jc w:val="both"/>
      </w:pPr>
      <w:r w:rsidRPr="0013258A">
        <w:rPr>
          <w:lang w:eastAsia="uk-UA"/>
        </w:rPr>
        <w:t xml:space="preserve">11. </w:t>
      </w:r>
      <w:r w:rsidRPr="0013258A">
        <w:rPr>
          <w:color w:val="000000"/>
          <w:lang w:eastAsia="uk-UA"/>
        </w:rPr>
        <w:t xml:space="preserve">Уповноважити міського голову А. Черняєва від імені  Організатора  підписати протокол  про результати торгів, договір оренди землі, </w:t>
      </w:r>
      <w:r w:rsidRPr="0013258A">
        <w:rPr>
          <w:color w:val="000000"/>
        </w:rPr>
        <w:t xml:space="preserve">право оренди на яку виставляється на земельні торги, </w:t>
      </w:r>
      <w:r w:rsidRPr="0013258A">
        <w:rPr>
          <w:color w:val="000000"/>
          <w:lang w:eastAsia="uk-UA"/>
        </w:rPr>
        <w:t>та інші документи з питань проведення земельних торгів у формі електронного аукціону.</w:t>
      </w:r>
    </w:p>
    <w:p w14:paraId="66CD9A66" w14:textId="77777777" w:rsidR="0013258A" w:rsidRPr="0013258A" w:rsidRDefault="0013258A" w:rsidP="0013258A">
      <w:pPr>
        <w:tabs>
          <w:tab w:val="left" w:pos="284"/>
        </w:tabs>
        <w:ind w:left="708"/>
        <w:jc w:val="both"/>
      </w:pPr>
      <w:r w:rsidRPr="0013258A">
        <w:t xml:space="preserve">1.8. Доповнити дане Рішення Додатком 2  та викласти у вигляді додатку до даних змін та доповнень (додається) </w:t>
      </w:r>
    </w:p>
    <w:p w14:paraId="78A93AF4" w14:textId="77777777" w:rsidR="0013258A" w:rsidRPr="0013258A" w:rsidRDefault="0013258A" w:rsidP="0013258A">
      <w:pPr>
        <w:tabs>
          <w:tab w:val="left" w:pos="284"/>
        </w:tabs>
        <w:ind w:left="708"/>
        <w:jc w:val="both"/>
      </w:pPr>
      <w:r w:rsidRPr="0013258A">
        <w:t>1.9. пункт 12 даного Рішення викласти в наступній редакції:</w:t>
      </w:r>
    </w:p>
    <w:p w14:paraId="0F47A52B" w14:textId="77777777" w:rsidR="0013258A" w:rsidRPr="0013258A" w:rsidRDefault="0013258A" w:rsidP="0013258A">
      <w:pPr>
        <w:tabs>
          <w:tab w:val="left" w:pos="284"/>
        </w:tabs>
        <w:ind w:left="1416"/>
        <w:jc w:val="both"/>
      </w:pPr>
      <w:r w:rsidRPr="0013258A">
        <w:t xml:space="preserve">12. </w:t>
      </w:r>
      <w:r w:rsidRPr="0013258A">
        <w:rPr>
          <w:color w:val="303030"/>
          <w:shd w:val="clear" w:color="auto" w:fill="FFFFFF"/>
        </w:rPr>
        <w:t>Затвердити проект договору оренди землі, згідно з </w:t>
      </w:r>
      <w:hyperlink r:id="rId37" w:history="1">
        <w:r w:rsidRPr="0013258A">
          <w:rPr>
            <w:color w:val="0000FF"/>
            <w:u w:val="single"/>
            <w:shd w:val="clear" w:color="auto" w:fill="FFFFFF"/>
          </w:rPr>
          <w:t>додатком</w:t>
        </w:r>
      </w:hyperlink>
      <w:r w:rsidRPr="0013258A">
        <w:t xml:space="preserve"> 2 .</w:t>
      </w:r>
    </w:p>
    <w:p w14:paraId="4A982648" w14:textId="77777777" w:rsidR="0013258A" w:rsidRPr="0013258A" w:rsidRDefault="0013258A" w:rsidP="0013258A">
      <w:pPr>
        <w:numPr>
          <w:ilvl w:val="0"/>
          <w:numId w:val="15"/>
        </w:numPr>
        <w:jc w:val="both"/>
        <w:rPr>
          <w:lang w:eastAsia="en-US"/>
        </w:rPr>
      </w:pPr>
      <w:r w:rsidRPr="0013258A">
        <w:rPr>
          <w:color w:val="303030"/>
          <w:shd w:val="clear" w:color="auto" w:fill="FFFFFF"/>
          <w:lang w:eastAsia="en-US"/>
        </w:rPr>
        <w:t xml:space="preserve">Всі інші пункти  рішення </w:t>
      </w:r>
      <w:r w:rsidRPr="0013258A">
        <w:rPr>
          <w:lang w:eastAsia="en-US"/>
        </w:rPr>
        <w:t>міської ради від 14.07.2021р. №8/14-254</w:t>
      </w:r>
      <w:r w:rsidRPr="0013258A">
        <w:rPr>
          <w:color w:val="303030"/>
          <w:shd w:val="clear" w:color="auto" w:fill="FFFFFF"/>
          <w:lang w:eastAsia="en-US"/>
        </w:rPr>
        <w:t xml:space="preserve"> не змінені </w:t>
      </w:r>
      <w:r w:rsidRPr="0013258A">
        <w:rPr>
          <w:lang w:eastAsia="en-US"/>
        </w:rPr>
        <w:t>цими змінами  та доповненнями залишити без змін.</w:t>
      </w:r>
    </w:p>
    <w:p w14:paraId="4A0172D2" w14:textId="77777777" w:rsidR="0013258A" w:rsidRPr="0013258A" w:rsidRDefault="0013258A" w:rsidP="0013258A">
      <w:pPr>
        <w:numPr>
          <w:ilvl w:val="0"/>
          <w:numId w:val="15"/>
        </w:numPr>
        <w:jc w:val="both"/>
        <w:rPr>
          <w:color w:val="000000"/>
          <w:spacing w:val="-5"/>
        </w:rPr>
      </w:pPr>
      <w:r w:rsidRPr="0013258A">
        <w:t>Контроль за виконанням даного рішення покласти на постійну комісію  з питань житлово-комунального господарства, землекористування та екології (Бабенко).</w:t>
      </w:r>
    </w:p>
    <w:p w14:paraId="349EB3E3" w14:textId="77777777" w:rsidR="0013258A" w:rsidRPr="0013258A" w:rsidRDefault="0013258A" w:rsidP="0013258A">
      <w:pPr>
        <w:jc w:val="both"/>
      </w:pPr>
    </w:p>
    <w:p w14:paraId="4767DDE3" w14:textId="77777777" w:rsidR="0013258A" w:rsidRPr="0013258A" w:rsidRDefault="0013258A" w:rsidP="0013258A">
      <w:pPr>
        <w:jc w:val="both"/>
      </w:pPr>
    </w:p>
    <w:p w14:paraId="76B81FCF" w14:textId="77777777" w:rsidR="0013258A" w:rsidRPr="0013258A" w:rsidRDefault="0013258A" w:rsidP="0013258A">
      <w:pPr>
        <w:jc w:val="center"/>
      </w:pPr>
      <w:r w:rsidRPr="0013258A">
        <w:t>Міський голова                                                                        Андрій ЧЕРНЯЄВ</w:t>
      </w:r>
    </w:p>
    <w:p w14:paraId="10A939F2" w14:textId="77777777" w:rsidR="0013258A" w:rsidRPr="0013258A" w:rsidRDefault="0013258A" w:rsidP="0013258A">
      <w:pPr>
        <w:jc w:val="both"/>
      </w:pPr>
    </w:p>
    <w:p w14:paraId="4720A233" w14:textId="77777777" w:rsidR="0013258A" w:rsidRPr="0013258A" w:rsidRDefault="0013258A" w:rsidP="0013258A"/>
    <w:p w14:paraId="49FB5B97" w14:textId="77777777" w:rsidR="0013258A" w:rsidRPr="0013258A" w:rsidRDefault="0013258A" w:rsidP="0013258A"/>
    <w:p w14:paraId="4AF57A42" w14:textId="77777777" w:rsidR="0013258A" w:rsidRPr="0013258A" w:rsidRDefault="0013258A" w:rsidP="0013258A"/>
    <w:p w14:paraId="46601DFA" w14:textId="77777777" w:rsidR="0013258A" w:rsidRPr="0013258A" w:rsidRDefault="0013258A" w:rsidP="0013258A"/>
    <w:p w14:paraId="706ADE27" w14:textId="77777777" w:rsidR="0013258A" w:rsidRPr="0013258A" w:rsidRDefault="0013258A" w:rsidP="0013258A"/>
    <w:p w14:paraId="4ED9724E" w14:textId="77777777" w:rsidR="0013258A" w:rsidRPr="0013258A" w:rsidRDefault="0013258A" w:rsidP="0013258A"/>
    <w:p w14:paraId="789D0F2E" w14:textId="3C5C5FC8" w:rsidR="0013258A" w:rsidRDefault="0013258A"/>
    <w:p w14:paraId="3ED3501A" w14:textId="4BB4C41F" w:rsidR="0013258A" w:rsidRDefault="0013258A"/>
    <w:p w14:paraId="70D4A875" w14:textId="294F907C" w:rsidR="0013258A" w:rsidRDefault="0013258A"/>
    <w:p w14:paraId="6C66A1D0" w14:textId="385A8E51" w:rsidR="0013258A" w:rsidRDefault="0013258A"/>
    <w:p w14:paraId="051286AE" w14:textId="32C57F1A" w:rsidR="0013258A" w:rsidRDefault="0013258A"/>
    <w:p w14:paraId="5DA9E3A2" w14:textId="598E99DD" w:rsidR="0013258A" w:rsidRDefault="0013258A"/>
    <w:p w14:paraId="4EB18F39" w14:textId="0CD052AE" w:rsidR="0013258A" w:rsidRDefault="0013258A"/>
    <w:p w14:paraId="2F008FF0" w14:textId="439EC2E7" w:rsidR="0013258A" w:rsidRDefault="0013258A"/>
    <w:p w14:paraId="3CA7F428" w14:textId="77777777" w:rsidR="0013258A" w:rsidRDefault="0013258A"/>
    <w:p w14:paraId="78CA86C8" w14:textId="0CA1A643" w:rsidR="0013258A" w:rsidRDefault="0013258A"/>
    <w:p w14:paraId="307418B4" w14:textId="77777777" w:rsidR="0013258A" w:rsidRDefault="0013258A"/>
    <w:p w14:paraId="5A42E03A" w14:textId="52A10103" w:rsidR="0013258A" w:rsidRDefault="0013258A"/>
    <w:p w14:paraId="05B0B82B" w14:textId="6796088F" w:rsidR="0013258A" w:rsidRDefault="0013258A"/>
    <w:p w14:paraId="01D345F9" w14:textId="213003C7" w:rsidR="0013258A" w:rsidRDefault="0013258A"/>
    <w:p w14:paraId="4A0DA41D" w14:textId="085DCD92" w:rsidR="0013258A" w:rsidRDefault="0013258A"/>
    <w:p w14:paraId="11A41622" w14:textId="5E75B1C8" w:rsidR="0013258A" w:rsidRDefault="0013258A"/>
    <w:p w14:paraId="643230A7" w14:textId="74815F31" w:rsidR="006872F1" w:rsidRDefault="006872F1"/>
    <w:p w14:paraId="222DC38D" w14:textId="28D5E524" w:rsidR="006872F1" w:rsidRDefault="006872F1"/>
    <w:p w14:paraId="30C45013" w14:textId="7640B301" w:rsidR="000E2CA3" w:rsidRDefault="000E2CA3"/>
    <w:p w14:paraId="2B201FDB" w14:textId="0A72DD05" w:rsidR="000E2CA3" w:rsidRDefault="000E2CA3"/>
    <w:p w14:paraId="7395AEBA" w14:textId="505D1253" w:rsidR="000E2CA3" w:rsidRDefault="000E2CA3"/>
    <w:p w14:paraId="1D94E4A1" w14:textId="77777777" w:rsidR="000E2CA3" w:rsidRDefault="000E2CA3"/>
    <w:p w14:paraId="1D3285A0" w14:textId="363D0EF0" w:rsidR="006872F1" w:rsidRDefault="006872F1"/>
    <w:p w14:paraId="5F72CF6C" w14:textId="528C51F4" w:rsidR="006872F1" w:rsidRDefault="006872F1"/>
    <w:p w14:paraId="6C30D0CF" w14:textId="27C786DE" w:rsidR="006872F1" w:rsidRDefault="006872F1"/>
    <w:p w14:paraId="5CADA094" w14:textId="0BF634CC" w:rsidR="006872F1" w:rsidRDefault="006872F1"/>
    <w:p w14:paraId="7F542037" w14:textId="5964E154" w:rsidR="006872F1" w:rsidRDefault="006872F1"/>
    <w:p w14:paraId="324AC655" w14:textId="77777777" w:rsidR="0018500C" w:rsidRPr="00DC5A23" w:rsidRDefault="0018500C" w:rsidP="0018500C">
      <w:pPr>
        <w:ind w:hanging="13"/>
        <w:jc w:val="center"/>
        <w:rPr>
          <w:sz w:val="28"/>
          <w:szCs w:val="28"/>
          <w:lang w:val="en-US" w:eastAsia="ar-SA"/>
        </w:rPr>
      </w:pPr>
      <w:r w:rsidRPr="00DC5A23">
        <w:rPr>
          <w:sz w:val="28"/>
          <w:szCs w:val="28"/>
          <w:lang w:eastAsia="ar-SA"/>
        </w:rPr>
        <w:object w:dxaOrig="405" w:dyaOrig="525" w14:anchorId="7BDEED83">
          <v:shape id="_x0000_i1054" type="#_x0000_t75" style="width:31.5pt;height:41.25pt" o:ole="" filled="t">
            <v:fill color2="black"/>
            <v:imagedata r:id="rId7" o:title=""/>
          </v:shape>
          <o:OLEObject Type="Embed" ProgID="Word.Picture.8" ShapeID="_x0000_i1054" DrawAspect="Content" ObjectID="_1691840537" r:id="rId38"/>
        </w:object>
      </w:r>
    </w:p>
    <w:p w14:paraId="79A77B93" w14:textId="77777777" w:rsidR="0018500C" w:rsidRPr="00DC5A23" w:rsidRDefault="0018500C" w:rsidP="0018500C">
      <w:pPr>
        <w:ind w:hanging="13"/>
        <w:jc w:val="center"/>
        <w:rPr>
          <w:b/>
          <w:sz w:val="28"/>
          <w:szCs w:val="28"/>
        </w:rPr>
      </w:pPr>
      <w:r w:rsidRPr="00DC5A23">
        <w:rPr>
          <w:b/>
          <w:sz w:val="28"/>
          <w:szCs w:val="28"/>
        </w:rPr>
        <w:t>УКРАЇНА</w:t>
      </w:r>
    </w:p>
    <w:p w14:paraId="293CA84C" w14:textId="77777777" w:rsidR="0018500C" w:rsidRPr="00DC5A23" w:rsidRDefault="0018500C" w:rsidP="0018500C">
      <w:pPr>
        <w:jc w:val="center"/>
        <w:rPr>
          <w:b/>
          <w:sz w:val="28"/>
          <w:szCs w:val="28"/>
        </w:rPr>
      </w:pPr>
      <w:r w:rsidRPr="00DC5A23">
        <w:rPr>
          <w:b/>
          <w:sz w:val="28"/>
          <w:szCs w:val="28"/>
        </w:rPr>
        <w:t xml:space="preserve">СІВЕРСЬКА  МІСЬКА  РАДА </w:t>
      </w:r>
    </w:p>
    <w:p w14:paraId="171122AF" w14:textId="77777777" w:rsidR="0018500C" w:rsidRPr="00DC5A23" w:rsidRDefault="0018500C" w:rsidP="0018500C">
      <w:pPr>
        <w:jc w:val="center"/>
        <w:rPr>
          <w:b/>
          <w:sz w:val="28"/>
          <w:szCs w:val="28"/>
        </w:rPr>
      </w:pPr>
      <w:r w:rsidRPr="00DC5A23">
        <w:rPr>
          <w:b/>
          <w:sz w:val="28"/>
          <w:szCs w:val="28"/>
        </w:rPr>
        <w:t>БАХМУТСЬКОГО  РАЙОНУ  ДОНЕЦЬКОЇ ОБЛАСТІ</w:t>
      </w:r>
    </w:p>
    <w:p w14:paraId="076C5A76" w14:textId="77777777" w:rsidR="0018500C" w:rsidRPr="00DC5A23" w:rsidRDefault="0018500C" w:rsidP="0018500C">
      <w:pPr>
        <w:jc w:val="center"/>
        <w:rPr>
          <w:b/>
          <w:sz w:val="28"/>
          <w:szCs w:val="28"/>
        </w:rPr>
      </w:pPr>
    </w:p>
    <w:p w14:paraId="62D70DE6" w14:textId="77777777" w:rsidR="0018500C" w:rsidRPr="00DC5A23" w:rsidRDefault="0018500C" w:rsidP="0018500C">
      <w:pPr>
        <w:jc w:val="center"/>
        <w:rPr>
          <w:b/>
          <w:i/>
          <w:sz w:val="28"/>
          <w:szCs w:val="28"/>
        </w:rPr>
      </w:pPr>
      <w:r w:rsidRPr="00DC5A23">
        <w:rPr>
          <w:sz w:val="28"/>
          <w:szCs w:val="28"/>
        </w:rPr>
        <w:t xml:space="preserve"> </w:t>
      </w:r>
      <w:r w:rsidRPr="00DC5A23">
        <w:rPr>
          <w:b/>
          <w:sz w:val="28"/>
          <w:szCs w:val="28"/>
        </w:rPr>
        <w:t>Р І Ш Е Н Н Я</w:t>
      </w:r>
    </w:p>
    <w:p w14:paraId="6F3D10C3" w14:textId="77777777" w:rsidR="0018500C" w:rsidRPr="00DC5A23" w:rsidRDefault="0018500C" w:rsidP="0018500C">
      <w:pPr>
        <w:jc w:val="center"/>
        <w:rPr>
          <w:b/>
          <w:i/>
          <w:sz w:val="28"/>
          <w:szCs w:val="28"/>
        </w:rPr>
      </w:pPr>
    </w:p>
    <w:tbl>
      <w:tblPr>
        <w:tblW w:w="0" w:type="auto"/>
        <w:jc w:val="center"/>
        <w:tblLook w:val="01E0" w:firstRow="1" w:lastRow="1" w:firstColumn="1" w:lastColumn="1" w:noHBand="0" w:noVBand="0"/>
      </w:tblPr>
      <w:tblGrid>
        <w:gridCol w:w="3095"/>
        <w:gridCol w:w="3096"/>
        <w:gridCol w:w="3096"/>
      </w:tblGrid>
      <w:tr w:rsidR="000E2CA3" w:rsidRPr="00DC5A23" w14:paraId="19265A6A" w14:textId="77777777" w:rsidTr="00724EBB">
        <w:trPr>
          <w:jc w:val="center"/>
        </w:trPr>
        <w:tc>
          <w:tcPr>
            <w:tcW w:w="3095" w:type="dxa"/>
            <w:hideMark/>
          </w:tcPr>
          <w:p w14:paraId="14B8EB60" w14:textId="45DB0E8B" w:rsidR="000E2CA3" w:rsidRPr="00DC5A23" w:rsidRDefault="000E2CA3" w:rsidP="000E2CA3">
            <w:pPr>
              <w:widowControl w:val="0"/>
              <w:tabs>
                <w:tab w:val="left" w:pos="4680"/>
                <w:tab w:val="left" w:pos="6804"/>
              </w:tabs>
              <w:suppressAutoHyphens/>
              <w:spacing w:line="256" w:lineRule="auto"/>
              <w:jc w:val="both"/>
              <w:rPr>
                <w:rFonts w:eastAsia="Calibri"/>
                <w:b/>
                <w:kern w:val="2"/>
                <w:sz w:val="28"/>
                <w:szCs w:val="28"/>
                <w:lang w:val="ru-RU" w:eastAsia="ar-SA"/>
              </w:rPr>
            </w:pPr>
            <w:r>
              <w:rPr>
                <w:sz w:val="26"/>
                <w:szCs w:val="26"/>
              </w:rPr>
              <w:t>26.08.2021</w:t>
            </w:r>
          </w:p>
        </w:tc>
        <w:tc>
          <w:tcPr>
            <w:tcW w:w="3096" w:type="dxa"/>
            <w:hideMark/>
          </w:tcPr>
          <w:p w14:paraId="152A6FF5" w14:textId="79C5F130" w:rsidR="000E2CA3" w:rsidRPr="00DC5A23" w:rsidRDefault="000E2CA3" w:rsidP="000E2CA3">
            <w:pPr>
              <w:widowControl w:val="0"/>
              <w:tabs>
                <w:tab w:val="left" w:pos="4680"/>
                <w:tab w:val="left" w:pos="6804"/>
              </w:tabs>
              <w:suppressAutoHyphens/>
              <w:spacing w:line="256" w:lineRule="auto"/>
              <w:jc w:val="center"/>
              <w:rPr>
                <w:rFonts w:eastAsia="Calibri"/>
                <w:kern w:val="2"/>
                <w:sz w:val="28"/>
                <w:szCs w:val="28"/>
                <w:lang w:eastAsia="ar-SA"/>
              </w:rPr>
            </w:pPr>
            <w:r w:rsidRPr="00A67A5F">
              <w:rPr>
                <w:sz w:val="26"/>
                <w:szCs w:val="26"/>
              </w:rPr>
              <w:t>Сіверськ</w:t>
            </w:r>
          </w:p>
        </w:tc>
        <w:tc>
          <w:tcPr>
            <w:tcW w:w="3096" w:type="dxa"/>
            <w:hideMark/>
          </w:tcPr>
          <w:p w14:paraId="1815D8AE" w14:textId="31236276" w:rsidR="000E2CA3" w:rsidRPr="00DC5A23" w:rsidRDefault="000E2CA3" w:rsidP="000E2CA3">
            <w:pPr>
              <w:widowControl w:val="0"/>
              <w:tabs>
                <w:tab w:val="left" w:pos="4680"/>
                <w:tab w:val="left" w:pos="6804"/>
              </w:tabs>
              <w:suppressAutoHyphens/>
              <w:spacing w:line="256" w:lineRule="auto"/>
              <w:rPr>
                <w:rFonts w:eastAsia="Calibri"/>
                <w:b/>
                <w:kern w:val="2"/>
                <w:sz w:val="28"/>
                <w:szCs w:val="28"/>
                <w:lang w:val="ru-RU" w:eastAsia="ar-SA"/>
              </w:rPr>
            </w:pPr>
            <w:r w:rsidRPr="00A67A5F">
              <w:rPr>
                <w:sz w:val="26"/>
                <w:szCs w:val="26"/>
              </w:rPr>
              <w:t xml:space="preserve">    </w:t>
            </w:r>
            <w:r>
              <w:rPr>
                <w:sz w:val="26"/>
                <w:szCs w:val="26"/>
              </w:rPr>
              <w:t xml:space="preserve">    №8/16 - 311</w:t>
            </w:r>
          </w:p>
        </w:tc>
      </w:tr>
    </w:tbl>
    <w:p w14:paraId="6F6747C2" w14:textId="77777777" w:rsidR="0018500C" w:rsidRPr="00DC5A23" w:rsidRDefault="0018500C" w:rsidP="0018500C">
      <w:pPr>
        <w:widowControl w:val="0"/>
        <w:tabs>
          <w:tab w:val="left" w:pos="4680"/>
          <w:tab w:val="left" w:pos="6804"/>
        </w:tabs>
        <w:suppressAutoHyphens/>
        <w:rPr>
          <w:rFonts w:eastAsia="Calibri"/>
          <w:kern w:val="2"/>
          <w:sz w:val="28"/>
          <w:szCs w:val="28"/>
          <w:lang w:eastAsia="ar-SA"/>
        </w:rPr>
      </w:pPr>
    </w:p>
    <w:p w14:paraId="6838C09B" w14:textId="77777777" w:rsidR="0018500C" w:rsidRPr="00DC5A23" w:rsidRDefault="0018500C" w:rsidP="0018500C">
      <w:pPr>
        <w:jc w:val="both"/>
        <w:rPr>
          <w:sz w:val="28"/>
          <w:szCs w:val="28"/>
        </w:rPr>
      </w:pPr>
      <w:r w:rsidRPr="00DC5A23">
        <w:rPr>
          <w:sz w:val="28"/>
          <w:szCs w:val="28"/>
        </w:rPr>
        <w:t>Про включення до переліку земельних ділянок</w:t>
      </w:r>
    </w:p>
    <w:p w14:paraId="6441E022" w14:textId="77777777" w:rsidR="0018500C" w:rsidRPr="00DC5A23" w:rsidRDefault="0018500C" w:rsidP="0018500C">
      <w:pPr>
        <w:jc w:val="both"/>
        <w:rPr>
          <w:sz w:val="28"/>
          <w:szCs w:val="28"/>
        </w:rPr>
      </w:pPr>
      <w:r w:rsidRPr="00DC5A23">
        <w:rPr>
          <w:sz w:val="28"/>
          <w:szCs w:val="28"/>
        </w:rPr>
        <w:t xml:space="preserve">для підготовки лотів для продажу права оренди </w:t>
      </w:r>
    </w:p>
    <w:p w14:paraId="4E4072C9" w14:textId="77777777" w:rsidR="0018500C" w:rsidRPr="00DC5A23" w:rsidRDefault="0018500C" w:rsidP="0018500C">
      <w:pPr>
        <w:jc w:val="both"/>
        <w:rPr>
          <w:sz w:val="28"/>
          <w:szCs w:val="28"/>
        </w:rPr>
      </w:pPr>
      <w:r w:rsidRPr="00DC5A23">
        <w:rPr>
          <w:sz w:val="28"/>
          <w:szCs w:val="28"/>
        </w:rPr>
        <w:t>на них на конкурентних засадах (на земельних</w:t>
      </w:r>
    </w:p>
    <w:p w14:paraId="19805B38" w14:textId="77777777" w:rsidR="0018500C" w:rsidRPr="00DC5A23" w:rsidRDefault="0018500C" w:rsidP="0018500C">
      <w:pPr>
        <w:jc w:val="both"/>
        <w:rPr>
          <w:sz w:val="28"/>
          <w:szCs w:val="28"/>
        </w:rPr>
      </w:pPr>
      <w:r w:rsidRPr="00DC5A23">
        <w:rPr>
          <w:sz w:val="28"/>
          <w:szCs w:val="28"/>
        </w:rPr>
        <w:t xml:space="preserve">торгах у формі електронного аукціону) </w:t>
      </w:r>
    </w:p>
    <w:p w14:paraId="6C3830C8" w14:textId="77777777" w:rsidR="0018500C" w:rsidRPr="00DC5A23" w:rsidRDefault="0018500C" w:rsidP="0018500C">
      <w:pPr>
        <w:jc w:val="both"/>
        <w:rPr>
          <w:sz w:val="28"/>
          <w:szCs w:val="28"/>
        </w:rPr>
      </w:pPr>
      <w:r w:rsidRPr="00DC5A23">
        <w:rPr>
          <w:sz w:val="28"/>
          <w:szCs w:val="28"/>
        </w:rPr>
        <w:t>та надання дозволу на виготовлення</w:t>
      </w:r>
    </w:p>
    <w:p w14:paraId="42B466C3" w14:textId="77777777" w:rsidR="0018500C" w:rsidRPr="00DC5A23" w:rsidRDefault="0018500C" w:rsidP="0018500C">
      <w:pPr>
        <w:shd w:val="clear" w:color="auto" w:fill="FFFFFF"/>
        <w:tabs>
          <w:tab w:val="left" w:pos="2520"/>
          <w:tab w:val="left" w:pos="3420"/>
        </w:tabs>
        <w:outlineLvl w:val="0"/>
        <w:rPr>
          <w:rFonts w:eastAsia="Calibri"/>
          <w:bCs/>
          <w:kern w:val="36"/>
          <w:sz w:val="28"/>
          <w:szCs w:val="28"/>
        </w:rPr>
      </w:pPr>
      <w:r w:rsidRPr="00DC5A23">
        <w:rPr>
          <w:rFonts w:eastAsia="Calibri"/>
          <w:bCs/>
          <w:kern w:val="36"/>
          <w:sz w:val="28"/>
          <w:szCs w:val="28"/>
        </w:rPr>
        <w:t>відповідної документації</w:t>
      </w:r>
    </w:p>
    <w:p w14:paraId="1DD7154B" w14:textId="77777777" w:rsidR="0018500C" w:rsidRPr="00DC5A23" w:rsidRDefault="0018500C" w:rsidP="0018500C">
      <w:pPr>
        <w:ind w:firstLine="709"/>
        <w:jc w:val="both"/>
        <w:rPr>
          <w:sz w:val="28"/>
          <w:szCs w:val="28"/>
        </w:rPr>
      </w:pPr>
      <w:r w:rsidRPr="00DC5A23">
        <w:rPr>
          <w:sz w:val="28"/>
          <w:szCs w:val="28"/>
        </w:rPr>
        <w:t>З метою забезпечення ефективного використання земельного фонду Сіверської міської ради (ОТГ) та залучення додаткових коштів до місцевого бюджету, на підставі статей 12, 127, 135, 136, 137, 138 Земельного кодексу України, Закону України «Про землеустрій», Закону України «Про внесення змін до деяких законодавчих актів України щодо продажу земельних ділянок та набуття права користування ними через електронні аукціони», Закону України «Про оренду землі» керуючись пунктом 34 статті 26 Закону України «Про місцеве самоврядування в Україні», міська рада</w:t>
      </w:r>
    </w:p>
    <w:p w14:paraId="5F58988A" w14:textId="77777777" w:rsidR="0018500C" w:rsidRPr="00DC5A23" w:rsidRDefault="0018500C" w:rsidP="0018500C">
      <w:pPr>
        <w:shd w:val="clear" w:color="auto" w:fill="FFFFFF"/>
        <w:jc w:val="both"/>
        <w:rPr>
          <w:rFonts w:eastAsia="Calibri"/>
          <w:sz w:val="28"/>
          <w:szCs w:val="28"/>
        </w:rPr>
      </w:pPr>
    </w:p>
    <w:p w14:paraId="64E0CC1C" w14:textId="77777777" w:rsidR="0018500C" w:rsidRPr="00DC5A23" w:rsidRDefault="0018500C" w:rsidP="0018500C">
      <w:pPr>
        <w:shd w:val="clear" w:color="auto" w:fill="FFFFFF"/>
        <w:rPr>
          <w:rFonts w:eastAsia="Calibri"/>
          <w:sz w:val="28"/>
          <w:szCs w:val="28"/>
        </w:rPr>
      </w:pPr>
      <w:r w:rsidRPr="00DC5A23">
        <w:rPr>
          <w:rFonts w:eastAsia="Calibri"/>
          <w:sz w:val="28"/>
          <w:szCs w:val="28"/>
        </w:rPr>
        <w:t>ВИРІШИЛА:</w:t>
      </w:r>
    </w:p>
    <w:p w14:paraId="1F03302E" w14:textId="77777777" w:rsidR="0018500C" w:rsidRPr="00DC5A23" w:rsidRDefault="0018500C" w:rsidP="0018500C">
      <w:pPr>
        <w:shd w:val="clear" w:color="auto" w:fill="FFFFFF"/>
        <w:rPr>
          <w:rFonts w:eastAsia="Calibri"/>
          <w:sz w:val="28"/>
          <w:szCs w:val="28"/>
        </w:rPr>
      </w:pPr>
    </w:p>
    <w:p w14:paraId="585C1EAA" w14:textId="77777777" w:rsidR="0018500C" w:rsidRPr="00DC5A23" w:rsidRDefault="0018500C" w:rsidP="0018500C">
      <w:pPr>
        <w:numPr>
          <w:ilvl w:val="0"/>
          <w:numId w:val="23"/>
        </w:numPr>
        <w:shd w:val="clear" w:color="auto" w:fill="FFFFFF"/>
        <w:ind w:left="284" w:firstLine="425"/>
        <w:jc w:val="both"/>
        <w:rPr>
          <w:rFonts w:eastAsia="Calibri"/>
          <w:sz w:val="28"/>
          <w:szCs w:val="28"/>
        </w:rPr>
      </w:pPr>
      <w:r w:rsidRPr="00DC5A23">
        <w:rPr>
          <w:rFonts w:eastAsia="Calibri"/>
          <w:sz w:val="28"/>
          <w:szCs w:val="28"/>
        </w:rPr>
        <w:t xml:space="preserve">Включити до переліку земельних ділянок для підготовки Лотів для продажу права оренди на них на земельних торгах у формі аукціону земельні ділянки згідно додатку №1 до даного Рішення.  </w:t>
      </w:r>
    </w:p>
    <w:p w14:paraId="6111444F" w14:textId="77777777" w:rsidR="0018500C" w:rsidRPr="00DC5A23" w:rsidRDefault="0018500C" w:rsidP="0018500C">
      <w:pPr>
        <w:numPr>
          <w:ilvl w:val="0"/>
          <w:numId w:val="23"/>
        </w:numPr>
        <w:shd w:val="clear" w:color="auto" w:fill="FFFFFF"/>
        <w:ind w:left="284" w:firstLine="425"/>
        <w:jc w:val="both"/>
        <w:rPr>
          <w:rFonts w:eastAsia="Calibri"/>
          <w:sz w:val="28"/>
          <w:szCs w:val="28"/>
        </w:rPr>
      </w:pPr>
      <w:r w:rsidRPr="00DC5A23">
        <w:rPr>
          <w:rFonts w:eastAsia="Calibri"/>
          <w:sz w:val="28"/>
          <w:szCs w:val="28"/>
        </w:rPr>
        <w:t>Надати дозвіл на розробку проектів землеустрою щодо відведення земельних ділянок, зазначених в  додатку №1 до даного Рішення.</w:t>
      </w:r>
    </w:p>
    <w:p w14:paraId="6E7681C2" w14:textId="77777777" w:rsidR="0018500C" w:rsidRPr="00DC5A23" w:rsidRDefault="0018500C" w:rsidP="0018500C">
      <w:pPr>
        <w:numPr>
          <w:ilvl w:val="0"/>
          <w:numId w:val="23"/>
        </w:numPr>
        <w:ind w:left="284" w:firstLine="425"/>
        <w:contextualSpacing/>
        <w:rPr>
          <w:rFonts w:eastAsia="Calibri"/>
          <w:sz w:val="28"/>
          <w:szCs w:val="28"/>
        </w:rPr>
      </w:pPr>
      <w:r w:rsidRPr="00DC5A23">
        <w:rPr>
          <w:rFonts w:eastAsia="Calibri"/>
          <w:sz w:val="28"/>
          <w:szCs w:val="28"/>
        </w:rPr>
        <w:t>Начальнику відділу земельних відносин, екології та охорони природного середовища виконкому міської ради (Виниченко) вжити заходів щодо підготовки земельних ділянок до проведення земельних торгів у формі електронного аукціону.</w:t>
      </w:r>
    </w:p>
    <w:p w14:paraId="535CE15E" w14:textId="77777777" w:rsidR="0018500C" w:rsidRPr="00DC5A23" w:rsidRDefault="0018500C" w:rsidP="0018500C">
      <w:pPr>
        <w:numPr>
          <w:ilvl w:val="0"/>
          <w:numId w:val="23"/>
        </w:numPr>
        <w:shd w:val="clear" w:color="auto" w:fill="FFFFFF"/>
        <w:ind w:left="284" w:firstLine="425"/>
        <w:jc w:val="both"/>
        <w:rPr>
          <w:rFonts w:eastAsia="Calibri"/>
          <w:sz w:val="28"/>
          <w:szCs w:val="28"/>
        </w:rPr>
      </w:pPr>
      <w:r w:rsidRPr="00DC5A23">
        <w:rPr>
          <w:rFonts w:eastAsia="Calibri"/>
          <w:sz w:val="28"/>
          <w:szCs w:val="28"/>
        </w:rPr>
        <w:t xml:space="preserve">Доручити міському голові А.Черняєву від імені Організатора земельних торгів укласти Договір з ПП «Фірма «СОМГІЗ» - оператором електронного майданчика </w:t>
      </w:r>
      <w:r w:rsidRPr="00DC5A23">
        <w:rPr>
          <w:rFonts w:eastAsia="Calibri"/>
          <w:sz w:val="28"/>
          <w:szCs w:val="28"/>
          <w:lang w:val="en-US"/>
        </w:rPr>
        <w:t>e</w:t>
      </w:r>
      <w:r w:rsidRPr="00DC5A23">
        <w:rPr>
          <w:rFonts w:eastAsia="Calibri"/>
          <w:sz w:val="28"/>
          <w:szCs w:val="28"/>
        </w:rPr>
        <w:t>-</w:t>
      </w:r>
      <w:r w:rsidRPr="00DC5A23">
        <w:rPr>
          <w:rFonts w:eastAsia="Calibri"/>
          <w:sz w:val="28"/>
          <w:szCs w:val="28"/>
          <w:lang w:val="en-US"/>
        </w:rPr>
        <w:t>somgiz</w:t>
      </w:r>
      <w:r w:rsidRPr="00DC5A23">
        <w:rPr>
          <w:rFonts w:eastAsia="Calibri"/>
          <w:sz w:val="28"/>
          <w:szCs w:val="28"/>
        </w:rPr>
        <w:t>.</w:t>
      </w:r>
      <w:r w:rsidRPr="00DC5A23">
        <w:rPr>
          <w:rFonts w:eastAsia="Calibri"/>
          <w:sz w:val="28"/>
          <w:szCs w:val="28"/>
          <w:lang w:val="en-US"/>
        </w:rPr>
        <w:t>com</w:t>
      </w:r>
      <w:r w:rsidRPr="00DC5A23">
        <w:rPr>
          <w:rFonts w:eastAsia="Calibri"/>
          <w:sz w:val="28"/>
          <w:szCs w:val="28"/>
        </w:rPr>
        <w:t>, підключеного до електронної торгової системи, про організацію та проведення земельних торгів</w:t>
      </w:r>
    </w:p>
    <w:p w14:paraId="7E318F89" w14:textId="77777777" w:rsidR="0018500C" w:rsidRDefault="0018500C" w:rsidP="0018500C">
      <w:pPr>
        <w:numPr>
          <w:ilvl w:val="0"/>
          <w:numId w:val="23"/>
        </w:numPr>
        <w:ind w:left="284" w:firstLine="425"/>
        <w:jc w:val="both"/>
        <w:rPr>
          <w:spacing w:val="-5"/>
          <w:sz w:val="28"/>
          <w:szCs w:val="28"/>
        </w:rPr>
      </w:pPr>
      <w:r w:rsidRPr="00DC5A23">
        <w:rPr>
          <w:sz w:val="28"/>
          <w:szCs w:val="28"/>
        </w:rPr>
        <w:t>Контроль за виконанням даного рішення покласти на постійну комісію  з питань житлово-комунального господарства, землекористування та екології (Бабенко).</w:t>
      </w:r>
    </w:p>
    <w:p w14:paraId="3E624E46" w14:textId="3B869C8C" w:rsidR="0018500C" w:rsidRDefault="0018500C" w:rsidP="0018500C">
      <w:pPr>
        <w:ind w:left="709"/>
        <w:jc w:val="both"/>
        <w:rPr>
          <w:sz w:val="28"/>
          <w:szCs w:val="28"/>
        </w:rPr>
      </w:pPr>
      <w:r w:rsidRPr="0018500C">
        <w:rPr>
          <w:sz w:val="28"/>
          <w:szCs w:val="28"/>
        </w:rPr>
        <w:t>Міський голова                                          Андрій ЧЕРНЯЄВ</w:t>
      </w:r>
    </w:p>
    <w:p w14:paraId="363084F8" w14:textId="77777777" w:rsidR="000E2CA3" w:rsidRPr="0018500C" w:rsidRDefault="000E2CA3" w:rsidP="0018500C">
      <w:pPr>
        <w:ind w:left="709"/>
        <w:jc w:val="both"/>
        <w:rPr>
          <w:spacing w:val="-5"/>
          <w:sz w:val="28"/>
          <w:szCs w:val="28"/>
        </w:rPr>
      </w:pPr>
    </w:p>
    <w:p w14:paraId="4EE4D32F" w14:textId="7E69FD53" w:rsidR="000E2CA3" w:rsidRPr="0018500C" w:rsidRDefault="0018500C" w:rsidP="000E2CA3">
      <w:pPr>
        <w:ind w:hanging="13"/>
        <w:jc w:val="center"/>
        <w:rPr>
          <w:lang w:eastAsia="ar-SA"/>
        </w:rPr>
      </w:pPr>
      <w:r w:rsidRPr="0018500C">
        <w:rPr>
          <w:lang w:eastAsia="ar-SA"/>
        </w:rPr>
        <w:object w:dxaOrig="675" w:dyaOrig="870" w14:anchorId="1A74E3B1">
          <v:shape id="_x0000_i1055" type="#_x0000_t75" style="width:33.75pt;height:43.5pt" o:ole="" filled="t">
            <v:fill color2="black"/>
            <v:imagedata r:id="rId7" o:title=""/>
          </v:shape>
          <o:OLEObject Type="Embed" ProgID="Word.Picture.8" ShapeID="_x0000_i1055" DrawAspect="Content" ObjectID="_1691840538" r:id="rId39"/>
        </w:object>
      </w:r>
    </w:p>
    <w:p w14:paraId="3C3A3191" w14:textId="77777777" w:rsidR="0018500C" w:rsidRPr="0018500C" w:rsidRDefault="0018500C" w:rsidP="0018500C">
      <w:pPr>
        <w:ind w:hanging="13"/>
        <w:jc w:val="center"/>
        <w:rPr>
          <w:b/>
          <w:sz w:val="28"/>
          <w:szCs w:val="28"/>
        </w:rPr>
      </w:pPr>
      <w:r w:rsidRPr="0018500C">
        <w:rPr>
          <w:b/>
          <w:sz w:val="28"/>
          <w:szCs w:val="28"/>
        </w:rPr>
        <w:t>УКРАЇНА</w:t>
      </w:r>
    </w:p>
    <w:p w14:paraId="1F8C4B0A" w14:textId="77777777" w:rsidR="0018500C" w:rsidRPr="0018500C" w:rsidRDefault="0018500C" w:rsidP="0018500C">
      <w:pPr>
        <w:jc w:val="center"/>
        <w:rPr>
          <w:b/>
          <w:sz w:val="28"/>
          <w:szCs w:val="28"/>
        </w:rPr>
      </w:pPr>
      <w:r w:rsidRPr="0018500C">
        <w:rPr>
          <w:b/>
          <w:sz w:val="28"/>
          <w:szCs w:val="28"/>
        </w:rPr>
        <w:t xml:space="preserve">СІВЕРСЬКА  МІСЬКА  РАДА </w:t>
      </w:r>
    </w:p>
    <w:p w14:paraId="64277D6C" w14:textId="77777777" w:rsidR="0018500C" w:rsidRPr="0018500C" w:rsidRDefault="0018500C" w:rsidP="0018500C">
      <w:pPr>
        <w:jc w:val="center"/>
        <w:rPr>
          <w:b/>
          <w:sz w:val="28"/>
          <w:szCs w:val="28"/>
        </w:rPr>
      </w:pPr>
      <w:r w:rsidRPr="0018500C">
        <w:rPr>
          <w:b/>
          <w:sz w:val="28"/>
          <w:szCs w:val="28"/>
        </w:rPr>
        <w:t>БАХМУТСЬКОГО  РАЙОНУ  ДОНЕЦЬКОЇ ОБЛАСТІ</w:t>
      </w:r>
    </w:p>
    <w:p w14:paraId="5A037A50" w14:textId="77777777" w:rsidR="0018500C" w:rsidRPr="0018500C" w:rsidRDefault="0018500C" w:rsidP="0018500C">
      <w:pPr>
        <w:jc w:val="center"/>
        <w:rPr>
          <w:b/>
          <w:sz w:val="28"/>
          <w:szCs w:val="28"/>
        </w:rPr>
      </w:pPr>
    </w:p>
    <w:p w14:paraId="52784659" w14:textId="77777777" w:rsidR="0018500C" w:rsidRPr="0018500C" w:rsidRDefault="0018500C" w:rsidP="0018500C">
      <w:pPr>
        <w:jc w:val="center"/>
        <w:rPr>
          <w:b/>
          <w:i/>
          <w:sz w:val="28"/>
          <w:szCs w:val="28"/>
        </w:rPr>
      </w:pPr>
      <w:r w:rsidRPr="0018500C">
        <w:rPr>
          <w:sz w:val="28"/>
          <w:szCs w:val="28"/>
        </w:rPr>
        <w:t xml:space="preserve"> </w:t>
      </w:r>
      <w:r w:rsidRPr="0018500C">
        <w:rPr>
          <w:b/>
          <w:sz w:val="28"/>
          <w:szCs w:val="28"/>
        </w:rPr>
        <w:t>Р І Ш Е Н Н Я</w:t>
      </w:r>
    </w:p>
    <w:p w14:paraId="6B2FA4C3" w14:textId="77777777" w:rsidR="0018500C" w:rsidRPr="0018500C" w:rsidRDefault="0018500C" w:rsidP="0018500C">
      <w:pPr>
        <w:jc w:val="center"/>
        <w:rPr>
          <w:b/>
          <w:i/>
          <w:sz w:val="16"/>
          <w:szCs w:val="16"/>
        </w:rPr>
      </w:pPr>
    </w:p>
    <w:tbl>
      <w:tblPr>
        <w:tblW w:w="0" w:type="auto"/>
        <w:jc w:val="center"/>
        <w:tblLook w:val="01E0" w:firstRow="1" w:lastRow="1" w:firstColumn="1" w:lastColumn="1" w:noHBand="0" w:noVBand="0"/>
      </w:tblPr>
      <w:tblGrid>
        <w:gridCol w:w="3336"/>
        <w:gridCol w:w="2962"/>
        <w:gridCol w:w="3058"/>
      </w:tblGrid>
      <w:tr w:rsidR="000E2CA3" w:rsidRPr="0018500C" w14:paraId="6A2F0105" w14:textId="77777777" w:rsidTr="000E2CA3">
        <w:trPr>
          <w:jc w:val="center"/>
        </w:trPr>
        <w:tc>
          <w:tcPr>
            <w:tcW w:w="3336" w:type="dxa"/>
          </w:tcPr>
          <w:p w14:paraId="1DD0C447" w14:textId="5F3B4DE4" w:rsidR="000E2CA3" w:rsidRPr="0018500C" w:rsidRDefault="000E2CA3" w:rsidP="000E2CA3">
            <w:pPr>
              <w:widowControl w:val="0"/>
              <w:tabs>
                <w:tab w:val="left" w:pos="4680"/>
                <w:tab w:val="left" w:pos="6804"/>
              </w:tabs>
              <w:suppressAutoHyphens/>
              <w:jc w:val="both"/>
              <w:rPr>
                <w:kern w:val="2"/>
                <w:sz w:val="26"/>
                <w:szCs w:val="26"/>
                <w:lang w:eastAsia="ar-SA"/>
              </w:rPr>
            </w:pPr>
            <w:r>
              <w:rPr>
                <w:sz w:val="26"/>
                <w:szCs w:val="26"/>
              </w:rPr>
              <w:t>26.08.2021</w:t>
            </w:r>
          </w:p>
        </w:tc>
        <w:tc>
          <w:tcPr>
            <w:tcW w:w="2962" w:type="dxa"/>
          </w:tcPr>
          <w:p w14:paraId="6D069FF2" w14:textId="76C55495" w:rsidR="000E2CA3" w:rsidRPr="0018500C" w:rsidRDefault="000E2CA3" w:rsidP="000E2CA3">
            <w:pPr>
              <w:widowControl w:val="0"/>
              <w:tabs>
                <w:tab w:val="left" w:pos="4680"/>
                <w:tab w:val="left" w:pos="6804"/>
              </w:tabs>
              <w:suppressAutoHyphens/>
              <w:jc w:val="center"/>
              <w:rPr>
                <w:kern w:val="2"/>
                <w:sz w:val="26"/>
                <w:szCs w:val="26"/>
                <w:lang w:eastAsia="ar-SA"/>
              </w:rPr>
            </w:pPr>
            <w:r w:rsidRPr="00A67A5F">
              <w:rPr>
                <w:sz w:val="26"/>
                <w:szCs w:val="26"/>
              </w:rPr>
              <w:t>Сіверськ</w:t>
            </w:r>
          </w:p>
        </w:tc>
        <w:tc>
          <w:tcPr>
            <w:tcW w:w="3058" w:type="dxa"/>
          </w:tcPr>
          <w:p w14:paraId="3233040C" w14:textId="6F0A66FD" w:rsidR="000E2CA3" w:rsidRPr="0018500C" w:rsidRDefault="000E2CA3" w:rsidP="000E2CA3">
            <w:pPr>
              <w:widowControl w:val="0"/>
              <w:tabs>
                <w:tab w:val="left" w:pos="4680"/>
                <w:tab w:val="left" w:pos="6804"/>
              </w:tabs>
              <w:suppressAutoHyphens/>
              <w:rPr>
                <w:kern w:val="2"/>
                <w:sz w:val="26"/>
                <w:szCs w:val="26"/>
                <w:lang w:eastAsia="ar-SA"/>
              </w:rPr>
            </w:pPr>
            <w:r>
              <w:rPr>
                <w:sz w:val="26"/>
                <w:szCs w:val="26"/>
              </w:rPr>
              <w:t xml:space="preserve">  №8/16 - 312</w:t>
            </w:r>
          </w:p>
        </w:tc>
      </w:tr>
    </w:tbl>
    <w:p w14:paraId="284713A8" w14:textId="77777777" w:rsidR="0018500C" w:rsidRPr="0018500C" w:rsidRDefault="0018500C" w:rsidP="0018500C">
      <w:pPr>
        <w:ind w:left="6804"/>
        <w:rPr>
          <w:sz w:val="16"/>
          <w:szCs w:val="16"/>
        </w:rPr>
      </w:pPr>
    </w:p>
    <w:p w14:paraId="49C9CAA7" w14:textId="77777777" w:rsidR="0018500C" w:rsidRPr="0018500C" w:rsidRDefault="0018500C" w:rsidP="0018500C">
      <w:r w:rsidRPr="0018500C">
        <w:t>Про подовження договору</w:t>
      </w:r>
    </w:p>
    <w:p w14:paraId="5D705277" w14:textId="77777777" w:rsidR="0018500C" w:rsidRPr="0018500C" w:rsidRDefault="0018500C" w:rsidP="0018500C">
      <w:pPr>
        <w:rPr>
          <w:lang w:val="ru-RU"/>
        </w:rPr>
      </w:pPr>
      <w:r w:rsidRPr="0018500C">
        <w:t>водного об’єкту</w:t>
      </w:r>
    </w:p>
    <w:p w14:paraId="39188B5A" w14:textId="77777777" w:rsidR="0018500C" w:rsidRPr="0018500C" w:rsidRDefault="0018500C" w:rsidP="0018500C">
      <w:pPr>
        <w:jc w:val="both"/>
        <w:rPr>
          <w:sz w:val="16"/>
          <w:szCs w:val="16"/>
        </w:rPr>
      </w:pPr>
    </w:p>
    <w:p w14:paraId="7DA6D9A7" w14:textId="77777777" w:rsidR="0018500C" w:rsidRPr="0018500C" w:rsidRDefault="0018500C" w:rsidP="0018500C">
      <w:pPr>
        <w:ind w:firstLine="709"/>
        <w:jc w:val="both"/>
      </w:pPr>
      <w:r w:rsidRPr="0018500C">
        <w:t>Розглянувши заяву Директора ГТОВ ВКФ «ЕТРА» Шимоняка А.І. від 15.07.2021 про подовження терміну дії договору надання водного об’єкту загальнодержавного значення у тимчасове користування (Верхньокам’янське водосховище) на умовах оренди, на підставі статі 51 Водного кодексу України, статті 59 Земельного кодексу України, Статтею 33 Закону України «Про оренду землі», згідно Закону України «Про внесення змін до деяких законодавчих актів України щодо уточнення порядку передачі в оренду водних об’єктів у комплексі з земельними ділянками», керуючись статтею 26 Закону України «Про місцеве самоврядування в Україні», міська рада</w:t>
      </w:r>
    </w:p>
    <w:p w14:paraId="04F8D355" w14:textId="77777777" w:rsidR="0018500C" w:rsidRPr="0018500C" w:rsidRDefault="0018500C" w:rsidP="0018500C">
      <w:pPr>
        <w:jc w:val="both"/>
        <w:rPr>
          <w:sz w:val="16"/>
          <w:szCs w:val="16"/>
        </w:rPr>
      </w:pPr>
    </w:p>
    <w:p w14:paraId="58D01A80" w14:textId="77777777" w:rsidR="0018500C" w:rsidRPr="0018500C" w:rsidRDefault="0018500C" w:rsidP="0018500C">
      <w:pPr>
        <w:jc w:val="both"/>
      </w:pPr>
      <w:r w:rsidRPr="0018500C">
        <w:t>ВИРІШИЛА:</w:t>
      </w:r>
    </w:p>
    <w:p w14:paraId="42958A4D" w14:textId="77777777" w:rsidR="0018500C" w:rsidRPr="0018500C" w:rsidRDefault="0018500C" w:rsidP="0018500C">
      <w:pPr>
        <w:ind w:left="630"/>
        <w:jc w:val="both"/>
        <w:rPr>
          <w:sz w:val="16"/>
          <w:szCs w:val="16"/>
        </w:rPr>
      </w:pPr>
    </w:p>
    <w:p w14:paraId="7DE771BA" w14:textId="77777777" w:rsidR="0018500C" w:rsidRPr="0018500C" w:rsidRDefault="0018500C" w:rsidP="0018500C">
      <w:pPr>
        <w:numPr>
          <w:ilvl w:val="0"/>
          <w:numId w:val="2"/>
        </w:numPr>
        <w:ind w:left="0" w:firstLine="709"/>
        <w:jc w:val="both"/>
      </w:pPr>
      <w:r w:rsidRPr="0018500C">
        <w:t>Подовжити дію договору оренди водного об’єкту  від 01.09.2007 №39/2007, укладеного між облдержадміністрацією та Господарчим товариством з обмеженою відповідальністю виробничо-комерційною фірмою «ЕТРА», для рибогосподарських потреб до 02.03.2022 року.</w:t>
      </w:r>
    </w:p>
    <w:p w14:paraId="3302F0E5" w14:textId="77777777" w:rsidR="0018500C" w:rsidRPr="0018500C" w:rsidRDefault="0018500C" w:rsidP="0018500C">
      <w:pPr>
        <w:numPr>
          <w:ilvl w:val="0"/>
          <w:numId w:val="2"/>
        </w:numPr>
        <w:ind w:left="0" w:firstLine="709"/>
        <w:jc w:val="both"/>
      </w:pPr>
      <w:r w:rsidRPr="0018500C">
        <w:t>Запропонувати орендарю, зазначеному у пункті 1 цього розпорядження, до спливу терміну, встановленого щодо договору, надати до Сіверської міської ради :</w:t>
      </w:r>
    </w:p>
    <w:p w14:paraId="12E052A4" w14:textId="77777777" w:rsidR="0018500C" w:rsidRPr="0018500C" w:rsidRDefault="0018500C" w:rsidP="0018500C">
      <w:pPr>
        <w:numPr>
          <w:ilvl w:val="0"/>
          <w:numId w:val="24"/>
        </w:numPr>
        <w:ind w:left="1276" w:hanging="283"/>
        <w:jc w:val="both"/>
      </w:pPr>
      <w:r w:rsidRPr="0018500C">
        <w:t>Дозвіл на спеціальне водокористування;</w:t>
      </w:r>
    </w:p>
    <w:p w14:paraId="42CF2210" w14:textId="77777777" w:rsidR="0018500C" w:rsidRPr="0018500C" w:rsidRDefault="0018500C" w:rsidP="0018500C">
      <w:pPr>
        <w:numPr>
          <w:ilvl w:val="0"/>
          <w:numId w:val="24"/>
        </w:numPr>
        <w:ind w:left="1276" w:hanging="283"/>
        <w:jc w:val="both"/>
      </w:pPr>
      <w:r w:rsidRPr="0018500C">
        <w:t>Режим рибогосподарської експлуатації або науково-біологічне обґрунтування рибогосподарської експлуатації водойми;</w:t>
      </w:r>
    </w:p>
    <w:p w14:paraId="1F5A9A67" w14:textId="77777777" w:rsidR="0018500C" w:rsidRPr="0018500C" w:rsidRDefault="0018500C" w:rsidP="0018500C">
      <w:pPr>
        <w:numPr>
          <w:ilvl w:val="0"/>
          <w:numId w:val="24"/>
        </w:numPr>
        <w:ind w:left="1276" w:hanging="283"/>
        <w:jc w:val="both"/>
      </w:pPr>
      <w:r w:rsidRPr="0018500C">
        <w:t>технічну документацію з нормативної грошової оцінки земельної ділянки, затверджену в установленому законодавством порядку;</w:t>
      </w:r>
    </w:p>
    <w:p w14:paraId="71E22C0B" w14:textId="77777777" w:rsidR="0018500C" w:rsidRPr="0018500C" w:rsidRDefault="0018500C" w:rsidP="0018500C">
      <w:pPr>
        <w:numPr>
          <w:ilvl w:val="0"/>
          <w:numId w:val="24"/>
        </w:numPr>
        <w:ind w:left="1276" w:hanging="283"/>
        <w:jc w:val="both"/>
      </w:pPr>
      <w:r w:rsidRPr="0018500C">
        <w:t>витяг з Державного земельного кадастру про земельну ділянку;</w:t>
      </w:r>
    </w:p>
    <w:p w14:paraId="0CC09EE8" w14:textId="77777777" w:rsidR="0018500C" w:rsidRPr="0018500C" w:rsidRDefault="0018500C" w:rsidP="0018500C">
      <w:pPr>
        <w:numPr>
          <w:ilvl w:val="0"/>
          <w:numId w:val="24"/>
        </w:numPr>
        <w:ind w:left="1276" w:hanging="283"/>
        <w:jc w:val="both"/>
      </w:pPr>
      <w:r w:rsidRPr="0018500C">
        <w:t>договір оренди землі водного фонду, укладений у відповідності до чинного законодавства.</w:t>
      </w:r>
    </w:p>
    <w:p w14:paraId="549CD5F7" w14:textId="77777777" w:rsidR="0018500C" w:rsidRPr="0018500C" w:rsidRDefault="0018500C" w:rsidP="0018500C">
      <w:pPr>
        <w:numPr>
          <w:ilvl w:val="0"/>
          <w:numId w:val="25"/>
        </w:numPr>
        <w:ind w:left="0" w:firstLine="709"/>
        <w:jc w:val="both"/>
      </w:pPr>
      <w:r w:rsidRPr="0018500C">
        <w:t>Встановити, що у разі невиконання умов, передбачених пунктом 2 цього рішення, до терміну, встановленого щодо договору укладеного з ГТОВ ВКФ «ЕТРА», договір оренди водного об’єкту зазначений у пункті 1 цього розпорядження, вважається таким, що не подовжений.</w:t>
      </w:r>
    </w:p>
    <w:p w14:paraId="1FC93A9A" w14:textId="77777777" w:rsidR="0018500C" w:rsidRPr="0018500C" w:rsidRDefault="0018500C" w:rsidP="0018500C">
      <w:pPr>
        <w:numPr>
          <w:ilvl w:val="0"/>
          <w:numId w:val="25"/>
        </w:numPr>
        <w:ind w:left="0" w:firstLine="709"/>
        <w:jc w:val="both"/>
      </w:pPr>
      <w:r w:rsidRPr="0018500C">
        <w:t>Відділу земельних відносин, екології та охорони природного середовища виконкому міської ради (Виниченко) підготувати проект додаткової угоди щодо подовження терміну дії договору, зазначеного у пункті 1 цього рішення, та здійснити перерахунок орендної плати за користування водними об’єктами відповідно до наказу Міністерства екології та природних ресурсів України від 28 травня 2013 року №236 «Про затвердження Методики визначення розміру плати за надані в оренду водні об’єкти».</w:t>
      </w:r>
    </w:p>
    <w:p w14:paraId="05D9DF92" w14:textId="77777777" w:rsidR="0018500C" w:rsidRPr="0018500C" w:rsidRDefault="0018500C" w:rsidP="0018500C">
      <w:pPr>
        <w:ind w:firstLine="709"/>
        <w:jc w:val="both"/>
      </w:pPr>
      <w:r w:rsidRPr="0018500C">
        <w:t>5. Контроль за виконанням покласти на постійну комісію з питань житлово-комунального господарства, землекористування та екології (Бабенко).</w:t>
      </w:r>
    </w:p>
    <w:p w14:paraId="12628B4E" w14:textId="77777777" w:rsidR="0018500C" w:rsidRPr="0018500C" w:rsidRDefault="0018500C" w:rsidP="0018500C">
      <w:pPr>
        <w:jc w:val="both"/>
        <w:rPr>
          <w:sz w:val="28"/>
          <w:szCs w:val="28"/>
        </w:rPr>
      </w:pPr>
    </w:p>
    <w:p w14:paraId="6986E9B4" w14:textId="77777777" w:rsidR="0018500C" w:rsidRPr="0018500C" w:rsidRDefault="0018500C" w:rsidP="0018500C">
      <w:pPr>
        <w:jc w:val="both"/>
      </w:pPr>
      <w:r w:rsidRPr="0018500C">
        <w:rPr>
          <w:sz w:val="26"/>
          <w:szCs w:val="26"/>
        </w:rPr>
        <w:t>Міський голова                                                                                    Андрій ЧЕРНЯЄВ</w:t>
      </w:r>
    </w:p>
    <w:p w14:paraId="3F26AD70" w14:textId="77777777" w:rsidR="0018500C" w:rsidRPr="001169E9" w:rsidRDefault="0018500C" w:rsidP="0018500C">
      <w:pPr>
        <w:ind w:hanging="13"/>
        <w:jc w:val="center"/>
        <w:rPr>
          <w:lang w:val="en-US" w:eastAsia="ar-SA"/>
        </w:rPr>
      </w:pPr>
      <w:r w:rsidRPr="001169E9">
        <w:rPr>
          <w:lang w:eastAsia="ar-SA"/>
        </w:rPr>
        <w:object w:dxaOrig="675" w:dyaOrig="870" w14:anchorId="362B88AA">
          <v:shape id="_x0000_i1056" type="#_x0000_t75" style="width:33.75pt;height:43.5pt" o:ole="" filled="t">
            <v:fill color2="black"/>
            <v:imagedata r:id="rId7" o:title=""/>
          </v:shape>
          <o:OLEObject Type="Embed" ProgID="Word.Picture.8" ShapeID="_x0000_i1056" DrawAspect="Content" ObjectID="_1691840539" r:id="rId40"/>
        </w:object>
      </w:r>
    </w:p>
    <w:p w14:paraId="49D866B2" w14:textId="77777777" w:rsidR="0018500C" w:rsidRPr="001169E9" w:rsidRDefault="0018500C" w:rsidP="0018500C">
      <w:pPr>
        <w:ind w:hanging="13"/>
        <w:jc w:val="center"/>
        <w:rPr>
          <w:b/>
          <w:sz w:val="28"/>
          <w:szCs w:val="28"/>
        </w:rPr>
      </w:pPr>
      <w:r w:rsidRPr="001169E9">
        <w:rPr>
          <w:b/>
          <w:sz w:val="28"/>
          <w:szCs w:val="28"/>
        </w:rPr>
        <w:t>УКРАЇНА</w:t>
      </w:r>
    </w:p>
    <w:p w14:paraId="0DE89FAC" w14:textId="77777777" w:rsidR="0018500C" w:rsidRPr="001169E9" w:rsidRDefault="0018500C" w:rsidP="0018500C">
      <w:pPr>
        <w:jc w:val="center"/>
        <w:rPr>
          <w:b/>
          <w:sz w:val="28"/>
          <w:szCs w:val="28"/>
        </w:rPr>
      </w:pPr>
      <w:r w:rsidRPr="001169E9">
        <w:rPr>
          <w:b/>
          <w:sz w:val="28"/>
          <w:szCs w:val="28"/>
        </w:rPr>
        <w:t xml:space="preserve">СІВЕРСЬКА  МІСЬКА  РАДА </w:t>
      </w:r>
    </w:p>
    <w:p w14:paraId="30423744" w14:textId="77777777" w:rsidR="0018500C" w:rsidRPr="001169E9" w:rsidRDefault="0018500C" w:rsidP="0018500C">
      <w:pPr>
        <w:jc w:val="center"/>
        <w:rPr>
          <w:b/>
          <w:sz w:val="28"/>
          <w:szCs w:val="28"/>
        </w:rPr>
      </w:pPr>
      <w:r w:rsidRPr="001169E9">
        <w:rPr>
          <w:b/>
          <w:sz w:val="28"/>
          <w:szCs w:val="28"/>
        </w:rPr>
        <w:t>БАХМУТСЬКОГО  РАЙОНУ  ДОНЕЦЬКОЇ ОБЛАСТІ</w:t>
      </w:r>
    </w:p>
    <w:p w14:paraId="774F04DD" w14:textId="77777777" w:rsidR="0018500C" w:rsidRPr="001169E9" w:rsidRDefault="0018500C" w:rsidP="0018500C">
      <w:pPr>
        <w:jc w:val="center"/>
        <w:rPr>
          <w:b/>
          <w:sz w:val="28"/>
          <w:szCs w:val="28"/>
        </w:rPr>
      </w:pPr>
    </w:p>
    <w:p w14:paraId="2D7A9855" w14:textId="77777777" w:rsidR="0018500C" w:rsidRPr="001169E9" w:rsidRDefault="0018500C" w:rsidP="0018500C">
      <w:pPr>
        <w:jc w:val="center"/>
        <w:rPr>
          <w:b/>
          <w:i/>
          <w:sz w:val="28"/>
          <w:szCs w:val="28"/>
        </w:rPr>
      </w:pPr>
      <w:r w:rsidRPr="001169E9">
        <w:rPr>
          <w:sz w:val="28"/>
          <w:szCs w:val="28"/>
        </w:rPr>
        <w:t xml:space="preserve"> </w:t>
      </w:r>
      <w:r w:rsidRPr="001169E9">
        <w:rPr>
          <w:b/>
          <w:sz w:val="28"/>
          <w:szCs w:val="28"/>
        </w:rPr>
        <w:t>Р І Ш Е Н Н Я</w:t>
      </w:r>
    </w:p>
    <w:p w14:paraId="5332CD12" w14:textId="77777777" w:rsidR="0018500C" w:rsidRPr="001169E9" w:rsidRDefault="0018500C" w:rsidP="0018500C">
      <w:pPr>
        <w:jc w:val="center"/>
        <w:rPr>
          <w:b/>
          <w:i/>
          <w:sz w:val="28"/>
          <w:szCs w:val="28"/>
        </w:rPr>
      </w:pPr>
    </w:p>
    <w:tbl>
      <w:tblPr>
        <w:tblW w:w="0" w:type="auto"/>
        <w:jc w:val="center"/>
        <w:tblLook w:val="01E0" w:firstRow="1" w:lastRow="1" w:firstColumn="1" w:lastColumn="1" w:noHBand="0" w:noVBand="0"/>
      </w:tblPr>
      <w:tblGrid>
        <w:gridCol w:w="3336"/>
        <w:gridCol w:w="2962"/>
        <w:gridCol w:w="3058"/>
      </w:tblGrid>
      <w:tr w:rsidR="000E2CA3" w:rsidRPr="001169E9" w14:paraId="5F2898CC" w14:textId="77777777" w:rsidTr="000E2CA3">
        <w:trPr>
          <w:jc w:val="center"/>
        </w:trPr>
        <w:tc>
          <w:tcPr>
            <w:tcW w:w="3336" w:type="dxa"/>
          </w:tcPr>
          <w:p w14:paraId="5EF1FD5C" w14:textId="19511739" w:rsidR="000E2CA3" w:rsidRPr="001169E9" w:rsidRDefault="000E2CA3" w:rsidP="000E2CA3">
            <w:pPr>
              <w:pStyle w:val="a5"/>
              <w:tabs>
                <w:tab w:val="left" w:pos="4680"/>
                <w:tab w:val="left" w:pos="6804"/>
              </w:tabs>
              <w:jc w:val="both"/>
              <w:rPr>
                <w:b w:val="0"/>
                <w:sz w:val="26"/>
                <w:szCs w:val="26"/>
              </w:rPr>
            </w:pPr>
            <w:r>
              <w:rPr>
                <w:sz w:val="26"/>
                <w:szCs w:val="26"/>
              </w:rPr>
              <w:t>26.08.2021</w:t>
            </w:r>
          </w:p>
        </w:tc>
        <w:tc>
          <w:tcPr>
            <w:tcW w:w="2962" w:type="dxa"/>
          </w:tcPr>
          <w:p w14:paraId="049199C0" w14:textId="0229804B" w:rsidR="000E2CA3" w:rsidRPr="001169E9" w:rsidRDefault="000E2CA3" w:rsidP="000E2CA3">
            <w:pPr>
              <w:pStyle w:val="a5"/>
              <w:tabs>
                <w:tab w:val="left" w:pos="4680"/>
                <w:tab w:val="left" w:pos="6804"/>
              </w:tabs>
              <w:rPr>
                <w:b w:val="0"/>
                <w:sz w:val="26"/>
                <w:szCs w:val="26"/>
              </w:rPr>
            </w:pPr>
            <w:r w:rsidRPr="00A67A5F">
              <w:rPr>
                <w:b w:val="0"/>
                <w:sz w:val="26"/>
                <w:szCs w:val="26"/>
              </w:rPr>
              <w:t>Сіверськ</w:t>
            </w:r>
          </w:p>
        </w:tc>
        <w:tc>
          <w:tcPr>
            <w:tcW w:w="3058" w:type="dxa"/>
          </w:tcPr>
          <w:p w14:paraId="60C420BB" w14:textId="0B041FF4" w:rsidR="000E2CA3" w:rsidRPr="001169E9" w:rsidRDefault="000E2CA3" w:rsidP="000E2CA3">
            <w:pPr>
              <w:pStyle w:val="a5"/>
              <w:tabs>
                <w:tab w:val="left" w:pos="4680"/>
                <w:tab w:val="left" w:pos="6804"/>
              </w:tabs>
              <w:jc w:val="left"/>
              <w:rPr>
                <w:b w:val="0"/>
                <w:sz w:val="26"/>
                <w:szCs w:val="26"/>
              </w:rPr>
            </w:pPr>
            <w:r>
              <w:rPr>
                <w:sz w:val="26"/>
                <w:szCs w:val="26"/>
              </w:rPr>
              <w:t xml:space="preserve">  №8/16 - 313</w:t>
            </w:r>
          </w:p>
        </w:tc>
      </w:tr>
    </w:tbl>
    <w:p w14:paraId="337AB568" w14:textId="77777777" w:rsidR="0018500C" w:rsidRDefault="0018500C" w:rsidP="0018500C">
      <w:pPr>
        <w:shd w:val="clear" w:color="auto" w:fill="FFFFFF"/>
        <w:spacing w:line="322" w:lineRule="exact"/>
        <w:ind w:right="-2"/>
        <w:jc w:val="both"/>
        <w:rPr>
          <w:sz w:val="26"/>
          <w:szCs w:val="26"/>
        </w:rPr>
      </w:pPr>
    </w:p>
    <w:p w14:paraId="058E34D2" w14:textId="77777777" w:rsidR="0018500C" w:rsidRDefault="0018500C" w:rsidP="0018500C">
      <w:pPr>
        <w:shd w:val="clear" w:color="auto" w:fill="FFFFFF"/>
        <w:spacing w:line="322" w:lineRule="exact"/>
        <w:ind w:right="-2"/>
        <w:jc w:val="both"/>
        <w:rPr>
          <w:sz w:val="26"/>
          <w:szCs w:val="26"/>
        </w:rPr>
      </w:pPr>
      <w:r>
        <w:rPr>
          <w:sz w:val="26"/>
          <w:szCs w:val="26"/>
        </w:rPr>
        <w:t xml:space="preserve"> Про затвердження переліку</w:t>
      </w:r>
    </w:p>
    <w:p w14:paraId="3B8D0E31" w14:textId="77777777" w:rsidR="0018500C" w:rsidRDefault="0018500C" w:rsidP="0018500C">
      <w:pPr>
        <w:shd w:val="clear" w:color="auto" w:fill="FFFFFF"/>
        <w:spacing w:line="322" w:lineRule="exact"/>
        <w:ind w:right="-2"/>
        <w:jc w:val="both"/>
        <w:rPr>
          <w:sz w:val="26"/>
          <w:szCs w:val="26"/>
        </w:rPr>
      </w:pPr>
      <w:r>
        <w:rPr>
          <w:sz w:val="26"/>
          <w:szCs w:val="26"/>
        </w:rPr>
        <w:t xml:space="preserve">природоохоронних заходів </w:t>
      </w:r>
    </w:p>
    <w:p w14:paraId="2D664698" w14:textId="77777777" w:rsidR="0018500C" w:rsidRDefault="0018500C" w:rsidP="0018500C">
      <w:pPr>
        <w:shd w:val="clear" w:color="auto" w:fill="FFFFFF"/>
        <w:spacing w:line="322" w:lineRule="exact"/>
        <w:ind w:right="-2"/>
        <w:jc w:val="both"/>
        <w:rPr>
          <w:sz w:val="26"/>
          <w:szCs w:val="26"/>
        </w:rPr>
      </w:pPr>
      <w:r>
        <w:rPr>
          <w:sz w:val="26"/>
          <w:szCs w:val="26"/>
        </w:rPr>
        <w:t>місцевого фонду охорони</w:t>
      </w:r>
    </w:p>
    <w:p w14:paraId="47AEF20F" w14:textId="77777777" w:rsidR="0018500C" w:rsidRDefault="0018500C" w:rsidP="0018500C">
      <w:pPr>
        <w:shd w:val="clear" w:color="auto" w:fill="FFFFFF"/>
        <w:spacing w:line="322" w:lineRule="exact"/>
        <w:ind w:right="-2"/>
        <w:jc w:val="both"/>
        <w:rPr>
          <w:sz w:val="26"/>
          <w:szCs w:val="26"/>
        </w:rPr>
      </w:pPr>
      <w:r>
        <w:rPr>
          <w:sz w:val="26"/>
          <w:szCs w:val="26"/>
        </w:rPr>
        <w:t>навколишнього природного середовища</w:t>
      </w:r>
    </w:p>
    <w:p w14:paraId="1D89162C" w14:textId="77777777" w:rsidR="0018500C" w:rsidRDefault="0018500C" w:rsidP="0018500C">
      <w:pPr>
        <w:shd w:val="clear" w:color="auto" w:fill="FFFFFF"/>
        <w:spacing w:line="322" w:lineRule="exact"/>
        <w:ind w:right="-2"/>
        <w:jc w:val="both"/>
        <w:rPr>
          <w:sz w:val="26"/>
          <w:szCs w:val="26"/>
        </w:rPr>
      </w:pPr>
      <w:r>
        <w:rPr>
          <w:sz w:val="26"/>
          <w:szCs w:val="26"/>
        </w:rPr>
        <w:t>Сіверської міської ради на 2021 рік</w:t>
      </w:r>
    </w:p>
    <w:p w14:paraId="2F245EF7" w14:textId="77777777" w:rsidR="0018500C" w:rsidRDefault="0018500C" w:rsidP="0018500C">
      <w:pPr>
        <w:ind w:firstLine="709"/>
        <w:jc w:val="both"/>
        <w:rPr>
          <w:sz w:val="26"/>
          <w:szCs w:val="26"/>
        </w:rPr>
      </w:pPr>
    </w:p>
    <w:p w14:paraId="215C006D" w14:textId="77777777" w:rsidR="0018500C" w:rsidRPr="00A52BF1" w:rsidRDefault="0018500C" w:rsidP="0018500C">
      <w:pPr>
        <w:ind w:firstLine="709"/>
        <w:jc w:val="both"/>
        <w:rPr>
          <w:sz w:val="26"/>
          <w:szCs w:val="26"/>
          <w:lang w:val="ru-RU"/>
        </w:rPr>
      </w:pPr>
      <w:r>
        <w:rPr>
          <w:sz w:val="26"/>
          <w:szCs w:val="26"/>
        </w:rPr>
        <w:t>Розглянувши службову записку провідного спеціаліста відділу земельних відносин, екології та охорони природного середовища Бородая А.В. від</w:t>
      </w:r>
      <w:r w:rsidRPr="00DB5E73">
        <w:rPr>
          <w:sz w:val="26"/>
          <w:szCs w:val="26"/>
        </w:rPr>
        <w:t xml:space="preserve"> 20</w:t>
      </w:r>
      <w:r>
        <w:rPr>
          <w:sz w:val="26"/>
          <w:szCs w:val="26"/>
        </w:rPr>
        <w:t>.</w:t>
      </w:r>
      <w:r w:rsidRPr="00DB5E73">
        <w:rPr>
          <w:sz w:val="26"/>
          <w:szCs w:val="26"/>
        </w:rPr>
        <w:t>08</w:t>
      </w:r>
      <w:r>
        <w:rPr>
          <w:sz w:val="26"/>
          <w:szCs w:val="26"/>
        </w:rPr>
        <w:t>.</w:t>
      </w:r>
      <w:r w:rsidRPr="00DB5E73">
        <w:rPr>
          <w:sz w:val="26"/>
          <w:szCs w:val="26"/>
        </w:rPr>
        <w:t>2021</w:t>
      </w:r>
      <w:r>
        <w:rPr>
          <w:sz w:val="26"/>
          <w:szCs w:val="26"/>
        </w:rPr>
        <w:t xml:space="preserve"> №07-14/678</w:t>
      </w:r>
      <w:r w:rsidRPr="00DB5E73">
        <w:rPr>
          <w:sz w:val="26"/>
          <w:szCs w:val="26"/>
        </w:rPr>
        <w:t xml:space="preserve"> </w:t>
      </w:r>
      <w:r>
        <w:rPr>
          <w:sz w:val="26"/>
          <w:szCs w:val="26"/>
        </w:rPr>
        <w:t xml:space="preserve">(додається), </w:t>
      </w:r>
      <w:r w:rsidRPr="008D6087">
        <w:rPr>
          <w:sz w:val="26"/>
          <w:szCs w:val="26"/>
        </w:rPr>
        <w:t>н</w:t>
      </w:r>
      <w:r>
        <w:rPr>
          <w:sz w:val="26"/>
          <w:szCs w:val="26"/>
        </w:rPr>
        <w:t xml:space="preserve">а підставі Закону України «Про охорону навколишнього природного середовища», постанови </w:t>
      </w:r>
      <w:r w:rsidRPr="003A6148">
        <w:rPr>
          <w:sz w:val="26"/>
          <w:szCs w:val="26"/>
        </w:rPr>
        <w:t>Кабінету Міністрів України від</w:t>
      </w:r>
      <w:r>
        <w:rPr>
          <w:sz w:val="26"/>
          <w:szCs w:val="26"/>
        </w:rPr>
        <w:t xml:space="preserve"> </w:t>
      </w:r>
      <w:r w:rsidRPr="003A6148">
        <w:rPr>
          <w:sz w:val="26"/>
          <w:szCs w:val="26"/>
        </w:rPr>
        <w:t>17.09.1996</w:t>
      </w:r>
      <w:r>
        <w:rPr>
          <w:sz w:val="26"/>
          <w:szCs w:val="26"/>
        </w:rPr>
        <w:t xml:space="preserve"> №</w:t>
      </w:r>
      <w:r w:rsidRPr="003A6148">
        <w:rPr>
          <w:sz w:val="26"/>
          <w:szCs w:val="26"/>
        </w:rPr>
        <w:t>1147</w:t>
      </w:r>
      <w:r>
        <w:rPr>
          <w:sz w:val="26"/>
          <w:szCs w:val="26"/>
        </w:rPr>
        <w:t xml:space="preserve"> </w:t>
      </w:r>
      <w:r w:rsidRPr="003A6148">
        <w:rPr>
          <w:sz w:val="26"/>
          <w:szCs w:val="26"/>
        </w:rPr>
        <w:t>«Про</w:t>
      </w:r>
      <w:r>
        <w:rPr>
          <w:sz w:val="26"/>
          <w:szCs w:val="26"/>
        </w:rPr>
        <w:t xml:space="preserve"> </w:t>
      </w:r>
      <w:r w:rsidRPr="003A6148">
        <w:rPr>
          <w:sz w:val="26"/>
          <w:szCs w:val="26"/>
        </w:rPr>
        <w:t>затвердження</w:t>
      </w:r>
      <w:r>
        <w:rPr>
          <w:sz w:val="26"/>
          <w:szCs w:val="26"/>
        </w:rPr>
        <w:t xml:space="preserve"> </w:t>
      </w:r>
      <w:r w:rsidRPr="003A6148">
        <w:rPr>
          <w:sz w:val="26"/>
          <w:szCs w:val="26"/>
        </w:rPr>
        <w:t>переліку</w:t>
      </w:r>
      <w:r>
        <w:rPr>
          <w:sz w:val="26"/>
          <w:szCs w:val="26"/>
        </w:rPr>
        <w:t xml:space="preserve"> </w:t>
      </w:r>
      <w:r w:rsidRPr="003A6148">
        <w:rPr>
          <w:sz w:val="26"/>
          <w:szCs w:val="26"/>
        </w:rPr>
        <w:t>видів</w:t>
      </w:r>
      <w:r>
        <w:rPr>
          <w:sz w:val="26"/>
          <w:szCs w:val="26"/>
        </w:rPr>
        <w:t xml:space="preserve"> </w:t>
      </w:r>
      <w:r w:rsidRPr="003A6148">
        <w:rPr>
          <w:sz w:val="26"/>
          <w:szCs w:val="26"/>
        </w:rPr>
        <w:t>діяльності,</w:t>
      </w:r>
      <w:r>
        <w:rPr>
          <w:sz w:val="26"/>
          <w:szCs w:val="26"/>
        </w:rPr>
        <w:t xml:space="preserve"> </w:t>
      </w:r>
      <w:r w:rsidRPr="003A6148">
        <w:rPr>
          <w:sz w:val="26"/>
          <w:szCs w:val="26"/>
        </w:rPr>
        <w:t>що</w:t>
      </w:r>
      <w:r>
        <w:rPr>
          <w:sz w:val="26"/>
          <w:szCs w:val="26"/>
        </w:rPr>
        <w:t xml:space="preserve"> </w:t>
      </w:r>
      <w:r w:rsidRPr="003A6148">
        <w:rPr>
          <w:sz w:val="26"/>
          <w:szCs w:val="26"/>
        </w:rPr>
        <w:t>належать</w:t>
      </w:r>
      <w:r>
        <w:rPr>
          <w:sz w:val="26"/>
          <w:szCs w:val="26"/>
        </w:rPr>
        <w:t xml:space="preserve"> </w:t>
      </w:r>
      <w:r w:rsidRPr="003A6148">
        <w:rPr>
          <w:sz w:val="26"/>
          <w:szCs w:val="26"/>
        </w:rPr>
        <w:t>до</w:t>
      </w:r>
      <w:r>
        <w:rPr>
          <w:sz w:val="26"/>
          <w:szCs w:val="26"/>
        </w:rPr>
        <w:t xml:space="preserve"> </w:t>
      </w:r>
      <w:r w:rsidRPr="003A6148">
        <w:rPr>
          <w:sz w:val="26"/>
          <w:szCs w:val="26"/>
        </w:rPr>
        <w:t>природоохоронних</w:t>
      </w:r>
      <w:r>
        <w:rPr>
          <w:sz w:val="26"/>
          <w:szCs w:val="26"/>
        </w:rPr>
        <w:t xml:space="preserve"> </w:t>
      </w:r>
      <w:r w:rsidRPr="003A6148">
        <w:rPr>
          <w:sz w:val="26"/>
          <w:szCs w:val="26"/>
        </w:rPr>
        <w:t>заходів»</w:t>
      </w:r>
      <w:r>
        <w:rPr>
          <w:sz w:val="26"/>
          <w:szCs w:val="26"/>
        </w:rPr>
        <w:t xml:space="preserve">, Положення про фонд охорони навколишнього природного середовища, затвердженого рішенням сесії Сіверської міської ради №7/6-79 від 29.09.2017, керуючись статтею 26 Закону  України «Про місцеве самоврядування в Україні», міська рада </w:t>
      </w:r>
    </w:p>
    <w:p w14:paraId="61890F24" w14:textId="77777777" w:rsidR="0018500C" w:rsidRDefault="0018500C" w:rsidP="0018500C">
      <w:pPr>
        <w:jc w:val="both"/>
        <w:rPr>
          <w:sz w:val="26"/>
          <w:szCs w:val="26"/>
        </w:rPr>
      </w:pPr>
    </w:p>
    <w:p w14:paraId="6216C519" w14:textId="77777777" w:rsidR="0018500C" w:rsidRDefault="0018500C" w:rsidP="0018500C">
      <w:pPr>
        <w:jc w:val="both"/>
        <w:rPr>
          <w:sz w:val="26"/>
          <w:szCs w:val="26"/>
        </w:rPr>
      </w:pPr>
      <w:r>
        <w:rPr>
          <w:sz w:val="26"/>
          <w:szCs w:val="26"/>
        </w:rPr>
        <w:t>ВИРІШИЛА:</w:t>
      </w:r>
    </w:p>
    <w:p w14:paraId="1E9434F0" w14:textId="77777777" w:rsidR="0018500C" w:rsidRDefault="0018500C" w:rsidP="0018500C">
      <w:pPr>
        <w:jc w:val="both"/>
        <w:rPr>
          <w:sz w:val="26"/>
          <w:szCs w:val="26"/>
        </w:rPr>
      </w:pPr>
    </w:p>
    <w:p w14:paraId="36BFA165" w14:textId="77777777" w:rsidR="0018500C" w:rsidRPr="00B70DE1" w:rsidRDefault="0018500C" w:rsidP="0018500C">
      <w:pPr>
        <w:pStyle w:val="a4"/>
        <w:numPr>
          <w:ilvl w:val="0"/>
          <w:numId w:val="26"/>
        </w:numPr>
        <w:shd w:val="clear" w:color="auto" w:fill="FFFFFF"/>
        <w:spacing w:after="0" w:line="240" w:lineRule="auto"/>
        <w:ind w:left="0" w:right="-2" w:firstLine="709"/>
        <w:jc w:val="both"/>
        <w:rPr>
          <w:rFonts w:ascii="Times New Roman" w:eastAsia="Times New Roman" w:hAnsi="Times New Roman" w:cs="Times New Roman"/>
          <w:sz w:val="26"/>
          <w:szCs w:val="26"/>
          <w:lang w:eastAsia="ru-RU"/>
        </w:rPr>
      </w:pPr>
      <w:r w:rsidRPr="00B70DE1">
        <w:rPr>
          <w:rFonts w:ascii="Times New Roman" w:eastAsia="Times New Roman" w:hAnsi="Times New Roman" w:cs="Times New Roman"/>
          <w:sz w:val="26"/>
          <w:szCs w:val="26"/>
          <w:lang w:eastAsia="ru-RU"/>
        </w:rPr>
        <w:t xml:space="preserve">Затвердити перелік природоохоронних заходів місцевого фонду охорони навколишнього природного середовища Сіверської міської ради згідно з додатком до цього рішення.  </w:t>
      </w:r>
    </w:p>
    <w:p w14:paraId="709F8118" w14:textId="77777777" w:rsidR="0018500C" w:rsidRPr="00B70DE1" w:rsidRDefault="0018500C" w:rsidP="0018500C">
      <w:pPr>
        <w:pStyle w:val="a4"/>
        <w:numPr>
          <w:ilvl w:val="0"/>
          <w:numId w:val="26"/>
        </w:numPr>
        <w:shd w:val="clear" w:color="auto" w:fill="FFFFFF"/>
        <w:spacing w:after="0" w:line="240" w:lineRule="auto"/>
        <w:ind w:left="0" w:right="-2"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Організацію виконання цього рішення покласти на відділ земельних відносин, екології та охорони природного середовища.</w:t>
      </w:r>
    </w:p>
    <w:p w14:paraId="32287B04" w14:textId="77777777" w:rsidR="0018500C" w:rsidRPr="00A41142" w:rsidRDefault="0018500C" w:rsidP="0018500C">
      <w:pPr>
        <w:ind w:firstLine="709"/>
        <w:rPr>
          <w:sz w:val="26"/>
          <w:szCs w:val="26"/>
        </w:rPr>
      </w:pPr>
      <w:r w:rsidRPr="00A41142">
        <w:rPr>
          <w:sz w:val="26"/>
          <w:szCs w:val="26"/>
        </w:rPr>
        <w:t xml:space="preserve">3. </w:t>
      </w:r>
      <w:r>
        <w:rPr>
          <w:sz w:val="26"/>
          <w:szCs w:val="26"/>
        </w:rPr>
        <w:t xml:space="preserve">     </w:t>
      </w:r>
      <w:r w:rsidRPr="00A41142">
        <w:rPr>
          <w:sz w:val="26"/>
          <w:szCs w:val="26"/>
        </w:rPr>
        <w:t>Контроль за виконанням покласти на постійну комісію з питань житлово-комунального господарства, землекористування та екології (Бабенко).</w:t>
      </w:r>
    </w:p>
    <w:p w14:paraId="560427B0" w14:textId="77777777" w:rsidR="0018500C" w:rsidRDefault="0018500C" w:rsidP="0018500C">
      <w:pPr>
        <w:tabs>
          <w:tab w:val="left" w:pos="7020"/>
        </w:tabs>
        <w:rPr>
          <w:sz w:val="26"/>
          <w:szCs w:val="26"/>
        </w:rPr>
      </w:pPr>
    </w:p>
    <w:p w14:paraId="78735F9A" w14:textId="77777777" w:rsidR="0018500C" w:rsidRDefault="0018500C" w:rsidP="0018500C">
      <w:pPr>
        <w:tabs>
          <w:tab w:val="left" w:pos="7020"/>
        </w:tabs>
        <w:rPr>
          <w:sz w:val="26"/>
          <w:szCs w:val="26"/>
        </w:rPr>
      </w:pPr>
    </w:p>
    <w:p w14:paraId="7D27A0E3" w14:textId="77777777" w:rsidR="0018500C" w:rsidRDefault="0018500C" w:rsidP="0018500C">
      <w:pPr>
        <w:tabs>
          <w:tab w:val="left" w:pos="7020"/>
        </w:tabs>
        <w:rPr>
          <w:sz w:val="26"/>
          <w:szCs w:val="26"/>
        </w:rPr>
      </w:pPr>
    </w:p>
    <w:p w14:paraId="74540DBC" w14:textId="77777777" w:rsidR="0018500C" w:rsidRDefault="0018500C" w:rsidP="0018500C">
      <w:pPr>
        <w:tabs>
          <w:tab w:val="left" w:pos="7020"/>
        </w:tabs>
        <w:rPr>
          <w:sz w:val="26"/>
          <w:szCs w:val="26"/>
        </w:rPr>
      </w:pPr>
    </w:p>
    <w:p w14:paraId="75BED357" w14:textId="384A8492" w:rsidR="008968D2" w:rsidRDefault="0018500C" w:rsidP="008968D2">
      <w:pPr>
        <w:jc w:val="right"/>
        <w:rPr>
          <w:sz w:val="20"/>
          <w:szCs w:val="20"/>
        </w:rPr>
      </w:pPr>
      <w:r>
        <w:rPr>
          <w:sz w:val="26"/>
          <w:szCs w:val="26"/>
        </w:rPr>
        <w:t>Міський голова                                                                              Андрій ЧЕРНЯЄВ</w:t>
      </w:r>
      <w:r w:rsidR="008968D2" w:rsidRPr="008968D2">
        <w:rPr>
          <w:sz w:val="20"/>
          <w:szCs w:val="20"/>
        </w:rPr>
        <w:t xml:space="preserve"> </w:t>
      </w:r>
    </w:p>
    <w:p w14:paraId="1DCC9FF8" w14:textId="4E21B925" w:rsidR="000E2CA3" w:rsidRDefault="000E2CA3" w:rsidP="008968D2">
      <w:pPr>
        <w:jc w:val="right"/>
        <w:rPr>
          <w:sz w:val="20"/>
          <w:szCs w:val="20"/>
        </w:rPr>
      </w:pPr>
    </w:p>
    <w:p w14:paraId="7EC8A84A" w14:textId="72ED15A4" w:rsidR="000E2CA3" w:rsidRDefault="000E2CA3" w:rsidP="008968D2">
      <w:pPr>
        <w:jc w:val="right"/>
        <w:rPr>
          <w:sz w:val="20"/>
          <w:szCs w:val="20"/>
        </w:rPr>
      </w:pPr>
    </w:p>
    <w:p w14:paraId="0C64310A" w14:textId="7AB9F4DE" w:rsidR="000E2CA3" w:rsidRDefault="000E2CA3" w:rsidP="008968D2">
      <w:pPr>
        <w:jc w:val="right"/>
        <w:rPr>
          <w:sz w:val="20"/>
          <w:szCs w:val="20"/>
        </w:rPr>
      </w:pPr>
    </w:p>
    <w:p w14:paraId="4AF3D73E" w14:textId="07954343" w:rsidR="000E2CA3" w:rsidRDefault="000E2CA3" w:rsidP="008968D2">
      <w:pPr>
        <w:jc w:val="right"/>
        <w:rPr>
          <w:sz w:val="20"/>
          <w:szCs w:val="20"/>
        </w:rPr>
      </w:pPr>
    </w:p>
    <w:p w14:paraId="04421DBC" w14:textId="777B7834" w:rsidR="000E2CA3" w:rsidRDefault="000E2CA3" w:rsidP="008968D2">
      <w:pPr>
        <w:jc w:val="right"/>
        <w:rPr>
          <w:sz w:val="20"/>
          <w:szCs w:val="20"/>
        </w:rPr>
      </w:pPr>
    </w:p>
    <w:p w14:paraId="56BF6AF6" w14:textId="087733D1" w:rsidR="000E2CA3" w:rsidRDefault="000E2CA3" w:rsidP="008968D2">
      <w:pPr>
        <w:jc w:val="right"/>
        <w:rPr>
          <w:sz w:val="20"/>
          <w:szCs w:val="20"/>
        </w:rPr>
      </w:pPr>
    </w:p>
    <w:p w14:paraId="600B813C" w14:textId="3469D05C" w:rsidR="000E2CA3" w:rsidRDefault="000E2CA3" w:rsidP="008968D2">
      <w:pPr>
        <w:jc w:val="right"/>
        <w:rPr>
          <w:sz w:val="20"/>
          <w:szCs w:val="20"/>
        </w:rPr>
      </w:pPr>
    </w:p>
    <w:p w14:paraId="5A6B3309" w14:textId="5D91C366" w:rsidR="000E2CA3" w:rsidRDefault="000E2CA3" w:rsidP="008968D2">
      <w:pPr>
        <w:jc w:val="right"/>
        <w:rPr>
          <w:sz w:val="20"/>
          <w:szCs w:val="20"/>
        </w:rPr>
      </w:pPr>
    </w:p>
    <w:p w14:paraId="3C0205CF" w14:textId="34A5A34D" w:rsidR="000E2CA3" w:rsidRDefault="000E2CA3" w:rsidP="008968D2">
      <w:pPr>
        <w:jc w:val="right"/>
        <w:rPr>
          <w:sz w:val="20"/>
          <w:szCs w:val="20"/>
        </w:rPr>
      </w:pPr>
    </w:p>
    <w:p w14:paraId="5176974A" w14:textId="4D96D550" w:rsidR="000E2CA3" w:rsidRDefault="000E2CA3" w:rsidP="008968D2">
      <w:pPr>
        <w:jc w:val="right"/>
        <w:rPr>
          <w:sz w:val="20"/>
          <w:szCs w:val="20"/>
        </w:rPr>
      </w:pPr>
    </w:p>
    <w:p w14:paraId="2E823954" w14:textId="54DE0822" w:rsidR="000E2CA3" w:rsidRDefault="000E2CA3" w:rsidP="008968D2">
      <w:pPr>
        <w:jc w:val="right"/>
        <w:rPr>
          <w:sz w:val="20"/>
          <w:szCs w:val="20"/>
        </w:rPr>
      </w:pPr>
    </w:p>
    <w:p w14:paraId="64EAD82A" w14:textId="2073BEF7" w:rsidR="000E2CA3" w:rsidRDefault="000E2CA3" w:rsidP="008968D2">
      <w:pPr>
        <w:jc w:val="right"/>
        <w:rPr>
          <w:sz w:val="20"/>
          <w:szCs w:val="20"/>
        </w:rPr>
      </w:pPr>
    </w:p>
    <w:p w14:paraId="1371DF4D" w14:textId="77777777" w:rsidR="000E2CA3" w:rsidRDefault="000E2CA3" w:rsidP="008968D2">
      <w:pPr>
        <w:jc w:val="right"/>
        <w:rPr>
          <w:sz w:val="20"/>
          <w:szCs w:val="20"/>
        </w:rPr>
      </w:pPr>
    </w:p>
    <w:p w14:paraId="7412EA38" w14:textId="744AD448" w:rsidR="008968D2" w:rsidRPr="008968D2" w:rsidRDefault="008968D2" w:rsidP="008968D2">
      <w:pPr>
        <w:jc w:val="right"/>
        <w:rPr>
          <w:sz w:val="20"/>
          <w:szCs w:val="20"/>
        </w:rPr>
      </w:pPr>
      <w:r w:rsidRPr="008968D2">
        <w:rPr>
          <w:sz w:val="20"/>
          <w:szCs w:val="20"/>
        </w:rPr>
        <w:t>Додаток до рішення міської ради</w:t>
      </w:r>
    </w:p>
    <w:p w14:paraId="14B06C05" w14:textId="77777777" w:rsidR="008968D2" w:rsidRPr="008968D2" w:rsidRDefault="008968D2" w:rsidP="008968D2">
      <w:pPr>
        <w:jc w:val="right"/>
        <w:rPr>
          <w:sz w:val="20"/>
          <w:szCs w:val="20"/>
        </w:rPr>
      </w:pPr>
      <w:r w:rsidRPr="008968D2">
        <w:rPr>
          <w:sz w:val="20"/>
          <w:szCs w:val="20"/>
        </w:rPr>
        <w:t>____________ № ___________</w:t>
      </w:r>
    </w:p>
    <w:p w14:paraId="4F2CB117" w14:textId="77777777" w:rsidR="008968D2" w:rsidRPr="008968D2" w:rsidRDefault="008968D2" w:rsidP="008968D2">
      <w:pPr>
        <w:jc w:val="center"/>
        <w:rPr>
          <w:sz w:val="20"/>
          <w:szCs w:val="20"/>
        </w:rPr>
      </w:pPr>
      <w:r w:rsidRPr="008968D2">
        <w:rPr>
          <w:sz w:val="20"/>
          <w:szCs w:val="20"/>
        </w:rPr>
        <w:t>Перелік природоохоронних заходів місцевого фонду охорони навколишнього природного середовища</w:t>
      </w:r>
    </w:p>
    <w:tbl>
      <w:tblPr>
        <w:tblpPr w:leftFromText="180" w:rightFromText="180" w:vertAnchor="page" w:horzAnchor="margin" w:tblpXSpec="center" w:tblpY="2942"/>
        <w:tblW w:w="10201" w:type="dxa"/>
        <w:tblLook w:val="04A0" w:firstRow="1" w:lastRow="0" w:firstColumn="1" w:lastColumn="0" w:noHBand="0" w:noVBand="1"/>
      </w:tblPr>
      <w:tblGrid>
        <w:gridCol w:w="599"/>
        <w:gridCol w:w="2862"/>
        <w:gridCol w:w="1247"/>
        <w:gridCol w:w="1483"/>
        <w:gridCol w:w="1375"/>
        <w:gridCol w:w="2635"/>
      </w:tblGrid>
      <w:tr w:rsidR="008968D2" w:rsidRPr="008968D2" w14:paraId="355306EC" w14:textId="77777777" w:rsidTr="008968D2">
        <w:trPr>
          <w:trHeight w:val="607"/>
        </w:trPr>
        <w:tc>
          <w:tcPr>
            <w:tcW w:w="59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2B393C1" w14:textId="77777777" w:rsidR="008968D2" w:rsidRPr="008968D2" w:rsidRDefault="008968D2" w:rsidP="008968D2">
            <w:pPr>
              <w:jc w:val="center"/>
              <w:rPr>
                <w:sz w:val="20"/>
                <w:szCs w:val="20"/>
                <w:lang w:val="ru-RU"/>
              </w:rPr>
            </w:pPr>
            <w:r w:rsidRPr="008968D2">
              <w:rPr>
                <w:sz w:val="20"/>
                <w:szCs w:val="20"/>
                <w:lang w:val="ru-RU"/>
              </w:rPr>
              <w:t>№ з/п</w:t>
            </w:r>
          </w:p>
        </w:tc>
        <w:tc>
          <w:tcPr>
            <w:tcW w:w="286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1E384F32" w14:textId="77777777" w:rsidR="008968D2" w:rsidRPr="008968D2" w:rsidRDefault="008968D2" w:rsidP="008968D2">
            <w:pPr>
              <w:jc w:val="center"/>
              <w:rPr>
                <w:sz w:val="20"/>
                <w:szCs w:val="20"/>
                <w:lang w:val="ru-RU"/>
              </w:rPr>
            </w:pPr>
            <w:r w:rsidRPr="008968D2">
              <w:rPr>
                <w:sz w:val="20"/>
                <w:szCs w:val="20"/>
                <w:lang w:val="ru-RU"/>
              </w:rPr>
              <w:t>Назва природоохоронного заходу                             (пункт постанови 1147)</w:t>
            </w:r>
          </w:p>
        </w:tc>
        <w:tc>
          <w:tcPr>
            <w:tcW w:w="124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71430335" w14:textId="77777777" w:rsidR="008968D2" w:rsidRPr="008968D2" w:rsidRDefault="008968D2" w:rsidP="008968D2">
            <w:pPr>
              <w:jc w:val="center"/>
              <w:rPr>
                <w:sz w:val="20"/>
                <w:szCs w:val="20"/>
                <w:lang w:val="ru-RU"/>
              </w:rPr>
            </w:pPr>
            <w:r w:rsidRPr="008968D2">
              <w:rPr>
                <w:sz w:val="20"/>
                <w:szCs w:val="20"/>
                <w:lang w:val="ru-RU"/>
              </w:rPr>
              <w:t>Загальна кошторисна вартість заходу, тис. грн.</w:t>
            </w:r>
          </w:p>
        </w:tc>
        <w:tc>
          <w:tcPr>
            <w:tcW w:w="148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32DF047C" w14:textId="77777777" w:rsidR="008968D2" w:rsidRPr="008968D2" w:rsidRDefault="008968D2" w:rsidP="008968D2">
            <w:pPr>
              <w:jc w:val="center"/>
              <w:rPr>
                <w:sz w:val="20"/>
                <w:szCs w:val="20"/>
                <w:lang w:val="ru-RU"/>
              </w:rPr>
            </w:pPr>
            <w:r w:rsidRPr="008968D2">
              <w:rPr>
                <w:sz w:val="20"/>
                <w:szCs w:val="20"/>
                <w:lang w:val="ru-RU"/>
              </w:rPr>
              <w:t>Обсяг фінансування з місцевого фонду ОНПС, тис. грн.</w:t>
            </w:r>
          </w:p>
        </w:tc>
        <w:tc>
          <w:tcPr>
            <w:tcW w:w="137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30BBE92E" w14:textId="77777777" w:rsidR="008968D2" w:rsidRPr="008968D2" w:rsidRDefault="008968D2" w:rsidP="008968D2">
            <w:pPr>
              <w:jc w:val="center"/>
              <w:rPr>
                <w:sz w:val="20"/>
                <w:szCs w:val="20"/>
                <w:lang w:val="ru-RU"/>
              </w:rPr>
            </w:pPr>
            <w:r w:rsidRPr="008968D2">
              <w:rPr>
                <w:sz w:val="20"/>
                <w:szCs w:val="20"/>
                <w:lang w:val="ru-RU"/>
              </w:rPr>
              <w:t>Термін введення в експлуатацію (виконання), рік</w:t>
            </w:r>
          </w:p>
        </w:tc>
        <w:tc>
          <w:tcPr>
            <w:tcW w:w="263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33ED6546" w14:textId="77777777" w:rsidR="008968D2" w:rsidRPr="008968D2" w:rsidRDefault="008968D2" w:rsidP="008968D2">
            <w:pPr>
              <w:jc w:val="center"/>
              <w:rPr>
                <w:sz w:val="20"/>
                <w:szCs w:val="20"/>
                <w:lang w:val="ru-RU"/>
              </w:rPr>
            </w:pPr>
            <w:r w:rsidRPr="008968D2">
              <w:rPr>
                <w:sz w:val="20"/>
                <w:szCs w:val="20"/>
                <w:lang w:val="ru-RU"/>
              </w:rPr>
              <w:t xml:space="preserve">Очікувані якісні та кількісні характеристики природоохоронного ефекту </w:t>
            </w:r>
          </w:p>
        </w:tc>
      </w:tr>
      <w:tr w:rsidR="008968D2" w:rsidRPr="008968D2" w14:paraId="41B2FD73" w14:textId="77777777" w:rsidTr="008968D2">
        <w:trPr>
          <w:trHeight w:val="458"/>
        </w:trPr>
        <w:tc>
          <w:tcPr>
            <w:tcW w:w="599" w:type="dxa"/>
            <w:vMerge/>
            <w:tcBorders>
              <w:top w:val="single" w:sz="4" w:space="0" w:color="auto"/>
              <w:left w:val="single" w:sz="4" w:space="0" w:color="auto"/>
              <w:bottom w:val="single" w:sz="4" w:space="0" w:color="000000"/>
              <w:right w:val="single" w:sz="4" w:space="0" w:color="auto"/>
            </w:tcBorders>
            <w:vAlign w:val="center"/>
            <w:hideMark/>
          </w:tcPr>
          <w:p w14:paraId="4D3D5311" w14:textId="77777777" w:rsidR="008968D2" w:rsidRPr="008968D2" w:rsidRDefault="008968D2" w:rsidP="008968D2">
            <w:pPr>
              <w:rPr>
                <w:sz w:val="20"/>
                <w:szCs w:val="20"/>
                <w:lang w:val="ru-RU"/>
              </w:rPr>
            </w:pPr>
          </w:p>
        </w:tc>
        <w:tc>
          <w:tcPr>
            <w:tcW w:w="2862" w:type="dxa"/>
            <w:vMerge/>
            <w:tcBorders>
              <w:top w:val="single" w:sz="4" w:space="0" w:color="auto"/>
              <w:left w:val="single" w:sz="4" w:space="0" w:color="auto"/>
              <w:bottom w:val="single" w:sz="4" w:space="0" w:color="000000"/>
              <w:right w:val="single" w:sz="4" w:space="0" w:color="auto"/>
            </w:tcBorders>
            <w:vAlign w:val="center"/>
            <w:hideMark/>
          </w:tcPr>
          <w:p w14:paraId="44A88A05" w14:textId="77777777" w:rsidR="008968D2" w:rsidRPr="008968D2" w:rsidRDefault="008968D2" w:rsidP="008968D2">
            <w:pPr>
              <w:rPr>
                <w:sz w:val="20"/>
                <w:szCs w:val="20"/>
                <w:lang w:val="ru-RU"/>
              </w:rPr>
            </w:pPr>
          </w:p>
        </w:tc>
        <w:tc>
          <w:tcPr>
            <w:tcW w:w="1247" w:type="dxa"/>
            <w:vMerge/>
            <w:tcBorders>
              <w:top w:val="single" w:sz="4" w:space="0" w:color="auto"/>
              <w:left w:val="single" w:sz="4" w:space="0" w:color="auto"/>
              <w:bottom w:val="single" w:sz="4" w:space="0" w:color="000000"/>
              <w:right w:val="single" w:sz="4" w:space="0" w:color="auto"/>
            </w:tcBorders>
            <w:vAlign w:val="center"/>
            <w:hideMark/>
          </w:tcPr>
          <w:p w14:paraId="10C3A94D" w14:textId="77777777" w:rsidR="008968D2" w:rsidRPr="008968D2" w:rsidRDefault="008968D2" w:rsidP="008968D2">
            <w:pPr>
              <w:rPr>
                <w:sz w:val="20"/>
                <w:szCs w:val="20"/>
                <w:lang w:val="ru-RU"/>
              </w:rPr>
            </w:pPr>
          </w:p>
        </w:tc>
        <w:tc>
          <w:tcPr>
            <w:tcW w:w="1483" w:type="dxa"/>
            <w:vMerge/>
            <w:tcBorders>
              <w:top w:val="single" w:sz="4" w:space="0" w:color="auto"/>
              <w:left w:val="single" w:sz="4" w:space="0" w:color="auto"/>
              <w:bottom w:val="single" w:sz="4" w:space="0" w:color="000000"/>
              <w:right w:val="single" w:sz="4" w:space="0" w:color="auto"/>
            </w:tcBorders>
            <w:vAlign w:val="center"/>
            <w:hideMark/>
          </w:tcPr>
          <w:p w14:paraId="3D42AD63" w14:textId="77777777" w:rsidR="008968D2" w:rsidRPr="008968D2" w:rsidRDefault="008968D2" w:rsidP="008968D2">
            <w:pPr>
              <w:rPr>
                <w:sz w:val="20"/>
                <w:szCs w:val="20"/>
                <w:lang w:val="ru-RU"/>
              </w:rPr>
            </w:pPr>
          </w:p>
        </w:tc>
        <w:tc>
          <w:tcPr>
            <w:tcW w:w="1375" w:type="dxa"/>
            <w:vMerge/>
            <w:tcBorders>
              <w:top w:val="single" w:sz="4" w:space="0" w:color="auto"/>
              <w:left w:val="single" w:sz="4" w:space="0" w:color="auto"/>
              <w:bottom w:val="single" w:sz="4" w:space="0" w:color="000000"/>
              <w:right w:val="single" w:sz="4" w:space="0" w:color="auto"/>
            </w:tcBorders>
            <w:vAlign w:val="center"/>
            <w:hideMark/>
          </w:tcPr>
          <w:p w14:paraId="42029491" w14:textId="77777777" w:rsidR="008968D2" w:rsidRPr="008968D2" w:rsidRDefault="008968D2" w:rsidP="008968D2">
            <w:pPr>
              <w:rPr>
                <w:sz w:val="20"/>
                <w:szCs w:val="20"/>
                <w:lang w:val="ru-RU"/>
              </w:rPr>
            </w:pPr>
          </w:p>
        </w:tc>
        <w:tc>
          <w:tcPr>
            <w:tcW w:w="2635" w:type="dxa"/>
            <w:vMerge/>
            <w:tcBorders>
              <w:top w:val="single" w:sz="4" w:space="0" w:color="auto"/>
              <w:left w:val="single" w:sz="4" w:space="0" w:color="auto"/>
              <w:bottom w:val="single" w:sz="4" w:space="0" w:color="000000"/>
              <w:right w:val="single" w:sz="4" w:space="0" w:color="auto"/>
            </w:tcBorders>
            <w:vAlign w:val="center"/>
            <w:hideMark/>
          </w:tcPr>
          <w:p w14:paraId="780A6433" w14:textId="77777777" w:rsidR="008968D2" w:rsidRPr="008968D2" w:rsidRDefault="008968D2" w:rsidP="008968D2">
            <w:pPr>
              <w:rPr>
                <w:sz w:val="20"/>
                <w:szCs w:val="20"/>
                <w:lang w:val="ru-RU"/>
              </w:rPr>
            </w:pPr>
          </w:p>
        </w:tc>
      </w:tr>
      <w:tr w:rsidR="008968D2" w:rsidRPr="008968D2" w14:paraId="3B31A86A" w14:textId="77777777" w:rsidTr="008968D2">
        <w:trPr>
          <w:trHeight w:val="149"/>
        </w:trPr>
        <w:tc>
          <w:tcPr>
            <w:tcW w:w="599" w:type="dxa"/>
            <w:tcBorders>
              <w:top w:val="nil"/>
              <w:left w:val="single" w:sz="4" w:space="0" w:color="auto"/>
              <w:bottom w:val="single" w:sz="4" w:space="0" w:color="auto"/>
              <w:right w:val="single" w:sz="4" w:space="0" w:color="auto"/>
            </w:tcBorders>
            <w:shd w:val="clear" w:color="auto" w:fill="auto"/>
            <w:vAlign w:val="bottom"/>
            <w:hideMark/>
          </w:tcPr>
          <w:p w14:paraId="0AB2079D" w14:textId="77777777" w:rsidR="008968D2" w:rsidRPr="008968D2" w:rsidRDefault="008968D2" w:rsidP="008968D2">
            <w:pPr>
              <w:jc w:val="center"/>
              <w:rPr>
                <w:sz w:val="20"/>
                <w:szCs w:val="20"/>
                <w:lang w:val="ru-RU"/>
              </w:rPr>
            </w:pPr>
            <w:r w:rsidRPr="008968D2">
              <w:rPr>
                <w:sz w:val="20"/>
                <w:szCs w:val="20"/>
                <w:lang w:val="ru-RU"/>
              </w:rPr>
              <w:t>1</w:t>
            </w:r>
          </w:p>
        </w:tc>
        <w:tc>
          <w:tcPr>
            <w:tcW w:w="2862" w:type="dxa"/>
            <w:tcBorders>
              <w:top w:val="nil"/>
              <w:left w:val="nil"/>
              <w:bottom w:val="single" w:sz="4" w:space="0" w:color="auto"/>
              <w:right w:val="single" w:sz="4" w:space="0" w:color="auto"/>
            </w:tcBorders>
            <w:shd w:val="clear" w:color="auto" w:fill="auto"/>
            <w:vAlign w:val="bottom"/>
            <w:hideMark/>
          </w:tcPr>
          <w:p w14:paraId="6ADAB58D" w14:textId="77777777" w:rsidR="008968D2" w:rsidRPr="008968D2" w:rsidRDefault="008968D2" w:rsidP="008968D2">
            <w:pPr>
              <w:jc w:val="center"/>
              <w:rPr>
                <w:sz w:val="20"/>
                <w:szCs w:val="20"/>
                <w:lang w:val="ru-RU"/>
              </w:rPr>
            </w:pPr>
            <w:r w:rsidRPr="008968D2">
              <w:rPr>
                <w:sz w:val="20"/>
                <w:szCs w:val="20"/>
                <w:lang w:val="ru-RU"/>
              </w:rPr>
              <w:t>2</w:t>
            </w:r>
          </w:p>
        </w:tc>
        <w:tc>
          <w:tcPr>
            <w:tcW w:w="1247" w:type="dxa"/>
            <w:tcBorders>
              <w:top w:val="nil"/>
              <w:left w:val="nil"/>
              <w:bottom w:val="single" w:sz="4" w:space="0" w:color="auto"/>
              <w:right w:val="single" w:sz="4" w:space="0" w:color="auto"/>
            </w:tcBorders>
            <w:shd w:val="clear" w:color="auto" w:fill="auto"/>
            <w:vAlign w:val="bottom"/>
            <w:hideMark/>
          </w:tcPr>
          <w:p w14:paraId="6373BFCE" w14:textId="77777777" w:rsidR="008968D2" w:rsidRPr="008968D2" w:rsidRDefault="008968D2" w:rsidP="008968D2">
            <w:pPr>
              <w:jc w:val="center"/>
              <w:rPr>
                <w:sz w:val="20"/>
                <w:szCs w:val="20"/>
                <w:lang w:val="ru-RU"/>
              </w:rPr>
            </w:pPr>
            <w:r w:rsidRPr="008968D2">
              <w:rPr>
                <w:sz w:val="20"/>
                <w:szCs w:val="20"/>
                <w:lang w:val="ru-RU"/>
              </w:rPr>
              <w:t>3</w:t>
            </w:r>
          </w:p>
        </w:tc>
        <w:tc>
          <w:tcPr>
            <w:tcW w:w="1483" w:type="dxa"/>
            <w:tcBorders>
              <w:top w:val="nil"/>
              <w:left w:val="nil"/>
              <w:bottom w:val="single" w:sz="4" w:space="0" w:color="auto"/>
              <w:right w:val="single" w:sz="4" w:space="0" w:color="auto"/>
            </w:tcBorders>
            <w:shd w:val="clear" w:color="auto" w:fill="auto"/>
            <w:vAlign w:val="bottom"/>
            <w:hideMark/>
          </w:tcPr>
          <w:p w14:paraId="6A923D17" w14:textId="77777777" w:rsidR="008968D2" w:rsidRPr="008968D2" w:rsidRDefault="008968D2" w:rsidP="008968D2">
            <w:pPr>
              <w:jc w:val="center"/>
              <w:rPr>
                <w:sz w:val="20"/>
                <w:szCs w:val="20"/>
                <w:lang w:val="ru-RU"/>
              </w:rPr>
            </w:pPr>
            <w:r w:rsidRPr="008968D2">
              <w:rPr>
                <w:sz w:val="20"/>
                <w:szCs w:val="20"/>
                <w:lang w:val="ru-RU"/>
              </w:rPr>
              <w:t>4</w:t>
            </w:r>
          </w:p>
        </w:tc>
        <w:tc>
          <w:tcPr>
            <w:tcW w:w="1375" w:type="dxa"/>
            <w:tcBorders>
              <w:top w:val="nil"/>
              <w:left w:val="nil"/>
              <w:bottom w:val="single" w:sz="4" w:space="0" w:color="auto"/>
              <w:right w:val="single" w:sz="4" w:space="0" w:color="auto"/>
            </w:tcBorders>
            <w:shd w:val="clear" w:color="auto" w:fill="auto"/>
            <w:vAlign w:val="bottom"/>
            <w:hideMark/>
          </w:tcPr>
          <w:p w14:paraId="073E93D8" w14:textId="77777777" w:rsidR="008968D2" w:rsidRPr="008968D2" w:rsidRDefault="008968D2" w:rsidP="008968D2">
            <w:pPr>
              <w:jc w:val="center"/>
              <w:rPr>
                <w:sz w:val="20"/>
                <w:szCs w:val="20"/>
                <w:lang w:val="ru-RU"/>
              </w:rPr>
            </w:pPr>
            <w:r w:rsidRPr="008968D2">
              <w:rPr>
                <w:sz w:val="20"/>
                <w:szCs w:val="20"/>
                <w:lang w:val="ru-RU"/>
              </w:rPr>
              <w:t>6</w:t>
            </w:r>
          </w:p>
        </w:tc>
        <w:tc>
          <w:tcPr>
            <w:tcW w:w="2635" w:type="dxa"/>
            <w:tcBorders>
              <w:top w:val="nil"/>
              <w:left w:val="nil"/>
              <w:bottom w:val="single" w:sz="4" w:space="0" w:color="auto"/>
              <w:right w:val="single" w:sz="4" w:space="0" w:color="auto"/>
            </w:tcBorders>
            <w:shd w:val="clear" w:color="auto" w:fill="auto"/>
            <w:vAlign w:val="bottom"/>
            <w:hideMark/>
          </w:tcPr>
          <w:p w14:paraId="06BA7BF2" w14:textId="77777777" w:rsidR="008968D2" w:rsidRPr="008968D2" w:rsidRDefault="008968D2" w:rsidP="008968D2">
            <w:pPr>
              <w:jc w:val="center"/>
              <w:rPr>
                <w:sz w:val="20"/>
                <w:szCs w:val="20"/>
                <w:lang w:val="ru-RU"/>
              </w:rPr>
            </w:pPr>
            <w:r w:rsidRPr="008968D2">
              <w:rPr>
                <w:sz w:val="20"/>
                <w:szCs w:val="20"/>
                <w:lang w:val="ru-RU"/>
              </w:rPr>
              <w:t>7</w:t>
            </w:r>
          </w:p>
        </w:tc>
      </w:tr>
      <w:tr w:rsidR="008968D2" w:rsidRPr="008968D2" w14:paraId="0492A030" w14:textId="77777777" w:rsidTr="008968D2">
        <w:trPr>
          <w:trHeight w:val="528"/>
        </w:trPr>
        <w:tc>
          <w:tcPr>
            <w:tcW w:w="599" w:type="dxa"/>
            <w:tcBorders>
              <w:top w:val="nil"/>
              <w:left w:val="single" w:sz="4" w:space="0" w:color="auto"/>
              <w:bottom w:val="single" w:sz="4" w:space="0" w:color="auto"/>
              <w:right w:val="single" w:sz="4" w:space="0" w:color="auto"/>
            </w:tcBorders>
            <w:shd w:val="clear" w:color="auto" w:fill="auto"/>
            <w:hideMark/>
          </w:tcPr>
          <w:p w14:paraId="7B16B881" w14:textId="77777777" w:rsidR="008968D2" w:rsidRPr="008968D2" w:rsidRDefault="008968D2" w:rsidP="008968D2">
            <w:pPr>
              <w:jc w:val="center"/>
              <w:rPr>
                <w:b/>
                <w:sz w:val="20"/>
                <w:szCs w:val="20"/>
              </w:rPr>
            </w:pPr>
            <w:r w:rsidRPr="008968D2">
              <w:rPr>
                <w:b/>
                <w:sz w:val="20"/>
                <w:szCs w:val="20"/>
              </w:rPr>
              <w:t>1</w:t>
            </w:r>
          </w:p>
        </w:tc>
        <w:tc>
          <w:tcPr>
            <w:tcW w:w="2862" w:type="dxa"/>
            <w:tcBorders>
              <w:top w:val="nil"/>
              <w:left w:val="nil"/>
              <w:bottom w:val="single" w:sz="4" w:space="0" w:color="auto"/>
              <w:right w:val="single" w:sz="4" w:space="0" w:color="auto"/>
            </w:tcBorders>
            <w:shd w:val="clear" w:color="auto" w:fill="auto"/>
            <w:hideMark/>
          </w:tcPr>
          <w:p w14:paraId="31B13070" w14:textId="77777777" w:rsidR="008968D2" w:rsidRPr="008968D2" w:rsidRDefault="008968D2" w:rsidP="008968D2">
            <w:pPr>
              <w:jc w:val="center"/>
              <w:rPr>
                <w:sz w:val="20"/>
                <w:szCs w:val="20"/>
                <w:lang w:val="ru-RU"/>
              </w:rPr>
            </w:pPr>
            <w:r w:rsidRPr="008968D2">
              <w:rPr>
                <w:sz w:val="20"/>
                <w:szCs w:val="20"/>
                <w:lang w:val="ru-RU"/>
              </w:rPr>
              <w:t xml:space="preserve">Проведення    спеціальних    заходів,    спрямованих   на </w:t>
            </w:r>
            <w:r w:rsidRPr="008968D2">
              <w:rPr>
                <w:sz w:val="20"/>
                <w:szCs w:val="20"/>
                <w:lang w:val="ru-RU"/>
              </w:rPr>
              <w:br/>
              <w:t xml:space="preserve">запобігання знищенню чи пошкодженню природних комплексів територій </w:t>
            </w:r>
            <w:r w:rsidRPr="008968D2">
              <w:rPr>
                <w:sz w:val="20"/>
                <w:szCs w:val="20"/>
                <w:lang w:val="ru-RU"/>
              </w:rPr>
              <w:br/>
              <w:t>та об'єктів природно-заповідного фонду. (п. 60 Постанови КМУ №1147 від 17.09.1996)</w:t>
            </w:r>
          </w:p>
        </w:tc>
        <w:tc>
          <w:tcPr>
            <w:tcW w:w="1247" w:type="dxa"/>
            <w:tcBorders>
              <w:top w:val="nil"/>
              <w:left w:val="nil"/>
              <w:bottom w:val="single" w:sz="4" w:space="0" w:color="auto"/>
              <w:right w:val="single" w:sz="4" w:space="0" w:color="auto"/>
            </w:tcBorders>
            <w:shd w:val="clear" w:color="auto" w:fill="auto"/>
            <w:vAlign w:val="bottom"/>
            <w:hideMark/>
          </w:tcPr>
          <w:p w14:paraId="759C1106" w14:textId="77777777" w:rsidR="008968D2" w:rsidRPr="008968D2" w:rsidRDefault="008968D2" w:rsidP="008968D2">
            <w:pPr>
              <w:jc w:val="center"/>
              <w:rPr>
                <w:sz w:val="20"/>
                <w:szCs w:val="20"/>
                <w:lang w:val="ru-RU"/>
              </w:rPr>
            </w:pPr>
            <w:r w:rsidRPr="008968D2">
              <w:rPr>
                <w:sz w:val="20"/>
                <w:szCs w:val="20"/>
              </w:rPr>
              <w:t>5</w:t>
            </w:r>
          </w:p>
        </w:tc>
        <w:tc>
          <w:tcPr>
            <w:tcW w:w="1483" w:type="dxa"/>
            <w:tcBorders>
              <w:top w:val="nil"/>
              <w:left w:val="nil"/>
              <w:bottom w:val="single" w:sz="4" w:space="0" w:color="auto"/>
              <w:right w:val="single" w:sz="4" w:space="0" w:color="auto"/>
            </w:tcBorders>
            <w:shd w:val="clear" w:color="auto" w:fill="auto"/>
            <w:vAlign w:val="bottom"/>
            <w:hideMark/>
          </w:tcPr>
          <w:p w14:paraId="7F46194C" w14:textId="77777777" w:rsidR="008968D2" w:rsidRPr="008968D2" w:rsidRDefault="008968D2" w:rsidP="008968D2">
            <w:pPr>
              <w:jc w:val="center"/>
              <w:rPr>
                <w:sz w:val="20"/>
                <w:szCs w:val="20"/>
                <w:lang w:val="ru-RU"/>
              </w:rPr>
            </w:pPr>
            <w:r w:rsidRPr="008968D2">
              <w:rPr>
                <w:sz w:val="20"/>
                <w:szCs w:val="20"/>
                <w:lang w:val="ru-RU"/>
              </w:rPr>
              <w:t>10</w:t>
            </w:r>
          </w:p>
        </w:tc>
        <w:tc>
          <w:tcPr>
            <w:tcW w:w="1375" w:type="dxa"/>
            <w:tcBorders>
              <w:top w:val="nil"/>
              <w:left w:val="nil"/>
              <w:bottom w:val="single" w:sz="4" w:space="0" w:color="auto"/>
              <w:right w:val="single" w:sz="4" w:space="0" w:color="auto"/>
            </w:tcBorders>
            <w:shd w:val="clear" w:color="auto" w:fill="auto"/>
            <w:vAlign w:val="bottom"/>
            <w:hideMark/>
          </w:tcPr>
          <w:p w14:paraId="3F457E35" w14:textId="77777777" w:rsidR="008968D2" w:rsidRPr="008968D2" w:rsidRDefault="008968D2" w:rsidP="008968D2">
            <w:pPr>
              <w:jc w:val="center"/>
              <w:rPr>
                <w:sz w:val="20"/>
                <w:szCs w:val="20"/>
              </w:rPr>
            </w:pPr>
            <w:r w:rsidRPr="008968D2">
              <w:rPr>
                <w:sz w:val="20"/>
                <w:szCs w:val="20"/>
                <w:lang w:val="ru-RU"/>
              </w:rPr>
              <w:t>202</w:t>
            </w:r>
            <w:r w:rsidRPr="008968D2">
              <w:rPr>
                <w:sz w:val="20"/>
                <w:szCs w:val="20"/>
              </w:rPr>
              <w:t>1</w:t>
            </w:r>
          </w:p>
        </w:tc>
        <w:tc>
          <w:tcPr>
            <w:tcW w:w="2635" w:type="dxa"/>
            <w:tcBorders>
              <w:top w:val="nil"/>
              <w:left w:val="nil"/>
              <w:bottom w:val="single" w:sz="4" w:space="0" w:color="auto"/>
              <w:right w:val="single" w:sz="4" w:space="0" w:color="auto"/>
            </w:tcBorders>
            <w:shd w:val="clear" w:color="auto" w:fill="auto"/>
            <w:vAlign w:val="bottom"/>
            <w:hideMark/>
          </w:tcPr>
          <w:p w14:paraId="68078BFF" w14:textId="77777777" w:rsidR="008968D2" w:rsidRPr="008968D2" w:rsidRDefault="008968D2" w:rsidP="008968D2">
            <w:pPr>
              <w:ind w:right="1208"/>
              <w:jc w:val="center"/>
              <w:rPr>
                <w:sz w:val="20"/>
                <w:szCs w:val="20"/>
              </w:rPr>
            </w:pPr>
            <w:r w:rsidRPr="008968D2">
              <w:rPr>
                <w:sz w:val="20"/>
                <w:szCs w:val="20"/>
                <w:lang w:val="ru-RU"/>
              </w:rPr>
              <w:t xml:space="preserve">Встановлення єдиних державних знаків та аншлагів </w:t>
            </w:r>
            <w:r w:rsidRPr="008968D2">
              <w:rPr>
                <w:sz w:val="20"/>
                <w:szCs w:val="20"/>
              </w:rPr>
              <w:t xml:space="preserve">на об’єктах природно-заповідного фонду </w:t>
            </w:r>
            <w:r w:rsidRPr="008968D2">
              <w:rPr>
                <w:sz w:val="20"/>
                <w:szCs w:val="20"/>
                <w:lang w:val="ru-RU"/>
              </w:rPr>
              <w:t>(</w:t>
            </w:r>
            <w:r w:rsidRPr="008968D2">
              <w:rPr>
                <w:sz w:val="20"/>
                <w:szCs w:val="20"/>
              </w:rPr>
              <w:t xml:space="preserve">1 </w:t>
            </w:r>
            <w:r w:rsidRPr="008968D2">
              <w:rPr>
                <w:sz w:val="20"/>
                <w:szCs w:val="20"/>
                <w:lang w:val="ru-RU"/>
              </w:rPr>
              <w:t>об'єкт природно-заповідного фонду)</w:t>
            </w:r>
          </w:p>
        </w:tc>
      </w:tr>
      <w:tr w:rsidR="008968D2" w:rsidRPr="008968D2" w14:paraId="1DE43A45" w14:textId="77777777" w:rsidTr="008968D2">
        <w:trPr>
          <w:trHeight w:val="679"/>
        </w:trPr>
        <w:tc>
          <w:tcPr>
            <w:tcW w:w="599" w:type="dxa"/>
            <w:tcBorders>
              <w:top w:val="nil"/>
              <w:left w:val="single" w:sz="4" w:space="0" w:color="auto"/>
              <w:bottom w:val="single" w:sz="4" w:space="0" w:color="auto"/>
              <w:right w:val="single" w:sz="4" w:space="0" w:color="auto"/>
            </w:tcBorders>
            <w:shd w:val="clear" w:color="auto" w:fill="auto"/>
            <w:hideMark/>
          </w:tcPr>
          <w:p w14:paraId="08181028" w14:textId="77777777" w:rsidR="008968D2" w:rsidRPr="008968D2" w:rsidRDefault="008968D2" w:rsidP="008968D2">
            <w:pPr>
              <w:jc w:val="center"/>
              <w:rPr>
                <w:b/>
                <w:bCs/>
                <w:sz w:val="20"/>
                <w:szCs w:val="20"/>
              </w:rPr>
            </w:pPr>
            <w:r w:rsidRPr="008968D2">
              <w:rPr>
                <w:b/>
                <w:bCs/>
                <w:sz w:val="20"/>
                <w:szCs w:val="20"/>
              </w:rPr>
              <w:t>2</w:t>
            </w:r>
          </w:p>
        </w:tc>
        <w:tc>
          <w:tcPr>
            <w:tcW w:w="2862" w:type="dxa"/>
            <w:tcBorders>
              <w:top w:val="nil"/>
              <w:left w:val="nil"/>
              <w:bottom w:val="single" w:sz="4" w:space="0" w:color="auto"/>
              <w:right w:val="single" w:sz="4" w:space="0" w:color="auto"/>
            </w:tcBorders>
            <w:shd w:val="clear" w:color="auto" w:fill="auto"/>
            <w:vAlign w:val="bottom"/>
            <w:hideMark/>
          </w:tcPr>
          <w:p w14:paraId="1E308348" w14:textId="77777777" w:rsidR="008968D2" w:rsidRPr="008968D2" w:rsidRDefault="008968D2" w:rsidP="008968D2">
            <w:pPr>
              <w:jc w:val="center"/>
              <w:rPr>
                <w:sz w:val="20"/>
                <w:szCs w:val="20"/>
              </w:rPr>
            </w:pPr>
            <w:r w:rsidRPr="008968D2">
              <w:rPr>
                <w:sz w:val="20"/>
                <w:szCs w:val="20"/>
              </w:rPr>
              <w:t>Розроблення документації із землеустрою для територій та об’єктів природно-заповідного фонду (п.62-1 Постанови КМУ №1147 від 17.09.1996)</w:t>
            </w:r>
          </w:p>
        </w:tc>
        <w:tc>
          <w:tcPr>
            <w:tcW w:w="1247" w:type="dxa"/>
            <w:tcBorders>
              <w:top w:val="nil"/>
              <w:left w:val="nil"/>
              <w:bottom w:val="single" w:sz="4" w:space="0" w:color="auto"/>
              <w:right w:val="single" w:sz="4" w:space="0" w:color="auto"/>
            </w:tcBorders>
            <w:shd w:val="clear" w:color="auto" w:fill="auto"/>
            <w:vAlign w:val="bottom"/>
            <w:hideMark/>
          </w:tcPr>
          <w:p w14:paraId="46293633" w14:textId="77777777" w:rsidR="008968D2" w:rsidRPr="008968D2" w:rsidRDefault="008968D2" w:rsidP="008968D2">
            <w:pPr>
              <w:jc w:val="center"/>
              <w:rPr>
                <w:sz w:val="20"/>
                <w:szCs w:val="20"/>
              </w:rPr>
            </w:pPr>
            <w:r w:rsidRPr="008968D2">
              <w:rPr>
                <w:sz w:val="20"/>
                <w:szCs w:val="20"/>
              </w:rPr>
              <w:t>10</w:t>
            </w:r>
          </w:p>
        </w:tc>
        <w:tc>
          <w:tcPr>
            <w:tcW w:w="1483" w:type="dxa"/>
            <w:tcBorders>
              <w:top w:val="nil"/>
              <w:left w:val="nil"/>
              <w:bottom w:val="single" w:sz="4" w:space="0" w:color="auto"/>
              <w:right w:val="single" w:sz="4" w:space="0" w:color="auto"/>
            </w:tcBorders>
            <w:shd w:val="clear" w:color="auto" w:fill="auto"/>
            <w:vAlign w:val="bottom"/>
            <w:hideMark/>
          </w:tcPr>
          <w:p w14:paraId="36112296" w14:textId="77777777" w:rsidR="008968D2" w:rsidRPr="008968D2" w:rsidRDefault="008968D2" w:rsidP="008968D2">
            <w:pPr>
              <w:jc w:val="center"/>
              <w:rPr>
                <w:sz w:val="20"/>
                <w:szCs w:val="20"/>
                <w:lang w:val="ru-RU"/>
              </w:rPr>
            </w:pPr>
            <w:r w:rsidRPr="008968D2">
              <w:rPr>
                <w:sz w:val="20"/>
                <w:szCs w:val="20"/>
              </w:rPr>
              <w:t>20</w:t>
            </w:r>
          </w:p>
        </w:tc>
        <w:tc>
          <w:tcPr>
            <w:tcW w:w="1375" w:type="dxa"/>
            <w:tcBorders>
              <w:top w:val="nil"/>
              <w:left w:val="nil"/>
              <w:bottom w:val="single" w:sz="4" w:space="0" w:color="auto"/>
              <w:right w:val="single" w:sz="4" w:space="0" w:color="auto"/>
            </w:tcBorders>
            <w:shd w:val="clear" w:color="auto" w:fill="auto"/>
            <w:vAlign w:val="bottom"/>
            <w:hideMark/>
          </w:tcPr>
          <w:p w14:paraId="4A68A916" w14:textId="77777777" w:rsidR="008968D2" w:rsidRPr="008968D2" w:rsidRDefault="008968D2" w:rsidP="008968D2">
            <w:pPr>
              <w:jc w:val="center"/>
              <w:rPr>
                <w:sz w:val="20"/>
                <w:szCs w:val="20"/>
              </w:rPr>
            </w:pPr>
            <w:r w:rsidRPr="008968D2">
              <w:rPr>
                <w:sz w:val="20"/>
                <w:szCs w:val="20"/>
                <w:lang w:val="ru-RU"/>
              </w:rPr>
              <w:t>202</w:t>
            </w:r>
            <w:r w:rsidRPr="008968D2">
              <w:rPr>
                <w:sz w:val="20"/>
                <w:szCs w:val="20"/>
              </w:rPr>
              <w:t>1</w:t>
            </w:r>
          </w:p>
        </w:tc>
        <w:tc>
          <w:tcPr>
            <w:tcW w:w="2635" w:type="dxa"/>
            <w:tcBorders>
              <w:top w:val="nil"/>
              <w:left w:val="nil"/>
              <w:bottom w:val="single" w:sz="4" w:space="0" w:color="auto"/>
              <w:right w:val="single" w:sz="4" w:space="0" w:color="auto"/>
            </w:tcBorders>
            <w:shd w:val="clear" w:color="auto" w:fill="auto"/>
            <w:vAlign w:val="bottom"/>
            <w:hideMark/>
          </w:tcPr>
          <w:p w14:paraId="2C2B8D9B" w14:textId="77777777" w:rsidR="008968D2" w:rsidRPr="008968D2" w:rsidRDefault="008968D2" w:rsidP="008968D2">
            <w:pPr>
              <w:jc w:val="center"/>
              <w:rPr>
                <w:sz w:val="20"/>
                <w:szCs w:val="20"/>
              </w:rPr>
            </w:pPr>
            <w:r w:rsidRPr="008968D2">
              <w:rPr>
                <w:sz w:val="20"/>
                <w:szCs w:val="20"/>
              </w:rPr>
              <w:t>1 документації із землеустрою</w:t>
            </w:r>
          </w:p>
        </w:tc>
      </w:tr>
      <w:tr w:rsidR="008968D2" w:rsidRPr="008968D2" w14:paraId="070B02E8" w14:textId="77777777" w:rsidTr="008968D2">
        <w:trPr>
          <w:trHeight w:val="655"/>
        </w:trPr>
        <w:tc>
          <w:tcPr>
            <w:tcW w:w="599" w:type="dxa"/>
            <w:tcBorders>
              <w:top w:val="nil"/>
              <w:left w:val="single" w:sz="4" w:space="0" w:color="auto"/>
              <w:bottom w:val="single" w:sz="4" w:space="0" w:color="auto"/>
              <w:right w:val="single" w:sz="4" w:space="0" w:color="auto"/>
            </w:tcBorders>
            <w:shd w:val="clear" w:color="auto" w:fill="auto"/>
          </w:tcPr>
          <w:p w14:paraId="579C1D11" w14:textId="77777777" w:rsidR="008968D2" w:rsidRPr="008968D2" w:rsidRDefault="008968D2" w:rsidP="008968D2">
            <w:pPr>
              <w:jc w:val="center"/>
              <w:rPr>
                <w:b/>
                <w:bCs/>
                <w:sz w:val="20"/>
                <w:szCs w:val="20"/>
              </w:rPr>
            </w:pPr>
            <w:r w:rsidRPr="008968D2">
              <w:rPr>
                <w:b/>
                <w:bCs/>
                <w:sz w:val="20"/>
                <w:szCs w:val="20"/>
              </w:rPr>
              <w:t>3</w:t>
            </w:r>
          </w:p>
        </w:tc>
        <w:tc>
          <w:tcPr>
            <w:tcW w:w="2862" w:type="dxa"/>
            <w:tcBorders>
              <w:top w:val="nil"/>
              <w:left w:val="nil"/>
              <w:bottom w:val="single" w:sz="4" w:space="0" w:color="auto"/>
              <w:right w:val="single" w:sz="4" w:space="0" w:color="auto"/>
            </w:tcBorders>
            <w:shd w:val="clear" w:color="auto" w:fill="auto"/>
            <w:vAlign w:val="bottom"/>
          </w:tcPr>
          <w:p w14:paraId="1B13F144" w14:textId="77777777" w:rsidR="008968D2" w:rsidRPr="008968D2" w:rsidRDefault="008968D2" w:rsidP="008968D2">
            <w:pPr>
              <w:jc w:val="center"/>
              <w:rPr>
                <w:sz w:val="20"/>
                <w:szCs w:val="20"/>
                <w:lang w:val="ru-RU"/>
              </w:rPr>
            </w:pPr>
            <w:r w:rsidRPr="008968D2">
              <w:rPr>
                <w:sz w:val="20"/>
                <w:szCs w:val="20"/>
                <w:lang w:val="ru-RU"/>
              </w:rPr>
              <w:t>Функціонування державної системи моніторингу навколишнього природного середовища  (п. 76 Постанови КМУ №1147 від 17.09.1996)</w:t>
            </w:r>
          </w:p>
        </w:tc>
        <w:tc>
          <w:tcPr>
            <w:tcW w:w="1247" w:type="dxa"/>
            <w:tcBorders>
              <w:top w:val="nil"/>
              <w:left w:val="nil"/>
              <w:bottom w:val="single" w:sz="4" w:space="0" w:color="auto"/>
              <w:right w:val="single" w:sz="4" w:space="0" w:color="auto"/>
            </w:tcBorders>
            <w:shd w:val="clear" w:color="auto" w:fill="auto"/>
            <w:vAlign w:val="bottom"/>
          </w:tcPr>
          <w:p w14:paraId="671B7A3E" w14:textId="77777777" w:rsidR="008968D2" w:rsidRPr="008968D2" w:rsidRDefault="008968D2" w:rsidP="008968D2">
            <w:pPr>
              <w:jc w:val="center"/>
              <w:rPr>
                <w:sz w:val="20"/>
                <w:szCs w:val="20"/>
              </w:rPr>
            </w:pPr>
            <w:r w:rsidRPr="008968D2">
              <w:rPr>
                <w:sz w:val="20"/>
                <w:szCs w:val="20"/>
              </w:rPr>
              <w:t>10</w:t>
            </w:r>
          </w:p>
        </w:tc>
        <w:tc>
          <w:tcPr>
            <w:tcW w:w="1483" w:type="dxa"/>
            <w:tcBorders>
              <w:top w:val="nil"/>
              <w:left w:val="nil"/>
              <w:bottom w:val="single" w:sz="4" w:space="0" w:color="auto"/>
              <w:right w:val="single" w:sz="4" w:space="0" w:color="auto"/>
            </w:tcBorders>
            <w:shd w:val="clear" w:color="auto" w:fill="auto"/>
            <w:vAlign w:val="bottom"/>
          </w:tcPr>
          <w:p w14:paraId="242D93BD" w14:textId="77777777" w:rsidR="008968D2" w:rsidRPr="008968D2" w:rsidRDefault="008968D2" w:rsidP="008968D2">
            <w:pPr>
              <w:jc w:val="center"/>
              <w:rPr>
                <w:sz w:val="20"/>
                <w:szCs w:val="20"/>
              </w:rPr>
            </w:pPr>
            <w:r w:rsidRPr="008968D2">
              <w:rPr>
                <w:sz w:val="20"/>
                <w:szCs w:val="20"/>
              </w:rPr>
              <w:t>10</w:t>
            </w:r>
          </w:p>
        </w:tc>
        <w:tc>
          <w:tcPr>
            <w:tcW w:w="1375" w:type="dxa"/>
            <w:tcBorders>
              <w:top w:val="nil"/>
              <w:left w:val="nil"/>
              <w:bottom w:val="single" w:sz="4" w:space="0" w:color="auto"/>
              <w:right w:val="single" w:sz="4" w:space="0" w:color="auto"/>
            </w:tcBorders>
            <w:shd w:val="clear" w:color="auto" w:fill="auto"/>
            <w:vAlign w:val="bottom"/>
          </w:tcPr>
          <w:p w14:paraId="03896CC4" w14:textId="77777777" w:rsidR="008968D2" w:rsidRPr="008968D2" w:rsidRDefault="008968D2" w:rsidP="008968D2">
            <w:pPr>
              <w:jc w:val="center"/>
              <w:rPr>
                <w:sz w:val="20"/>
                <w:szCs w:val="20"/>
              </w:rPr>
            </w:pPr>
            <w:r w:rsidRPr="008968D2">
              <w:rPr>
                <w:sz w:val="20"/>
                <w:szCs w:val="20"/>
              </w:rPr>
              <w:t>2021</w:t>
            </w:r>
          </w:p>
        </w:tc>
        <w:tc>
          <w:tcPr>
            <w:tcW w:w="2635" w:type="dxa"/>
            <w:tcBorders>
              <w:top w:val="nil"/>
              <w:left w:val="nil"/>
              <w:bottom w:val="single" w:sz="4" w:space="0" w:color="auto"/>
              <w:right w:val="single" w:sz="4" w:space="0" w:color="auto"/>
            </w:tcBorders>
            <w:shd w:val="clear" w:color="auto" w:fill="auto"/>
            <w:vAlign w:val="bottom"/>
          </w:tcPr>
          <w:p w14:paraId="4A1E4A08" w14:textId="77777777" w:rsidR="008968D2" w:rsidRPr="008968D2" w:rsidRDefault="008968D2" w:rsidP="008968D2">
            <w:pPr>
              <w:jc w:val="center"/>
              <w:rPr>
                <w:sz w:val="20"/>
                <w:szCs w:val="20"/>
              </w:rPr>
            </w:pPr>
            <w:r w:rsidRPr="008968D2">
              <w:rPr>
                <w:sz w:val="20"/>
                <w:szCs w:val="20"/>
                <w:lang w:val="ru-RU"/>
              </w:rPr>
              <w:t>Проведення дослідження стану атмосферного повітря</w:t>
            </w:r>
            <w:r w:rsidRPr="008968D2">
              <w:rPr>
                <w:sz w:val="20"/>
                <w:szCs w:val="20"/>
              </w:rPr>
              <w:t xml:space="preserve"> (2 дослідження)</w:t>
            </w:r>
          </w:p>
        </w:tc>
      </w:tr>
      <w:tr w:rsidR="008968D2" w:rsidRPr="008968D2" w14:paraId="237B6864" w14:textId="77777777" w:rsidTr="008968D2">
        <w:trPr>
          <w:trHeight w:val="498"/>
        </w:trPr>
        <w:tc>
          <w:tcPr>
            <w:tcW w:w="599" w:type="dxa"/>
            <w:tcBorders>
              <w:top w:val="nil"/>
              <w:left w:val="single" w:sz="4" w:space="0" w:color="auto"/>
              <w:bottom w:val="single" w:sz="4" w:space="0" w:color="auto"/>
              <w:right w:val="single" w:sz="4" w:space="0" w:color="auto"/>
            </w:tcBorders>
            <w:shd w:val="clear" w:color="auto" w:fill="auto"/>
          </w:tcPr>
          <w:p w14:paraId="4C7B2445" w14:textId="77777777" w:rsidR="008968D2" w:rsidRPr="008968D2" w:rsidRDefault="008968D2" w:rsidP="008968D2">
            <w:pPr>
              <w:jc w:val="center"/>
              <w:rPr>
                <w:b/>
                <w:bCs/>
                <w:sz w:val="20"/>
                <w:szCs w:val="20"/>
              </w:rPr>
            </w:pPr>
            <w:r w:rsidRPr="008968D2">
              <w:rPr>
                <w:b/>
                <w:bCs/>
                <w:sz w:val="20"/>
                <w:szCs w:val="20"/>
              </w:rPr>
              <w:t>4</w:t>
            </w:r>
          </w:p>
        </w:tc>
        <w:tc>
          <w:tcPr>
            <w:tcW w:w="2862" w:type="dxa"/>
            <w:tcBorders>
              <w:top w:val="nil"/>
              <w:left w:val="nil"/>
              <w:bottom w:val="single" w:sz="4" w:space="0" w:color="auto"/>
              <w:right w:val="single" w:sz="4" w:space="0" w:color="auto"/>
            </w:tcBorders>
            <w:shd w:val="clear" w:color="auto" w:fill="auto"/>
            <w:vAlign w:val="bottom"/>
          </w:tcPr>
          <w:p w14:paraId="2B2B486E" w14:textId="77777777" w:rsidR="008968D2" w:rsidRPr="008968D2" w:rsidRDefault="008968D2" w:rsidP="008968D2">
            <w:pPr>
              <w:jc w:val="center"/>
              <w:rPr>
                <w:sz w:val="20"/>
                <w:szCs w:val="20"/>
              </w:rPr>
            </w:pPr>
            <w:r w:rsidRPr="008968D2">
              <w:rPr>
                <w:sz w:val="20"/>
                <w:szCs w:val="20"/>
              </w:rPr>
              <w:t>Заходи з озеленення населених пунктів (п.47 Постанови КМУ №1147 від 17.09.1996)</w:t>
            </w:r>
          </w:p>
        </w:tc>
        <w:tc>
          <w:tcPr>
            <w:tcW w:w="1247" w:type="dxa"/>
            <w:tcBorders>
              <w:top w:val="nil"/>
              <w:left w:val="nil"/>
              <w:bottom w:val="single" w:sz="4" w:space="0" w:color="auto"/>
              <w:right w:val="single" w:sz="4" w:space="0" w:color="auto"/>
            </w:tcBorders>
            <w:shd w:val="clear" w:color="auto" w:fill="auto"/>
            <w:vAlign w:val="bottom"/>
          </w:tcPr>
          <w:p w14:paraId="368663E0" w14:textId="77777777" w:rsidR="008968D2" w:rsidRPr="008968D2" w:rsidRDefault="008968D2" w:rsidP="008968D2">
            <w:pPr>
              <w:jc w:val="center"/>
              <w:rPr>
                <w:sz w:val="20"/>
                <w:szCs w:val="20"/>
              </w:rPr>
            </w:pPr>
            <w:r w:rsidRPr="008968D2">
              <w:rPr>
                <w:sz w:val="20"/>
                <w:szCs w:val="20"/>
              </w:rPr>
              <w:t>7,5</w:t>
            </w:r>
          </w:p>
        </w:tc>
        <w:tc>
          <w:tcPr>
            <w:tcW w:w="1483" w:type="dxa"/>
            <w:tcBorders>
              <w:top w:val="nil"/>
              <w:left w:val="nil"/>
              <w:bottom w:val="single" w:sz="4" w:space="0" w:color="auto"/>
              <w:right w:val="single" w:sz="4" w:space="0" w:color="auto"/>
            </w:tcBorders>
            <w:shd w:val="clear" w:color="auto" w:fill="auto"/>
            <w:vAlign w:val="bottom"/>
          </w:tcPr>
          <w:p w14:paraId="5CB25FE4" w14:textId="77777777" w:rsidR="008968D2" w:rsidRPr="008968D2" w:rsidRDefault="008968D2" w:rsidP="008968D2">
            <w:pPr>
              <w:jc w:val="center"/>
              <w:rPr>
                <w:sz w:val="20"/>
                <w:szCs w:val="20"/>
              </w:rPr>
            </w:pPr>
            <w:r w:rsidRPr="008968D2">
              <w:rPr>
                <w:sz w:val="20"/>
                <w:szCs w:val="20"/>
              </w:rPr>
              <w:t>7,5</w:t>
            </w:r>
          </w:p>
        </w:tc>
        <w:tc>
          <w:tcPr>
            <w:tcW w:w="1375" w:type="dxa"/>
            <w:tcBorders>
              <w:top w:val="nil"/>
              <w:left w:val="nil"/>
              <w:bottom w:val="single" w:sz="4" w:space="0" w:color="auto"/>
              <w:right w:val="single" w:sz="4" w:space="0" w:color="auto"/>
            </w:tcBorders>
            <w:shd w:val="clear" w:color="auto" w:fill="auto"/>
            <w:vAlign w:val="bottom"/>
          </w:tcPr>
          <w:p w14:paraId="42158DA9" w14:textId="77777777" w:rsidR="008968D2" w:rsidRPr="008968D2" w:rsidRDefault="008968D2" w:rsidP="008968D2">
            <w:pPr>
              <w:jc w:val="center"/>
              <w:rPr>
                <w:sz w:val="20"/>
                <w:szCs w:val="20"/>
              </w:rPr>
            </w:pPr>
            <w:r w:rsidRPr="008968D2">
              <w:rPr>
                <w:sz w:val="20"/>
                <w:szCs w:val="20"/>
              </w:rPr>
              <w:t>2021</w:t>
            </w:r>
          </w:p>
        </w:tc>
        <w:tc>
          <w:tcPr>
            <w:tcW w:w="2635" w:type="dxa"/>
            <w:tcBorders>
              <w:top w:val="nil"/>
              <w:left w:val="nil"/>
              <w:bottom w:val="single" w:sz="4" w:space="0" w:color="auto"/>
              <w:right w:val="single" w:sz="4" w:space="0" w:color="auto"/>
            </w:tcBorders>
            <w:shd w:val="clear" w:color="auto" w:fill="auto"/>
            <w:vAlign w:val="bottom"/>
          </w:tcPr>
          <w:p w14:paraId="4FE87272" w14:textId="77777777" w:rsidR="008968D2" w:rsidRPr="008968D2" w:rsidRDefault="008968D2" w:rsidP="008968D2">
            <w:pPr>
              <w:jc w:val="center"/>
              <w:rPr>
                <w:sz w:val="20"/>
                <w:szCs w:val="20"/>
              </w:rPr>
            </w:pPr>
            <w:r w:rsidRPr="008968D2">
              <w:rPr>
                <w:sz w:val="20"/>
                <w:szCs w:val="20"/>
              </w:rPr>
              <w:t>Закупівля та висадження зелених насаджень у м.Сіверськ</w:t>
            </w:r>
          </w:p>
        </w:tc>
      </w:tr>
      <w:tr w:rsidR="008968D2" w:rsidRPr="008968D2" w14:paraId="17780135" w14:textId="77777777" w:rsidTr="008968D2">
        <w:trPr>
          <w:trHeight w:val="1002"/>
        </w:trPr>
        <w:tc>
          <w:tcPr>
            <w:tcW w:w="599" w:type="dxa"/>
            <w:tcBorders>
              <w:top w:val="nil"/>
              <w:left w:val="single" w:sz="4" w:space="0" w:color="auto"/>
              <w:bottom w:val="single" w:sz="4" w:space="0" w:color="auto"/>
              <w:right w:val="single" w:sz="4" w:space="0" w:color="auto"/>
            </w:tcBorders>
            <w:shd w:val="clear" w:color="auto" w:fill="auto"/>
          </w:tcPr>
          <w:p w14:paraId="50608A29" w14:textId="77777777" w:rsidR="008968D2" w:rsidRPr="008968D2" w:rsidRDefault="008968D2" w:rsidP="008968D2">
            <w:pPr>
              <w:jc w:val="center"/>
              <w:rPr>
                <w:b/>
                <w:bCs/>
                <w:sz w:val="20"/>
                <w:szCs w:val="20"/>
              </w:rPr>
            </w:pPr>
            <w:r w:rsidRPr="008968D2">
              <w:rPr>
                <w:b/>
                <w:bCs/>
                <w:sz w:val="20"/>
                <w:szCs w:val="20"/>
              </w:rPr>
              <w:t>5</w:t>
            </w:r>
          </w:p>
        </w:tc>
        <w:tc>
          <w:tcPr>
            <w:tcW w:w="2862" w:type="dxa"/>
            <w:tcBorders>
              <w:top w:val="nil"/>
              <w:left w:val="nil"/>
              <w:bottom w:val="single" w:sz="4" w:space="0" w:color="auto"/>
              <w:right w:val="single" w:sz="4" w:space="0" w:color="auto"/>
            </w:tcBorders>
            <w:shd w:val="clear" w:color="auto" w:fill="auto"/>
            <w:vAlign w:val="bottom"/>
          </w:tcPr>
          <w:p w14:paraId="22A12BD3" w14:textId="77777777" w:rsidR="008968D2" w:rsidRPr="008968D2" w:rsidRDefault="008968D2" w:rsidP="008968D2">
            <w:pPr>
              <w:jc w:val="center"/>
              <w:rPr>
                <w:sz w:val="20"/>
                <w:szCs w:val="20"/>
              </w:rPr>
            </w:pPr>
            <w:r w:rsidRPr="008968D2">
              <w:rPr>
                <w:sz w:val="20"/>
                <w:szCs w:val="20"/>
              </w:rPr>
              <w:t>Будівництво, розширення та реконструкція споруд, придбання та впровадження установок, обладнання та машин для збору, транспортування, перероблення, знешкодження та складування побутових, сільськогосподарських і промислових відходів виробництва, кубових залишків. (п.68 Постанови КМУ №1147 від 17.09.1996)</w:t>
            </w:r>
          </w:p>
        </w:tc>
        <w:tc>
          <w:tcPr>
            <w:tcW w:w="1247" w:type="dxa"/>
            <w:tcBorders>
              <w:top w:val="nil"/>
              <w:left w:val="nil"/>
              <w:bottom w:val="single" w:sz="4" w:space="0" w:color="auto"/>
              <w:right w:val="single" w:sz="4" w:space="0" w:color="auto"/>
            </w:tcBorders>
            <w:shd w:val="clear" w:color="auto" w:fill="auto"/>
            <w:vAlign w:val="bottom"/>
          </w:tcPr>
          <w:p w14:paraId="1C1B0AD5" w14:textId="77777777" w:rsidR="008968D2" w:rsidRPr="008968D2" w:rsidRDefault="008968D2" w:rsidP="008968D2">
            <w:pPr>
              <w:jc w:val="center"/>
              <w:rPr>
                <w:sz w:val="20"/>
                <w:szCs w:val="20"/>
              </w:rPr>
            </w:pPr>
            <w:r w:rsidRPr="008968D2">
              <w:rPr>
                <w:sz w:val="20"/>
                <w:szCs w:val="20"/>
              </w:rPr>
              <w:t>15</w:t>
            </w:r>
          </w:p>
        </w:tc>
        <w:tc>
          <w:tcPr>
            <w:tcW w:w="1483" w:type="dxa"/>
            <w:tcBorders>
              <w:top w:val="nil"/>
              <w:left w:val="nil"/>
              <w:bottom w:val="single" w:sz="4" w:space="0" w:color="auto"/>
              <w:right w:val="single" w:sz="4" w:space="0" w:color="auto"/>
            </w:tcBorders>
            <w:shd w:val="clear" w:color="auto" w:fill="auto"/>
            <w:vAlign w:val="bottom"/>
          </w:tcPr>
          <w:p w14:paraId="547B444D" w14:textId="77777777" w:rsidR="008968D2" w:rsidRPr="008968D2" w:rsidRDefault="008968D2" w:rsidP="008968D2">
            <w:pPr>
              <w:jc w:val="center"/>
              <w:rPr>
                <w:sz w:val="20"/>
                <w:szCs w:val="20"/>
              </w:rPr>
            </w:pPr>
            <w:r w:rsidRPr="008968D2">
              <w:rPr>
                <w:sz w:val="20"/>
                <w:szCs w:val="20"/>
              </w:rPr>
              <w:t>15</w:t>
            </w:r>
          </w:p>
        </w:tc>
        <w:tc>
          <w:tcPr>
            <w:tcW w:w="1375" w:type="dxa"/>
            <w:tcBorders>
              <w:top w:val="nil"/>
              <w:left w:val="nil"/>
              <w:bottom w:val="single" w:sz="4" w:space="0" w:color="auto"/>
              <w:right w:val="single" w:sz="4" w:space="0" w:color="auto"/>
            </w:tcBorders>
            <w:shd w:val="clear" w:color="auto" w:fill="auto"/>
            <w:vAlign w:val="bottom"/>
          </w:tcPr>
          <w:p w14:paraId="17F81D49" w14:textId="77777777" w:rsidR="008968D2" w:rsidRPr="008968D2" w:rsidRDefault="008968D2" w:rsidP="008968D2">
            <w:pPr>
              <w:jc w:val="center"/>
              <w:rPr>
                <w:sz w:val="20"/>
                <w:szCs w:val="20"/>
              </w:rPr>
            </w:pPr>
            <w:r w:rsidRPr="008968D2">
              <w:rPr>
                <w:sz w:val="20"/>
                <w:szCs w:val="20"/>
              </w:rPr>
              <w:t>2021</w:t>
            </w:r>
          </w:p>
        </w:tc>
        <w:tc>
          <w:tcPr>
            <w:tcW w:w="2635" w:type="dxa"/>
            <w:tcBorders>
              <w:top w:val="nil"/>
              <w:left w:val="nil"/>
              <w:bottom w:val="single" w:sz="4" w:space="0" w:color="auto"/>
              <w:right w:val="single" w:sz="4" w:space="0" w:color="auto"/>
            </w:tcBorders>
            <w:shd w:val="clear" w:color="auto" w:fill="auto"/>
            <w:vAlign w:val="bottom"/>
          </w:tcPr>
          <w:p w14:paraId="24882ECC" w14:textId="77777777" w:rsidR="008968D2" w:rsidRPr="008968D2" w:rsidRDefault="008968D2" w:rsidP="008968D2">
            <w:pPr>
              <w:jc w:val="center"/>
              <w:rPr>
                <w:sz w:val="20"/>
                <w:szCs w:val="20"/>
              </w:rPr>
            </w:pPr>
            <w:r w:rsidRPr="008968D2">
              <w:rPr>
                <w:sz w:val="20"/>
                <w:szCs w:val="20"/>
              </w:rPr>
              <w:t>Проведення заходів з ліквідації побутових відходів</w:t>
            </w:r>
          </w:p>
        </w:tc>
      </w:tr>
      <w:tr w:rsidR="008968D2" w:rsidRPr="008968D2" w14:paraId="1C02C3F2" w14:textId="77777777" w:rsidTr="008968D2">
        <w:trPr>
          <w:trHeight w:val="149"/>
        </w:trPr>
        <w:tc>
          <w:tcPr>
            <w:tcW w:w="599" w:type="dxa"/>
            <w:tcBorders>
              <w:top w:val="nil"/>
              <w:left w:val="single" w:sz="4" w:space="0" w:color="auto"/>
              <w:bottom w:val="single" w:sz="4" w:space="0" w:color="auto"/>
              <w:right w:val="single" w:sz="4" w:space="0" w:color="auto"/>
            </w:tcBorders>
            <w:shd w:val="clear" w:color="auto" w:fill="auto"/>
            <w:hideMark/>
          </w:tcPr>
          <w:p w14:paraId="71D31176" w14:textId="77777777" w:rsidR="008968D2" w:rsidRPr="008968D2" w:rsidRDefault="008968D2" w:rsidP="008968D2">
            <w:pPr>
              <w:jc w:val="center"/>
              <w:rPr>
                <w:b/>
                <w:bCs/>
                <w:sz w:val="20"/>
                <w:szCs w:val="20"/>
              </w:rPr>
            </w:pPr>
            <w:r w:rsidRPr="008968D2">
              <w:rPr>
                <w:b/>
                <w:bCs/>
                <w:sz w:val="20"/>
                <w:szCs w:val="20"/>
                <w:lang w:val="ru-RU"/>
              </w:rPr>
              <w:t> </w:t>
            </w:r>
          </w:p>
        </w:tc>
        <w:tc>
          <w:tcPr>
            <w:tcW w:w="2862" w:type="dxa"/>
            <w:tcBorders>
              <w:top w:val="nil"/>
              <w:left w:val="nil"/>
              <w:bottom w:val="single" w:sz="4" w:space="0" w:color="auto"/>
              <w:right w:val="single" w:sz="4" w:space="0" w:color="auto"/>
            </w:tcBorders>
            <w:shd w:val="clear" w:color="auto" w:fill="auto"/>
            <w:hideMark/>
          </w:tcPr>
          <w:p w14:paraId="4951D972" w14:textId="77777777" w:rsidR="008968D2" w:rsidRPr="008968D2" w:rsidRDefault="008968D2" w:rsidP="008968D2">
            <w:pPr>
              <w:rPr>
                <w:b/>
                <w:bCs/>
                <w:sz w:val="20"/>
                <w:szCs w:val="20"/>
              </w:rPr>
            </w:pPr>
            <w:r w:rsidRPr="008968D2">
              <w:rPr>
                <w:b/>
                <w:bCs/>
                <w:sz w:val="20"/>
                <w:szCs w:val="20"/>
              </w:rPr>
              <w:t>Всього</w:t>
            </w:r>
          </w:p>
        </w:tc>
        <w:tc>
          <w:tcPr>
            <w:tcW w:w="1247" w:type="dxa"/>
            <w:tcBorders>
              <w:top w:val="nil"/>
              <w:left w:val="nil"/>
              <w:bottom w:val="single" w:sz="4" w:space="0" w:color="auto"/>
              <w:right w:val="single" w:sz="4" w:space="0" w:color="auto"/>
            </w:tcBorders>
            <w:shd w:val="clear" w:color="auto" w:fill="auto"/>
            <w:vAlign w:val="bottom"/>
            <w:hideMark/>
          </w:tcPr>
          <w:p w14:paraId="640FD4BC" w14:textId="77777777" w:rsidR="008968D2" w:rsidRPr="008968D2" w:rsidRDefault="008968D2" w:rsidP="008968D2">
            <w:pPr>
              <w:jc w:val="center"/>
              <w:rPr>
                <w:b/>
                <w:bCs/>
                <w:sz w:val="20"/>
                <w:szCs w:val="20"/>
              </w:rPr>
            </w:pPr>
            <w:r w:rsidRPr="008968D2">
              <w:rPr>
                <w:b/>
                <w:bCs/>
                <w:sz w:val="20"/>
                <w:szCs w:val="20"/>
              </w:rPr>
              <w:t>47,5</w:t>
            </w:r>
          </w:p>
        </w:tc>
        <w:tc>
          <w:tcPr>
            <w:tcW w:w="1483" w:type="dxa"/>
            <w:tcBorders>
              <w:top w:val="nil"/>
              <w:left w:val="nil"/>
              <w:bottom w:val="single" w:sz="4" w:space="0" w:color="auto"/>
              <w:right w:val="single" w:sz="4" w:space="0" w:color="auto"/>
            </w:tcBorders>
            <w:shd w:val="clear" w:color="auto" w:fill="auto"/>
            <w:vAlign w:val="bottom"/>
            <w:hideMark/>
          </w:tcPr>
          <w:p w14:paraId="4E6126D5" w14:textId="77777777" w:rsidR="008968D2" w:rsidRPr="008968D2" w:rsidRDefault="008968D2" w:rsidP="008968D2">
            <w:pPr>
              <w:jc w:val="center"/>
              <w:rPr>
                <w:b/>
                <w:bCs/>
                <w:sz w:val="20"/>
                <w:szCs w:val="20"/>
              </w:rPr>
            </w:pPr>
            <w:r w:rsidRPr="008968D2">
              <w:rPr>
                <w:b/>
                <w:bCs/>
                <w:sz w:val="20"/>
                <w:szCs w:val="20"/>
              </w:rPr>
              <w:t>47,5</w:t>
            </w:r>
          </w:p>
        </w:tc>
        <w:tc>
          <w:tcPr>
            <w:tcW w:w="1375" w:type="dxa"/>
            <w:tcBorders>
              <w:top w:val="nil"/>
              <w:left w:val="nil"/>
              <w:bottom w:val="single" w:sz="4" w:space="0" w:color="auto"/>
              <w:right w:val="single" w:sz="4" w:space="0" w:color="auto"/>
            </w:tcBorders>
            <w:shd w:val="clear" w:color="auto" w:fill="auto"/>
            <w:vAlign w:val="bottom"/>
            <w:hideMark/>
          </w:tcPr>
          <w:p w14:paraId="001BA0DC" w14:textId="77777777" w:rsidR="008968D2" w:rsidRPr="008968D2" w:rsidRDefault="008968D2" w:rsidP="008968D2">
            <w:pPr>
              <w:jc w:val="center"/>
              <w:rPr>
                <w:b/>
                <w:bCs/>
                <w:sz w:val="20"/>
                <w:szCs w:val="20"/>
              </w:rPr>
            </w:pPr>
            <w:r w:rsidRPr="008968D2">
              <w:rPr>
                <w:b/>
                <w:bCs/>
                <w:sz w:val="20"/>
                <w:szCs w:val="20"/>
                <w:lang w:val="ru-RU"/>
              </w:rPr>
              <w:t> </w:t>
            </w:r>
          </w:p>
        </w:tc>
        <w:tc>
          <w:tcPr>
            <w:tcW w:w="2635" w:type="dxa"/>
            <w:tcBorders>
              <w:top w:val="nil"/>
              <w:left w:val="nil"/>
              <w:bottom w:val="single" w:sz="4" w:space="0" w:color="auto"/>
              <w:right w:val="single" w:sz="4" w:space="0" w:color="auto"/>
            </w:tcBorders>
            <w:shd w:val="clear" w:color="auto" w:fill="auto"/>
            <w:hideMark/>
          </w:tcPr>
          <w:p w14:paraId="3EF6C57B" w14:textId="77777777" w:rsidR="008968D2" w:rsidRPr="008968D2" w:rsidRDefault="008968D2" w:rsidP="008968D2">
            <w:pPr>
              <w:rPr>
                <w:b/>
                <w:bCs/>
                <w:sz w:val="20"/>
                <w:szCs w:val="20"/>
              </w:rPr>
            </w:pPr>
            <w:r w:rsidRPr="008968D2">
              <w:rPr>
                <w:b/>
                <w:bCs/>
                <w:sz w:val="20"/>
                <w:szCs w:val="20"/>
                <w:lang w:val="ru-RU"/>
              </w:rPr>
              <w:t> </w:t>
            </w:r>
          </w:p>
        </w:tc>
      </w:tr>
    </w:tbl>
    <w:p w14:paraId="3B5E32C9" w14:textId="178F786E" w:rsidR="008968D2" w:rsidRPr="008968D2" w:rsidRDefault="008968D2" w:rsidP="008968D2">
      <w:pPr>
        <w:jc w:val="center"/>
        <w:rPr>
          <w:sz w:val="20"/>
          <w:szCs w:val="20"/>
        </w:rPr>
      </w:pPr>
      <w:r w:rsidRPr="008968D2">
        <w:rPr>
          <w:sz w:val="20"/>
          <w:szCs w:val="20"/>
        </w:rPr>
        <w:t>Сіверської міської ради Бахмутського району Донецької області на 2021 р</w:t>
      </w:r>
    </w:p>
    <w:p w14:paraId="4D8AE559" w14:textId="77777777" w:rsidR="008968D2" w:rsidRDefault="008968D2"/>
    <w:p w14:paraId="3AC92F3F" w14:textId="53265FF9" w:rsidR="006872F1" w:rsidRDefault="006872F1"/>
    <w:p w14:paraId="023CB65E" w14:textId="2D231216" w:rsidR="006872F1" w:rsidRDefault="006872F1"/>
    <w:p w14:paraId="3579ACAF" w14:textId="17E2957C" w:rsidR="0018500C" w:rsidRDefault="0018500C"/>
    <w:p w14:paraId="6A8D7CB4" w14:textId="50F5EA3E" w:rsidR="0018500C" w:rsidRDefault="0018500C"/>
    <w:p w14:paraId="115AF5F4" w14:textId="12905116" w:rsidR="008968D2" w:rsidRDefault="008968D2" w:rsidP="008968D2">
      <w:pPr>
        <w:rPr>
          <w:szCs w:val="20"/>
        </w:rPr>
      </w:pPr>
    </w:p>
    <w:p w14:paraId="458370BD" w14:textId="5E88E1E4" w:rsidR="000E2CA3" w:rsidRDefault="000E2CA3" w:rsidP="008968D2">
      <w:pPr>
        <w:rPr>
          <w:szCs w:val="20"/>
        </w:rPr>
      </w:pPr>
    </w:p>
    <w:p w14:paraId="444EE2DC" w14:textId="2161F581" w:rsidR="000E2CA3" w:rsidRDefault="000E2CA3" w:rsidP="008968D2">
      <w:pPr>
        <w:rPr>
          <w:szCs w:val="20"/>
        </w:rPr>
      </w:pPr>
    </w:p>
    <w:p w14:paraId="461418B3" w14:textId="77777777" w:rsidR="000E2CA3" w:rsidRPr="008968D2" w:rsidRDefault="000E2CA3" w:rsidP="008968D2">
      <w:pPr>
        <w:rPr>
          <w:szCs w:val="20"/>
        </w:rPr>
      </w:pPr>
    </w:p>
    <w:p w14:paraId="4443E95D" w14:textId="77777777" w:rsidR="008968D2" w:rsidRPr="008968D2" w:rsidRDefault="008968D2" w:rsidP="008968D2">
      <w:pPr>
        <w:ind w:hanging="13"/>
        <w:jc w:val="center"/>
        <w:rPr>
          <w:rFonts w:eastAsia="Calibri"/>
          <w:color w:val="FF0000"/>
          <w:sz w:val="22"/>
          <w:szCs w:val="22"/>
        </w:rPr>
      </w:pPr>
      <w:r w:rsidRPr="008968D2">
        <w:rPr>
          <w:rFonts w:eastAsia="Calibri"/>
          <w:color w:val="FF0000"/>
          <w:sz w:val="22"/>
          <w:szCs w:val="22"/>
        </w:rPr>
        <w:object w:dxaOrig="675" w:dyaOrig="870" w14:anchorId="36BE7965">
          <v:shape id="_x0000_i1057" type="#_x0000_t75" style="width:34.5pt;height:43.5pt" o:ole="" filled="t">
            <v:fill color2="black"/>
            <v:imagedata r:id="rId7" o:title=""/>
          </v:shape>
          <o:OLEObject Type="Embed" ProgID="Word.Picture.8" ShapeID="_x0000_i1057" DrawAspect="Content" ObjectID="_1691840540" r:id="rId41"/>
        </w:object>
      </w:r>
    </w:p>
    <w:p w14:paraId="7C5C6E2C" w14:textId="77777777" w:rsidR="008968D2" w:rsidRPr="008968D2" w:rsidRDefault="008968D2" w:rsidP="008968D2">
      <w:pPr>
        <w:ind w:hanging="13"/>
        <w:jc w:val="center"/>
        <w:rPr>
          <w:rFonts w:eastAsia="Calibri"/>
          <w:b/>
          <w:sz w:val="28"/>
          <w:szCs w:val="28"/>
        </w:rPr>
      </w:pPr>
      <w:r w:rsidRPr="008968D2">
        <w:rPr>
          <w:rFonts w:eastAsia="Calibri"/>
          <w:b/>
          <w:sz w:val="28"/>
          <w:szCs w:val="28"/>
        </w:rPr>
        <w:t>УКРАЇНА</w:t>
      </w:r>
    </w:p>
    <w:p w14:paraId="00FB8294" w14:textId="77777777" w:rsidR="008968D2" w:rsidRPr="008968D2" w:rsidRDefault="008968D2" w:rsidP="008968D2">
      <w:pPr>
        <w:jc w:val="center"/>
        <w:rPr>
          <w:rFonts w:eastAsia="Calibri"/>
          <w:b/>
          <w:sz w:val="28"/>
          <w:szCs w:val="28"/>
        </w:rPr>
      </w:pPr>
      <w:r w:rsidRPr="008968D2">
        <w:rPr>
          <w:rFonts w:eastAsia="Calibri"/>
          <w:b/>
          <w:sz w:val="28"/>
          <w:szCs w:val="28"/>
        </w:rPr>
        <w:t xml:space="preserve">СІВЕРСЬКА  МІСЬКА  РАДА </w:t>
      </w:r>
    </w:p>
    <w:p w14:paraId="4BCD0D28" w14:textId="77777777" w:rsidR="008968D2" w:rsidRPr="008968D2" w:rsidRDefault="008968D2" w:rsidP="008968D2">
      <w:pPr>
        <w:jc w:val="center"/>
        <w:rPr>
          <w:rFonts w:eastAsia="Calibri"/>
          <w:b/>
          <w:sz w:val="28"/>
          <w:szCs w:val="28"/>
        </w:rPr>
      </w:pPr>
      <w:r w:rsidRPr="008968D2">
        <w:rPr>
          <w:rFonts w:eastAsia="Calibri"/>
          <w:b/>
          <w:sz w:val="28"/>
          <w:szCs w:val="28"/>
        </w:rPr>
        <w:t>БАХМУТСЬКОГО  РАЙОНУ  ДОНЕЦЬКОЇ ОБЛАСТІ</w:t>
      </w:r>
    </w:p>
    <w:p w14:paraId="147E8383" w14:textId="77777777" w:rsidR="008968D2" w:rsidRPr="008968D2" w:rsidRDefault="008968D2" w:rsidP="008968D2">
      <w:pPr>
        <w:jc w:val="center"/>
        <w:rPr>
          <w:rFonts w:eastAsia="Calibri"/>
          <w:b/>
          <w:sz w:val="28"/>
          <w:szCs w:val="28"/>
        </w:rPr>
      </w:pPr>
    </w:p>
    <w:p w14:paraId="5487FE92" w14:textId="77777777" w:rsidR="008968D2" w:rsidRPr="008968D2" w:rsidRDefault="008968D2" w:rsidP="008968D2">
      <w:pPr>
        <w:jc w:val="center"/>
        <w:rPr>
          <w:rFonts w:eastAsia="Calibri"/>
          <w:b/>
          <w:i/>
          <w:sz w:val="28"/>
          <w:szCs w:val="28"/>
        </w:rPr>
      </w:pPr>
      <w:r w:rsidRPr="008968D2">
        <w:rPr>
          <w:rFonts w:eastAsia="Calibri"/>
          <w:sz w:val="28"/>
          <w:szCs w:val="28"/>
        </w:rPr>
        <w:t xml:space="preserve"> </w:t>
      </w:r>
      <w:r w:rsidRPr="008968D2">
        <w:rPr>
          <w:rFonts w:eastAsia="Calibri"/>
          <w:b/>
          <w:sz w:val="28"/>
          <w:szCs w:val="28"/>
        </w:rPr>
        <w:t>Р І Ш Е Н Н Я</w:t>
      </w:r>
    </w:p>
    <w:p w14:paraId="003E19E9" w14:textId="77777777" w:rsidR="008968D2" w:rsidRPr="008968D2" w:rsidRDefault="008968D2" w:rsidP="008968D2">
      <w:pPr>
        <w:jc w:val="center"/>
        <w:rPr>
          <w:rFonts w:eastAsia="Calibri"/>
          <w:b/>
          <w:i/>
          <w:sz w:val="28"/>
          <w:szCs w:val="28"/>
        </w:rPr>
      </w:pPr>
    </w:p>
    <w:tbl>
      <w:tblPr>
        <w:tblW w:w="0" w:type="auto"/>
        <w:jc w:val="center"/>
        <w:tblLook w:val="01E0" w:firstRow="1" w:lastRow="1" w:firstColumn="1" w:lastColumn="1" w:noHBand="0" w:noVBand="0"/>
      </w:tblPr>
      <w:tblGrid>
        <w:gridCol w:w="3095"/>
        <w:gridCol w:w="3096"/>
        <w:gridCol w:w="3096"/>
      </w:tblGrid>
      <w:tr w:rsidR="000E2CA3" w:rsidRPr="008968D2" w14:paraId="11EE71CE" w14:textId="77777777" w:rsidTr="00724EBB">
        <w:trPr>
          <w:trHeight w:val="184"/>
          <w:jc w:val="center"/>
        </w:trPr>
        <w:tc>
          <w:tcPr>
            <w:tcW w:w="3095" w:type="dxa"/>
            <w:hideMark/>
          </w:tcPr>
          <w:p w14:paraId="69749E37" w14:textId="41BD6BD7" w:rsidR="000E2CA3" w:rsidRPr="008968D2" w:rsidRDefault="000E2CA3" w:rsidP="000E2CA3">
            <w:pPr>
              <w:widowControl w:val="0"/>
              <w:tabs>
                <w:tab w:val="left" w:pos="4680"/>
                <w:tab w:val="left" w:pos="6804"/>
              </w:tabs>
              <w:suppressAutoHyphens/>
              <w:spacing w:line="276" w:lineRule="auto"/>
              <w:jc w:val="both"/>
              <w:rPr>
                <w:rFonts w:eastAsia="Calibri"/>
                <w:b/>
                <w:kern w:val="2"/>
                <w:sz w:val="26"/>
                <w:szCs w:val="26"/>
                <w:lang w:eastAsia="ar-SA"/>
              </w:rPr>
            </w:pPr>
            <w:r>
              <w:rPr>
                <w:sz w:val="26"/>
                <w:szCs w:val="26"/>
              </w:rPr>
              <w:t>26.08.2021</w:t>
            </w:r>
          </w:p>
        </w:tc>
        <w:tc>
          <w:tcPr>
            <w:tcW w:w="3096" w:type="dxa"/>
            <w:hideMark/>
          </w:tcPr>
          <w:p w14:paraId="39E68205" w14:textId="7649E006" w:rsidR="000E2CA3" w:rsidRPr="008968D2" w:rsidRDefault="000E2CA3" w:rsidP="000E2CA3">
            <w:pPr>
              <w:widowControl w:val="0"/>
              <w:tabs>
                <w:tab w:val="left" w:pos="4680"/>
                <w:tab w:val="left" w:pos="6804"/>
              </w:tabs>
              <w:suppressAutoHyphens/>
              <w:spacing w:line="276" w:lineRule="auto"/>
              <w:jc w:val="center"/>
              <w:rPr>
                <w:rFonts w:eastAsia="Calibri"/>
                <w:kern w:val="2"/>
                <w:sz w:val="26"/>
                <w:szCs w:val="26"/>
                <w:lang w:eastAsia="ar-SA"/>
              </w:rPr>
            </w:pPr>
            <w:r w:rsidRPr="00A67A5F">
              <w:rPr>
                <w:sz w:val="26"/>
                <w:szCs w:val="26"/>
              </w:rPr>
              <w:t>Сіверськ</w:t>
            </w:r>
          </w:p>
        </w:tc>
        <w:tc>
          <w:tcPr>
            <w:tcW w:w="3096" w:type="dxa"/>
            <w:hideMark/>
          </w:tcPr>
          <w:p w14:paraId="5B16BA1B" w14:textId="23DB0349" w:rsidR="000E2CA3" w:rsidRPr="008968D2" w:rsidRDefault="000E2CA3" w:rsidP="000E2CA3">
            <w:pPr>
              <w:widowControl w:val="0"/>
              <w:tabs>
                <w:tab w:val="left" w:pos="4680"/>
                <w:tab w:val="left" w:pos="6804"/>
              </w:tabs>
              <w:suppressAutoHyphens/>
              <w:spacing w:line="276" w:lineRule="auto"/>
              <w:rPr>
                <w:rFonts w:eastAsia="Calibri"/>
                <w:b/>
                <w:kern w:val="2"/>
                <w:sz w:val="26"/>
                <w:szCs w:val="26"/>
                <w:lang w:eastAsia="ar-SA"/>
              </w:rPr>
            </w:pPr>
            <w:r w:rsidRPr="00A67A5F">
              <w:rPr>
                <w:sz w:val="26"/>
                <w:szCs w:val="26"/>
              </w:rPr>
              <w:t xml:space="preserve">    </w:t>
            </w:r>
            <w:r>
              <w:rPr>
                <w:sz w:val="26"/>
                <w:szCs w:val="26"/>
              </w:rPr>
              <w:t xml:space="preserve">    №8/16 - 314</w:t>
            </w:r>
          </w:p>
        </w:tc>
      </w:tr>
    </w:tbl>
    <w:p w14:paraId="0390B711" w14:textId="77777777" w:rsidR="008968D2" w:rsidRPr="008968D2" w:rsidRDefault="008968D2" w:rsidP="008968D2">
      <w:pPr>
        <w:spacing w:after="160" w:line="256" w:lineRule="auto"/>
        <w:contextualSpacing/>
        <w:rPr>
          <w:rFonts w:eastAsiaTheme="minorHAnsi"/>
          <w:sz w:val="26"/>
          <w:szCs w:val="26"/>
          <w:lang w:eastAsia="en-US"/>
        </w:rPr>
      </w:pPr>
    </w:p>
    <w:p w14:paraId="61CBC8BC" w14:textId="77777777" w:rsidR="008968D2" w:rsidRPr="008968D2" w:rsidRDefault="008968D2" w:rsidP="008968D2">
      <w:pPr>
        <w:suppressAutoHyphens/>
        <w:rPr>
          <w:sz w:val="28"/>
          <w:szCs w:val="28"/>
          <w:lang w:eastAsia="ar-SA"/>
        </w:rPr>
      </w:pPr>
      <w:r w:rsidRPr="008968D2">
        <w:rPr>
          <w:sz w:val="28"/>
          <w:szCs w:val="28"/>
          <w:lang w:eastAsia="ar-SA"/>
        </w:rPr>
        <w:t xml:space="preserve">Про преміювання </w:t>
      </w:r>
    </w:p>
    <w:p w14:paraId="61E0D206" w14:textId="77777777" w:rsidR="008968D2" w:rsidRPr="008968D2" w:rsidRDefault="008968D2" w:rsidP="008968D2">
      <w:pPr>
        <w:tabs>
          <w:tab w:val="left" w:pos="1035"/>
        </w:tabs>
        <w:suppressAutoHyphens/>
        <w:rPr>
          <w:sz w:val="28"/>
          <w:szCs w:val="28"/>
          <w:lang w:eastAsia="ar-SA"/>
        </w:rPr>
      </w:pPr>
      <w:r w:rsidRPr="008968D2">
        <w:rPr>
          <w:sz w:val="28"/>
          <w:szCs w:val="28"/>
          <w:lang w:eastAsia="ar-SA"/>
        </w:rPr>
        <w:tab/>
      </w:r>
    </w:p>
    <w:p w14:paraId="08E62871" w14:textId="77777777" w:rsidR="008968D2" w:rsidRPr="008968D2" w:rsidRDefault="008968D2" w:rsidP="008968D2">
      <w:pPr>
        <w:suppressAutoHyphens/>
        <w:jc w:val="both"/>
        <w:rPr>
          <w:sz w:val="28"/>
          <w:szCs w:val="28"/>
          <w:lang w:eastAsia="ar-SA"/>
        </w:rPr>
      </w:pPr>
      <w:r w:rsidRPr="008968D2">
        <w:rPr>
          <w:sz w:val="28"/>
          <w:szCs w:val="28"/>
          <w:lang w:eastAsia="ar-SA"/>
        </w:rPr>
        <w:t xml:space="preserve">          З метою стимулювання праці, згідно Положення про умови оплати праці працівників міської ради та її виконавчого комітету, затвердженого рішенням міської ради від 23.02.2018 №7/12-173, Положення про преміювання працівників Сіверської міської ради та її виконавчого комітету, затвердженого рішенням міської ради від 23.02.2018 №7/12-174, відповідно до пункту 6 Постанови Кабінету Міністрів України від 09.03.2006  №268 «Про упорядкування структури та умов оплати праці працівників апарату органів виконавчої влади, органів прокуратури, судів та інших органів», керуючись статтею 25 Закону України «Про місцеве самоврядування в Україні», міська рада</w:t>
      </w:r>
    </w:p>
    <w:p w14:paraId="00AA3EFC" w14:textId="77777777" w:rsidR="008968D2" w:rsidRPr="008968D2" w:rsidRDefault="008968D2" w:rsidP="008968D2">
      <w:pPr>
        <w:tabs>
          <w:tab w:val="left" w:pos="1935"/>
        </w:tabs>
        <w:suppressAutoHyphens/>
        <w:jc w:val="both"/>
        <w:rPr>
          <w:sz w:val="28"/>
          <w:szCs w:val="28"/>
          <w:lang w:eastAsia="ar-SA"/>
        </w:rPr>
      </w:pPr>
      <w:r w:rsidRPr="008968D2">
        <w:rPr>
          <w:sz w:val="28"/>
          <w:szCs w:val="28"/>
          <w:lang w:eastAsia="ar-SA"/>
        </w:rPr>
        <w:tab/>
      </w:r>
    </w:p>
    <w:p w14:paraId="1E3F0B69" w14:textId="77777777" w:rsidR="008968D2" w:rsidRPr="008968D2" w:rsidRDefault="008968D2" w:rsidP="008968D2">
      <w:pPr>
        <w:suppressAutoHyphens/>
        <w:jc w:val="both"/>
        <w:rPr>
          <w:sz w:val="28"/>
          <w:szCs w:val="28"/>
          <w:lang w:eastAsia="ar-SA"/>
        </w:rPr>
      </w:pPr>
      <w:r w:rsidRPr="008968D2">
        <w:rPr>
          <w:sz w:val="28"/>
          <w:szCs w:val="28"/>
          <w:lang w:eastAsia="ar-SA"/>
        </w:rPr>
        <w:t>ВИРІШИЛА:</w:t>
      </w:r>
    </w:p>
    <w:p w14:paraId="73A58805" w14:textId="77777777" w:rsidR="008968D2" w:rsidRPr="008968D2" w:rsidRDefault="008968D2" w:rsidP="008968D2">
      <w:pPr>
        <w:suppressAutoHyphens/>
        <w:jc w:val="both"/>
        <w:rPr>
          <w:sz w:val="28"/>
          <w:szCs w:val="28"/>
          <w:lang w:eastAsia="ar-SA"/>
        </w:rPr>
      </w:pPr>
    </w:p>
    <w:p w14:paraId="30601B18" w14:textId="77777777" w:rsidR="008968D2" w:rsidRPr="008968D2" w:rsidRDefault="008968D2" w:rsidP="008968D2">
      <w:pPr>
        <w:suppressAutoHyphens/>
        <w:ind w:firstLine="708"/>
        <w:jc w:val="both"/>
        <w:rPr>
          <w:sz w:val="28"/>
          <w:szCs w:val="28"/>
          <w:lang w:eastAsia="ar-SA"/>
        </w:rPr>
      </w:pPr>
      <w:r w:rsidRPr="008968D2">
        <w:rPr>
          <w:sz w:val="28"/>
          <w:szCs w:val="28"/>
          <w:lang w:eastAsia="ar-SA"/>
        </w:rPr>
        <w:t>1. Преміювати міського голову Черняєва Андрія Олександровича за результатами роботи і фактично відпрацьований час:</w:t>
      </w:r>
    </w:p>
    <w:p w14:paraId="71FC3FE8" w14:textId="77777777" w:rsidR="008968D2" w:rsidRPr="008968D2" w:rsidRDefault="008968D2" w:rsidP="008968D2">
      <w:pPr>
        <w:tabs>
          <w:tab w:val="left" w:pos="3750"/>
        </w:tabs>
        <w:suppressAutoHyphens/>
        <w:jc w:val="both"/>
        <w:rPr>
          <w:sz w:val="28"/>
          <w:szCs w:val="28"/>
          <w:lang w:val="ru-RU" w:eastAsia="ar-SA"/>
        </w:rPr>
      </w:pPr>
      <w:r w:rsidRPr="008968D2">
        <w:rPr>
          <w:sz w:val="28"/>
          <w:szCs w:val="28"/>
          <w:lang w:eastAsia="ar-SA"/>
        </w:rPr>
        <w:tab/>
      </w:r>
    </w:p>
    <w:p w14:paraId="752C9F77" w14:textId="77777777" w:rsidR="008968D2" w:rsidRPr="008968D2" w:rsidRDefault="008968D2" w:rsidP="008968D2">
      <w:pPr>
        <w:suppressAutoHyphens/>
        <w:ind w:firstLine="708"/>
        <w:jc w:val="both"/>
        <w:rPr>
          <w:sz w:val="28"/>
          <w:szCs w:val="28"/>
          <w:lang w:eastAsia="ar-SA"/>
        </w:rPr>
      </w:pPr>
      <w:r w:rsidRPr="008968D2">
        <w:rPr>
          <w:sz w:val="28"/>
          <w:szCs w:val="28"/>
          <w:lang w:eastAsia="ar-SA"/>
        </w:rPr>
        <w:t>- за травень 2021 року у розмірі 10 % посадового окладу;</w:t>
      </w:r>
    </w:p>
    <w:p w14:paraId="4BEE7F8E" w14:textId="77777777" w:rsidR="008968D2" w:rsidRPr="008968D2" w:rsidRDefault="008968D2" w:rsidP="008968D2">
      <w:pPr>
        <w:suppressAutoHyphens/>
        <w:ind w:firstLine="708"/>
        <w:jc w:val="both"/>
        <w:rPr>
          <w:sz w:val="28"/>
          <w:szCs w:val="28"/>
          <w:lang w:eastAsia="ar-SA"/>
        </w:rPr>
      </w:pPr>
      <w:r w:rsidRPr="008968D2">
        <w:rPr>
          <w:sz w:val="28"/>
          <w:szCs w:val="28"/>
          <w:lang w:eastAsia="ar-SA"/>
        </w:rPr>
        <w:t>- за червень 2021 року у розмірі 10 % посадового окладу;</w:t>
      </w:r>
    </w:p>
    <w:p w14:paraId="17A05703" w14:textId="77777777" w:rsidR="008968D2" w:rsidRPr="008968D2" w:rsidRDefault="008968D2" w:rsidP="008968D2">
      <w:pPr>
        <w:suppressAutoHyphens/>
        <w:ind w:firstLine="708"/>
        <w:jc w:val="both"/>
        <w:rPr>
          <w:sz w:val="28"/>
          <w:szCs w:val="28"/>
          <w:lang w:eastAsia="ar-SA"/>
        </w:rPr>
      </w:pPr>
      <w:r w:rsidRPr="008968D2">
        <w:rPr>
          <w:sz w:val="28"/>
          <w:szCs w:val="28"/>
          <w:lang w:eastAsia="ar-SA"/>
        </w:rPr>
        <w:t>- за липень  2021 року у розмірі 10 % посадового окладу;</w:t>
      </w:r>
    </w:p>
    <w:p w14:paraId="7D36BB31" w14:textId="77777777" w:rsidR="008968D2" w:rsidRPr="008968D2" w:rsidRDefault="008968D2" w:rsidP="008968D2">
      <w:pPr>
        <w:suppressAutoHyphens/>
        <w:ind w:firstLine="708"/>
        <w:jc w:val="both"/>
        <w:rPr>
          <w:sz w:val="28"/>
          <w:szCs w:val="28"/>
          <w:lang w:eastAsia="ar-SA"/>
        </w:rPr>
      </w:pPr>
      <w:r w:rsidRPr="008968D2">
        <w:rPr>
          <w:sz w:val="28"/>
          <w:szCs w:val="28"/>
          <w:lang w:eastAsia="ar-SA"/>
        </w:rPr>
        <w:t>- за серпень 2021 року у розмірі 10 % посадового окладу;</w:t>
      </w:r>
    </w:p>
    <w:p w14:paraId="37B85457" w14:textId="77777777" w:rsidR="008968D2" w:rsidRPr="008968D2" w:rsidRDefault="008968D2" w:rsidP="008968D2">
      <w:pPr>
        <w:suppressAutoHyphens/>
        <w:jc w:val="both"/>
        <w:rPr>
          <w:sz w:val="28"/>
          <w:szCs w:val="28"/>
          <w:lang w:eastAsia="ar-SA"/>
        </w:rPr>
      </w:pPr>
    </w:p>
    <w:p w14:paraId="35886C17" w14:textId="77777777" w:rsidR="008968D2" w:rsidRPr="008968D2" w:rsidRDefault="008968D2" w:rsidP="008968D2">
      <w:pPr>
        <w:suppressAutoHyphens/>
        <w:ind w:firstLine="708"/>
        <w:jc w:val="both"/>
        <w:rPr>
          <w:sz w:val="28"/>
          <w:szCs w:val="28"/>
          <w:lang w:eastAsia="ar-SA"/>
        </w:rPr>
      </w:pPr>
      <w:r w:rsidRPr="008968D2">
        <w:rPr>
          <w:sz w:val="28"/>
          <w:szCs w:val="28"/>
          <w:lang w:eastAsia="ar-SA"/>
        </w:rPr>
        <w:t>2. Відділу з питань обліку та звітності виконкому міської ради (Іващенко) на виконання пункту 1 цього рішення проводити виплату у межах фонду оплати праці апарату міської ради та її виконавчого комітету на 2021 рік.</w:t>
      </w:r>
    </w:p>
    <w:p w14:paraId="4DA78A11" w14:textId="77777777" w:rsidR="008968D2" w:rsidRPr="008968D2" w:rsidRDefault="008968D2" w:rsidP="008968D2">
      <w:pPr>
        <w:suppressAutoHyphens/>
        <w:ind w:firstLine="708"/>
        <w:jc w:val="both"/>
        <w:rPr>
          <w:sz w:val="28"/>
          <w:szCs w:val="28"/>
          <w:lang w:eastAsia="ar-SA"/>
        </w:rPr>
      </w:pPr>
    </w:p>
    <w:p w14:paraId="2F68949B" w14:textId="77777777" w:rsidR="008968D2" w:rsidRPr="008968D2" w:rsidRDefault="008968D2" w:rsidP="008968D2">
      <w:pPr>
        <w:suppressAutoHyphens/>
        <w:ind w:firstLine="708"/>
        <w:jc w:val="both"/>
        <w:rPr>
          <w:sz w:val="28"/>
          <w:szCs w:val="28"/>
          <w:lang w:eastAsia="ar-SA"/>
        </w:rPr>
      </w:pPr>
      <w:r w:rsidRPr="008968D2">
        <w:rPr>
          <w:sz w:val="28"/>
          <w:szCs w:val="28"/>
          <w:lang w:eastAsia="ar-SA"/>
        </w:rPr>
        <w:t xml:space="preserve">3. Контроль за виконанням даного рішення покласти на постійну комісію з питань </w:t>
      </w:r>
      <w:r w:rsidRPr="008968D2">
        <w:rPr>
          <w:bCs/>
          <w:color w:val="000000"/>
          <w:sz w:val="28"/>
          <w:szCs w:val="28"/>
          <w:lang w:eastAsia="ar-SA"/>
        </w:rPr>
        <w:t>економічної та інвестиційної політики, бюджету, фінансів</w:t>
      </w:r>
      <w:r w:rsidRPr="008968D2">
        <w:rPr>
          <w:sz w:val="28"/>
          <w:szCs w:val="28"/>
          <w:lang w:eastAsia="ar-SA"/>
        </w:rPr>
        <w:t xml:space="preserve"> (Зозуля).</w:t>
      </w:r>
    </w:p>
    <w:p w14:paraId="62DBA5BE" w14:textId="2419C75C" w:rsidR="008968D2" w:rsidRDefault="008968D2" w:rsidP="008968D2">
      <w:pPr>
        <w:suppressAutoHyphens/>
        <w:jc w:val="both"/>
        <w:rPr>
          <w:sz w:val="28"/>
          <w:szCs w:val="28"/>
          <w:lang w:eastAsia="ar-SA"/>
        </w:rPr>
      </w:pPr>
      <w:r w:rsidRPr="008968D2">
        <w:rPr>
          <w:sz w:val="28"/>
          <w:szCs w:val="28"/>
          <w:lang w:eastAsia="ar-SA"/>
        </w:rPr>
        <w:t>Міський голова                                                                          Андрій ЧЕРНЯЄВ</w:t>
      </w:r>
    </w:p>
    <w:p w14:paraId="0C01E4F9" w14:textId="3FB9E20C" w:rsidR="000E2CA3" w:rsidRDefault="000E2CA3" w:rsidP="008968D2">
      <w:pPr>
        <w:suppressAutoHyphens/>
        <w:jc w:val="both"/>
        <w:rPr>
          <w:sz w:val="28"/>
          <w:szCs w:val="28"/>
          <w:lang w:eastAsia="ar-SA"/>
        </w:rPr>
      </w:pPr>
    </w:p>
    <w:p w14:paraId="5921CC09" w14:textId="492054A2" w:rsidR="000E2CA3" w:rsidRDefault="000E2CA3" w:rsidP="008968D2">
      <w:pPr>
        <w:suppressAutoHyphens/>
        <w:jc w:val="both"/>
        <w:rPr>
          <w:sz w:val="28"/>
          <w:szCs w:val="28"/>
          <w:lang w:eastAsia="ar-SA"/>
        </w:rPr>
      </w:pPr>
    </w:p>
    <w:p w14:paraId="785BB522" w14:textId="77777777" w:rsidR="000E2CA3" w:rsidRPr="008968D2" w:rsidRDefault="000E2CA3" w:rsidP="008968D2">
      <w:pPr>
        <w:suppressAutoHyphens/>
        <w:jc w:val="both"/>
        <w:rPr>
          <w:sz w:val="28"/>
          <w:szCs w:val="28"/>
          <w:lang w:val="ru-RU" w:eastAsia="ar-SA"/>
        </w:rPr>
      </w:pPr>
    </w:p>
    <w:p w14:paraId="5CC1B4AE" w14:textId="77777777" w:rsidR="000844EE" w:rsidRPr="000844EE" w:rsidRDefault="000844EE" w:rsidP="000844EE">
      <w:pPr>
        <w:ind w:hanging="13"/>
        <w:jc w:val="center"/>
        <w:rPr>
          <w:sz w:val="22"/>
          <w:szCs w:val="22"/>
        </w:rPr>
      </w:pPr>
      <w:r w:rsidRPr="000844EE">
        <w:rPr>
          <w:sz w:val="22"/>
          <w:szCs w:val="22"/>
        </w:rPr>
        <w:object w:dxaOrig="675" w:dyaOrig="855" w14:anchorId="3A2C9E4D">
          <v:shape id="_x0000_i1060" type="#_x0000_t75" style="width:33.75pt;height:42.75pt" o:ole="" filled="t">
            <v:fill color2="black"/>
            <v:imagedata r:id="rId7" o:title=""/>
          </v:shape>
          <o:OLEObject Type="Embed" ProgID="Word.Picture.8" ShapeID="_x0000_i1060" DrawAspect="Content" ObjectID="_1691840541" r:id="rId42"/>
        </w:object>
      </w:r>
    </w:p>
    <w:p w14:paraId="0E3D66B5" w14:textId="77777777" w:rsidR="000844EE" w:rsidRPr="000844EE" w:rsidRDefault="000844EE" w:rsidP="000844EE">
      <w:pPr>
        <w:ind w:hanging="13"/>
        <w:jc w:val="center"/>
        <w:rPr>
          <w:b/>
          <w:sz w:val="28"/>
          <w:szCs w:val="28"/>
        </w:rPr>
      </w:pPr>
      <w:r w:rsidRPr="000844EE">
        <w:rPr>
          <w:b/>
          <w:sz w:val="28"/>
          <w:szCs w:val="28"/>
        </w:rPr>
        <w:t>УКРАЇНА</w:t>
      </w:r>
    </w:p>
    <w:p w14:paraId="6499EC04" w14:textId="77777777" w:rsidR="000844EE" w:rsidRPr="000844EE" w:rsidRDefault="000844EE" w:rsidP="000844EE">
      <w:pPr>
        <w:jc w:val="center"/>
        <w:rPr>
          <w:b/>
          <w:sz w:val="28"/>
          <w:szCs w:val="28"/>
        </w:rPr>
      </w:pPr>
      <w:r w:rsidRPr="000844EE">
        <w:rPr>
          <w:b/>
          <w:sz w:val="28"/>
          <w:szCs w:val="28"/>
        </w:rPr>
        <w:t xml:space="preserve">СІВЕРСЬКА  МІСЬКА  РАДА </w:t>
      </w:r>
    </w:p>
    <w:p w14:paraId="0000537D" w14:textId="77777777" w:rsidR="000844EE" w:rsidRPr="000844EE" w:rsidRDefault="000844EE" w:rsidP="000844EE">
      <w:pPr>
        <w:jc w:val="center"/>
        <w:rPr>
          <w:b/>
          <w:sz w:val="28"/>
          <w:szCs w:val="28"/>
        </w:rPr>
      </w:pPr>
      <w:r w:rsidRPr="000844EE">
        <w:rPr>
          <w:b/>
          <w:sz w:val="28"/>
          <w:szCs w:val="28"/>
        </w:rPr>
        <w:t>БАХМУТСЬКОГО  РАЙОНУ  ДОНЕЦЬКОЇ ОБЛАСТІ</w:t>
      </w:r>
    </w:p>
    <w:p w14:paraId="278F8375" w14:textId="77777777" w:rsidR="000844EE" w:rsidRPr="000844EE" w:rsidRDefault="000844EE" w:rsidP="000844EE">
      <w:pPr>
        <w:jc w:val="center"/>
        <w:rPr>
          <w:b/>
          <w:sz w:val="28"/>
          <w:szCs w:val="28"/>
        </w:rPr>
      </w:pPr>
    </w:p>
    <w:p w14:paraId="47B2D6F4" w14:textId="77777777" w:rsidR="000844EE" w:rsidRPr="000844EE" w:rsidRDefault="000844EE" w:rsidP="000844EE">
      <w:pPr>
        <w:jc w:val="center"/>
        <w:rPr>
          <w:b/>
          <w:i/>
          <w:sz w:val="28"/>
          <w:szCs w:val="28"/>
        </w:rPr>
      </w:pPr>
      <w:r w:rsidRPr="000844EE">
        <w:rPr>
          <w:sz w:val="28"/>
          <w:szCs w:val="28"/>
        </w:rPr>
        <w:t xml:space="preserve"> </w:t>
      </w:r>
      <w:r w:rsidRPr="000844EE">
        <w:rPr>
          <w:b/>
          <w:sz w:val="28"/>
          <w:szCs w:val="28"/>
        </w:rPr>
        <w:t>Р І Ш Е Н Н Я</w:t>
      </w:r>
    </w:p>
    <w:p w14:paraId="32ED1FCA" w14:textId="77777777" w:rsidR="000844EE" w:rsidRPr="000844EE" w:rsidRDefault="000844EE" w:rsidP="000844EE">
      <w:pPr>
        <w:jc w:val="center"/>
        <w:rPr>
          <w:b/>
          <w:i/>
          <w:sz w:val="28"/>
          <w:szCs w:val="28"/>
        </w:rPr>
      </w:pPr>
    </w:p>
    <w:tbl>
      <w:tblPr>
        <w:tblW w:w="0" w:type="auto"/>
        <w:jc w:val="center"/>
        <w:tblLook w:val="01E0" w:firstRow="1" w:lastRow="1" w:firstColumn="1" w:lastColumn="1" w:noHBand="0" w:noVBand="0"/>
      </w:tblPr>
      <w:tblGrid>
        <w:gridCol w:w="3095"/>
        <w:gridCol w:w="3096"/>
        <w:gridCol w:w="3096"/>
      </w:tblGrid>
      <w:tr w:rsidR="000844EE" w:rsidRPr="000844EE" w14:paraId="733A414F" w14:textId="77777777" w:rsidTr="00724EBB">
        <w:trPr>
          <w:jc w:val="center"/>
        </w:trPr>
        <w:tc>
          <w:tcPr>
            <w:tcW w:w="3095" w:type="dxa"/>
            <w:hideMark/>
          </w:tcPr>
          <w:p w14:paraId="4DE9575B" w14:textId="77777777" w:rsidR="000844EE" w:rsidRPr="000844EE" w:rsidRDefault="000844EE" w:rsidP="000844EE">
            <w:pPr>
              <w:widowControl w:val="0"/>
              <w:tabs>
                <w:tab w:val="left" w:pos="4680"/>
                <w:tab w:val="left" w:pos="6804"/>
              </w:tabs>
              <w:suppressAutoHyphens/>
              <w:spacing w:line="276" w:lineRule="auto"/>
              <w:jc w:val="both"/>
              <w:rPr>
                <w:b/>
                <w:kern w:val="2"/>
                <w:sz w:val="26"/>
                <w:szCs w:val="26"/>
                <w:lang w:eastAsia="ar-SA"/>
              </w:rPr>
            </w:pPr>
            <w:r w:rsidRPr="000844EE">
              <w:rPr>
                <w:b/>
                <w:kern w:val="2"/>
                <w:sz w:val="26"/>
                <w:szCs w:val="26"/>
                <w:lang w:eastAsia="ar-SA"/>
              </w:rPr>
              <w:t>_________________</w:t>
            </w:r>
          </w:p>
        </w:tc>
        <w:tc>
          <w:tcPr>
            <w:tcW w:w="3096" w:type="dxa"/>
            <w:hideMark/>
          </w:tcPr>
          <w:p w14:paraId="0BC92922" w14:textId="77777777" w:rsidR="000844EE" w:rsidRPr="000844EE" w:rsidRDefault="000844EE" w:rsidP="000844EE">
            <w:pPr>
              <w:widowControl w:val="0"/>
              <w:tabs>
                <w:tab w:val="left" w:pos="4680"/>
                <w:tab w:val="left" w:pos="6804"/>
              </w:tabs>
              <w:suppressAutoHyphens/>
              <w:spacing w:line="276" w:lineRule="auto"/>
              <w:jc w:val="center"/>
              <w:rPr>
                <w:kern w:val="2"/>
                <w:sz w:val="26"/>
                <w:szCs w:val="26"/>
                <w:lang w:eastAsia="ar-SA"/>
              </w:rPr>
            </w:pPr>
            <w:r w:rsidRPr="000844EE">
              <w:rPr>
                <w:kern w:val="2"/>
                <w:sz w:val="26"/>
                <w:szCs w:val="26"/>
                <w:lang w:eastAsia="ar-SA"/>
              </w:rPr>
              <w:t>Сіверськ</w:t>
            </w:r>
          </w:p>
        </w:tc>
        <w:tc>
          <w:tcPr>
            <w:tcW w:w="3096" w:type="dxa"/>
            <w:hideMark/>
          </w:tcPr>
          <w:p w14:paraId="3F3BC67B" w14:textId="77777777" w:rsidR="000844EE" w:rsidRPr="000844EE" w:rsidRDefault="000844EE" w:rsidP="000844EE">
            <w:pPr>
              <w:widowControl w:val="0"/>
              <w:tabs>
                <w:tab w:val="left" w:pos="4680"/>
                <w:tab w:val="left" w:pos="6804"/>
              </w:tabs>
              <w:suppressAutoHyphens/>
              <w:spacing w:line="276" w:lineRule="auto"/>
              <w:rPr>
                <w:b/>
                <w:kern w:val="2"/>
                <w:sz w:val="26"/>
                <w:szCs w:val="26"/>
                <w:lang w:eastAsia="ar-SA"/>
              </w:rPr>
            </w:pPr>
            <w:r w:rsidRPr="000844EE">
              <w:rPr>
                <w:b/>
                <w:kern w:val="2"/>
                <w:sz w:val="26"/>
                <w:szCs w:val="26"/>
                <w:lang w:eastAsia="ar-SA"/>
              </w:rPr>
              <w:t xml:space="preserve">                ____________</w:t>
            </w:r>
          </w:p>
        </w:tc>
      </w:tr>
    </w:tbl>
    <w:p w14:paraId="1CE871BB" w14:textId="77777777" w:rsidR="000844EE" w:rsidRPr="000844EE" w:rsidRDefault="000844EE" w:rsidP="000844EE"/>
    <w:p w14:paraId="1C5FDA7E" w14:textId="77777777" w:rsidR="000844EE" w:rsidRPr="000844EE" w:rsidRDefault="000844EE" w:rsidP="000844EE">
      <w:pPr>
        <w:spacing w:after="160" w:line="256" w:lineRule="auto"/>
        <w:jc w:val="both"/>
        <w:rPr>
          <w:rFonts w:eastAsiaTheme="minorHAnsi"/>
          <w:sz w:val="28"/>
          <w:szCs w:val="28"/>
          <w:lang w:eastAsia="en-US"/>
        </w:rPr>
      </w:pPr>
    </w:p>
    <w:p w14:paraId="244DD929" w14:textId="77777777" w:rsidR="000844EE" w:rsidRPr="000844EE" w:rsidRDefault="000844EE" w:rsidP="000844EE">
      <w:pPr>
        <w:spacing w:line="256" w:lineRule="auto"/>
        <w:ind w:right="4819"/>
        <w:jc w:val="both"/>
        <w:rPr>
          <w:rFonts w:eastAsiaTheme="minorHAnsi"/>
          <w:sz w:val="28"/>
          <w:szCs w:val="28"/>
          <w:lang w:eastAsia="en-US"/>
        </w:rPr>
      </w:pPr>
      <w:bookmarkStart w:id="7" w:name="_Hlk59620914"/>
      <w:r w:rsidRPr="000844EE">
        <w:rPr>
          <w:rFonts w:eastAsiaTheme="minorHAnsi"/>
          <w:sz w:val="28"/>
          <w:szCs w:val="28"/>
          <w:lang w:eastAsia="en-US"/>
        </w:rPr>
        <w:t>Про внесення змін до рішення міської ради від 24.12.2020 № 8/4-60 «Про організацію харчування дітей у закладах освіти, що знаходяться в комунальній власності Сіверської міської територіальної громади у 2021 році»</w:t>
      </w:r>
    </w:p>
    <w:p w14:paraId="5990B503" w14:textId="77777777" w:rsidR="000844EE" w:rsidRPr="000844EE" w:rsidRDefault="000844EE" w:rsidP="000844EE">
      <w:pPr>
        <w:spacing w:after="160" w:line="256" w:lineRule="auto"/>
        <w:ind w:right="4819"/>
        <w:jc w:val="both"/>
        <w:rPr>
          <w:rFonts w:eastAsiaTheme="minorHAnsi"/>
          <w:sz w:val="28"/>
          <w:szCs w:val="28"/>
          <w:lang w:eastAsia="en-US"/>
        </w:rPr>
      </w:pPr>
    </w:p>
    <w:p w14:paraId="1F7D19FF" w14:textId="77777777" w:rsidR="000844EE" w:rsidRPr="000844EE" w:rsidRDefault="000844EE" w:rsidP="000844EE">
      <w:pPr>
        <w:spacing w:after="160" w:line="256" w:lineRule="auto"/>
        <w:ind w:firstLine="708"/>
        <w:jc w:val="both"/>
        <w:rPr>
          <w:rFonts w:eastAsiaTheme="minorHAnsi"/>
          <w:sz w:val="28"/>
          <w:szCs w:val="28"/>
          <w:lang w:eastAsia="en-US"/>
        </w:rPr>
      </w:pPr>
      <w:r w:rsidRPr="000844EE">
        <w:rPr>
          <w:rFonts w:eastAsiaTheme="minorHAnsi"/>
          <w:sz w:val="28"/>
          <w:szCs w:val="28"/>
          <w:lang w:eastAsia="en-US"/>
        </w:rPr>
        <w:t xml:space="preserve">Розглянувши службову записку начальника Управління освіти міської ради Зозулі С.В., з метою забезпечення у 2021 році установлених законодавством України гарантій та прав дітей щодо харчування в закладах освіти , що належать до комунальної власності Сіверської міської ради, відповідно до частини третьої статті 56 Закону України «Про освіту», частини третьої статті 21 Закону України «Про загальну середню освіту», статті 33 Закону України «Про дошкільну освіту», частини третьої статті 5 Закону України «Про охорону дитинства», Закону України «Про державну соціальну допомогу малозабезпеченим сім`ям», керуючись статтею 26 Закону України «Про місцеве самоврядування в Україні», міська рада </w:t>
      </w:r>
    </w:p>
    <w:p w14:paraId="1D5B0050" w14:textId="77777777" w:rsidR="000844EE" w:rsidRPr="000844EE" w:rsidRDefault="000844EE" w:rsidP="000844EE">
      <w:pPr>
        <w:spacing w:after="160" w:line="256" w:lineRule="auto"/>
        <w:jc w:val="both"/>
        <w:rPr>
          <w:rFonts w:eastAsiaTheme="minorHAnsi"/>
          <w:sz w:val="28"/>
          <w:szCs w:val="28"/>
          <w:lang w:eastAsia="en-US"/>
        </w:rPr>
      </w:pPr>
      <w:r w:rsidRPr="000844EE">
        <w:rPr>
          <w:rFonts w:eastAsiaTheme="minorHAnsi"/>
          <w:sz w:val="28"/>
          <w:szCs w:val="28"/>
          <w:lang w:eastAsia="en-US"/>
        </w:rPr>
        <w:t xml:space="preserve">ВИРІШИЛА: </w:t>
      </w:r>
    </w:p>
    <w:p w14:paraId="4727CB23" w14:textId="77777777" w:rsidR="000844EE" w:rsidRPr="000844EE" w:rsidRDefault="000844EE" w:rsidP="000844EE">
      <w:pPr>
        <w:ind w:firstLine="709"/>
        <w:jc w:val="both"/>
        <w:rPr>
          <w:rFonts w:eastAsiaTheme="minorHAnsi" w:cstheme="minorBidi"/>
          <w:sz w:val="28"/>
          <w:szCs w:val="22"/>
        </w:rPr>
      </w:pPr>
      <w:r w:rsidRPr="000844EE">
        <w:rPr>
          <w:rFonts w:eastAsiaTheme="minorHAnsi" w:cstheme="minorBidi"/>
          <w:sz w:val="28"/>
          <w:szCs w:val="22"/>
        </w:rPr>
        <w:t>1. Внести до рішення міської ради від 24.12.2020 №8/4-60  «</w:t>
      </w:r>
      <w:r w:rsidRPr="000844EE">
        <w:rPr>
          <w:rFonts w:eastAsiaTheme="minorHAnsi"/>
          <w:sz w:val="28"/>
          <w:szCs w:val="28"/>
          <w:lang w:eastAsia="en-US"/>
        </w:rPr>
        <w:t>Про організацію харчування дітей у закладах освіти, що знаходяться в комунальній власності Сіверської міської територіальної громади у 2021 році</w:t>
      </w:r>
      <w:r w:rsidRPr="000844EE">
        <w:rPr>
          <w:rFonts w:eastAsiaTheme="minorHAnsi" w:cstheme="minorBidi"/>
          <w:sz w:val="28"/>
          <w:szCs w:val="22"/>
        </w:rPr>
        <w:t>» наступні зміни:</w:t>
      </w:r>
    </w:p>
    <w:p w14:paraId="5CA8E1E4" w14:textId="77777777" w:rsidR="000844EE" w:rsidRPr="000844EE" w:rsidRDefault="000844EE" w:rsidP="000844EE">
      <w:pPr>
        <w:ind w:firstLine="709"/>
        <w:jc w:val="both"/>
        <w:rPr>
          <w:rFonts w:eastAsiaTheme="minorHAnsi" w:cstheme="minorBidi"/>
          <w:sz w:val="28"/>
          <w:szCs w:val="22"/>
        </w:rPr>
      </w:pPr>
    </w:p>
    <w:p w14:paraId="55EEE269" w14:textId="77777777" w:rsidR="000844EE" w:rsidRPr="000844EE" w:rsidRDefault="000844EE" w:rsidP="000844EE">
      <w:pPr>
        <w:numPr>
          <w:ilvl w:val="0"/>
          <w:numId w:val="27"/>
        </w:numPr>
        <w:spacing w:after="160" w:line="259" w:lineRule="auto"/>
        <w:ind w:left="0" w:firstLine="709"/>
        <w:contextualSpacing/>
        <w:jc w:val="both"/>
        <w:rPr>
          <w:rFonts w:eastAsiaTheme="minorHAnsi" w:cstheme="minorBidi"/>
          <w:sz w:val="28"/>
          <w:szCs w:val="22"/>
        </w:rPr>
      </w:pPr>
      <w:r w:rsidRPr="000844EE">
        <w:rPr>
          <w:rFonts w:eastAsiaTheme="minorHAnsi" w:cstheme="minorBidi"/>
          <w:sz w:val="28"/>
          <w:szCs w:val="22"/>
        </w:rPr>
        <w:t>пункт 1.5 викласти в новій редакції «</w:t>
      </w:r>
      <w:r w:rsidRPr="000844EE">
        <w:rPr>
          <w:rFonts w:eastAsiaTheme="minorHAnsi" w:cstheme="minorBidi"/>
          <w:sz w:val="28"/>
          <w:szCs w:val="28"/>
        </w:rPr>
        <w:t>Забезпечити безоплатним гарячим харчуванням: дітей-сиріт, дітей, позбавлених батьківського піклування, дітей з інвалідністю, дітей з особливими освітніми потребами, які навчаються у спеціальних та інклюзивних класах, дітей із сімей, які отримують допомогу відповідно до</w:t>
      </w:r>
      <w:r w:rsidRPr="000844EE">
        <w:rPr>
          <w:rFonts w:eastAsiaTheme="minorHAnsi" w:cstheme="minorBidi"/>
          <w:sz w:val="28"/>
          <w:szCs w:val="28"/>
          <w:lang w:val="ru-RU"/>
        </w:rPr>
        <w:t> </w:t>
      </w:r>
      <w:hyperlink r:id="rId43" w:history="1">
        <w:r w:rsidRPr="000844EE">
          <w:rPr>
            <w:rFonts w:eastAsiaTheme="minorHAnsi" w:cstheme="minorBidi"/>
            <w:sz w:val="28"/>
            <w:szCs w:val="28"/>
            <w:bdr w:val="none" w:sz="0" w:space="0" w:color="auto" w:frame="1"/>
          </w:rPr>
          <w:t>Закону України «Про державну соціальну допомогу малозабезпеченим сім’ях»</w:t>
        </w:r>
      </w:hyperlink>
      <w:r w:rsidRPr="000844EE">
        <w:rPr>
          <w:rFonts w:eastAsiaTheme="minorHAnsi" w:cstheme="minorBidi"/>
          <w:sz w:val="28"/>
          <w:szCs w:val="28"/>
          <w:bdr w:val="none" w:sz="0" w:space="0" w:color="auto" w:frame="1"/>
        </w:rPr>
        <w:t>, дітей з числа внутрішньо переміщених осіб».</w:t>
      </w:r>
    </w:p>
    <w:p w14:paraId="4870B647" w14:textId="77777777" w:rsidR="000844EE" w:rsidRPr="000844EE" w:rsidRDefault="000844EE" w:rsidP="000844EE">
      <w:pPr>
        <w:numPr>
          <w:ilvl w:val="0"/>
          <w:numId w:val="27"/>
        </w:numPr>
        <w:spacing w:after="160" w:line="259" w:lineRule="auto"/>
        <w:ind w:left="0" w:firstLine="709"/>
        <w:contextualSpacing/>
        <w:jc w:val="both"/>
        <w:rPr>
          <w:rFonts w:eastAsiaTheme="minorHAnsi" w:cstheme="minorBidi"/>
          <w:sz w:val="28"/>
          <w:szCs w:val="22"/>
        </w:rPr>
      </w:pPr>
      <w:r w:rsidRPr="000844EE">
        <w:rPr>
          <w:rFonts w:eastAsiaTheme="minorHAnsi" w:cstheme="minorBidi"/>
          <w:sz w:val="28"/>
          <w:szCs w:val="28"/>
          <w:bdr w:val="none" w:sz="0" w:space="0" w:color="auto" w:frame="1"/>
        </w:rPr>
        <w:lastRenderedPageBreak/>
        <w:t>додати пункт 1.6 наступного змісту «Забезпечити безоплатним гарячим харчуванням дітей, які мають статус дитини, яка постраждала внаслідок воєнних дій і збройних конфліктів за рахунок коштів інших джерел».</w:t>
      </w:r>
    </w:p>
    <w:p w14:paraId="270D9D5B" w14:textId="77777777" w:rsidR="000844EE" w:rsidRPr="000844EE" w:rsidRDefault="000844EE" w:rsidP="000844EE">
      <w:pPr>
        <w:numPr>
          <w:ilvl w:val="0"/>
          <w:numId w:val="27"/>
        </w:numPr>
        <w:spacing w:after="160" w:line="259" w:lineRule="auto"/>
        <w:ind w:left="0" w:firstLine="709"/>
        <w:contextualSpacing/>
        <w:jc w:val="both"/>
        <w:rPr>
          <w:rFonts w:eastAsiaTheme="minorHAnsi" w:cstheme="minorBidi"/>
          <w:sz w:val="28"/>
          <w:szCs w:val="22"/>
        </w:rPr>
      </w:pPr>
      <w:r w:rsidRPr="000844EE">
        <w:rPr>
          <w:rFonts w:eastAsiaTheme="minorHAnsi" w:cstheme="minorBidi"/>
          <w:sz w:val="28"/>
          <w:szCs w:val="28"/>
          <w:bdr w:val="none" w:sz="0" w:space="0" w:color="auto" w:frame="1"/>
          <w:lang w:val="ru-RU"/>
        </w:rPr>
        <w:t>пункт 1.6 вважати пунктом 1.7.</w:t>
      </w:r>
    </w:p>
    <w:p w14:paraId="505A848C" w14:textId="77777777" w:rsidR="000844EE" w:rsidRPr="000844EE" w:rsidRDefault="000844EE" w:rsidP="000844EE">
      <w:pPr>
        <w:ind w:left="709"/>
        <w:contextualSpacing/>
        <w:jc w:val="both"/>
        <w:rPr>
          <w:rFonts w:eastAsiaTheme="minorHAnsi" w:cstheme="minorBidi"/>
          <w:sz w:val="28"/>
          <w:szCs w:val="22"/>
        </w:rPr>
      </w:pPr>
    </w:p>
    <w:p w14:paraId="3B9BDC8E" w14:textId="77777777" w:rsidR="000844EE" w:rsidRPr="000844EE" w:rsidRDefault="000844EE" w:rsidP="000844EE">
      <w:pPr>
        <w:numPr>
          <w:ilvl w:val="0"/>
          <w:numId w:val="27"/>
        </w:numPr>
        <w:spacing w:after="160" w:line="259" w:lineRule="auto"/>
        <w:ind w:left="0" w:firstLine="709"/>
        <w:contextualSpacing/>
        <w:jc w:val="both"/>
        <w:rPr>
          <w:rFonts w:eastAsiaTheme="minorHAnsi" w:cstheme="minorBidi"/>
          <w:sz w:val="28"/>
          <w:szCs w:val="22"/>
        </w:rPr>
      </w:pPr>
      <w:r w:rsidRPr="000844EE">
        <w:rPr>
          <w:rFonts w:eastAsiaTheme="minorHAnsi" w:cstheme="minorBidi"/>
          <w:sz w:val="28"/>
          <w:szCs w:val="28"/>
          <w:bdr w:val="none" w:sz="0" w:space="0" w:color="auto" w:frame="1"/>
        </w:rPr>
        <w:t>пункт 2.5 викласти в новій редакції «</w:t>
      </w:r>
      <w:r w:rsidRPr="000844EE">
        <w:rPr>
          <w:rFonts w:eastAsiaTheme="minorHAnsi" w:cstheme="minorBidi"/>
          <w:sz w:val="28"/>
          <w:szCs w:val="28"/>
        </w:rPr>
        <w:t>Забезпечити безоплатним гарячим харчуванням: дітей-сиріт, дітей, позбавлених батьківського піклування, дітей з інвалідністю, дітей з особливими освітніми потребами, які навчаються у спеціальних та інклюзивних групах, дітей із сімей, які отримують допомогу відповідно до</w:t>
      </w:r>
      <w:r w:rsidRPr="000844EE">
        <w:rPr>
          <w:rFonts w:eastAsiaTheme="minorHAnsi" w:cstheme="minorBidi"/>
          <w:sz w:val="28"/>
          <w:szCs w:val="28"/>
          <w:lang w:val="ru-RU"/>
        </w:rPr>
        <w:t> </w:t>
      </w:r>
      <w:hyperlink r:id="rId44" w:history="1">
        <w:r w:rsidRPr="000844EE">
          <w:rPr>
            <w:rFonts w:eastAsiaTheme="minorHAnsi" w:cstheme="minorBidi"/>
            <w:sz w:val="28"/>
            <w:szCs w:val="28"/>
            <w:bdr w:val="none" w:sz="0" w:space="0" w:color="auto" w:frame="1"/>
          </w:rPr>
          <w:t>Закону України "Про державну соціальну допомогу малозабезпеченим сім’ях"</w:t>
        </w:r>
      </w:hyperlink>
      <w:r w:rsidRPr="000844EE">
        <w:rPr>
          <w:rFonts w:eastAsiaTheme="minorHAnsi" w:cstheme="minorBidi"/>
          <w:sz w:val="28"/>
          <w:szCs w:val="28"/>
          <w:bdr w:val="none" w:sz="0" w:space="0" w:color="auto" w:frame="1"/>
        </w:rPr>
        <w:t>, дітей з числа внутрішньо переміщених осіб, дітей, які постраждали внаслідок Чорнобильської катастрофи».</w:t>
      </w:r>
    </w:p>
    <w:p w14:paraId="65690A6D" w14:textId="77777777" w:rsidR="000844EE" w:rsidRPr="000844EE" w:rsidRDefault="000844EE" w:rsidP="000844EE">
      <w:pPr>
        <w:numPr>
          <w:ilvl w:val="0"/>
          <w:numId w:val="27"/>
        </w:numPr>
        <w:spacing w:after="160" w:line="259" w:lineRule="auto"/>
        <w:ind w:left="0" w:firstLine="709"/>
        <w:contextualSpacing/>
        <w:jc w:val="both"/>
        <w:rPr>
          <w:rFonts w:eastAsiaTheme="minorHAnsi" w:cstheme="minorBidi"/>
          <w:sz w:val="28"/>
          <w:szCs w:val="22"/>
        </w:rPr>
      </w:pPr>
      <w:r w:rsidRPr="000844EE">
        <w:rPr>
          <w:rFonts w:eastAsiaTheme="minorHAnsi" w:cstheme="minorBidi"/>
          <w:sz w:val="28"/>
          <w:szCs w:val="28"/>
          <w:bdr w:val="none" w:sz="0" w:space="0" w:color="auto" w:frame="1"/>
        </w:rPr>
        <w:t>додати пункт 2.6 наступного змісту «Забезпечити безоплатним гарячим харчуванням дітей, які мають статус дитини, яка постраждала внаслідок воєнних дій і збройних конфліктів за рахунок коштів інших джерел».</w:t>
      </w:r>
    </w:p>
    <w:p w14:paraId="09C1E572" w14:textId="77777777" w:rsidR="000844EE" w:rsidRPr="000844EE" w:rsidRDefault="000844EE" w:rsidP="000844EE">
      <w:pPr>
        <w:ind w:left="1069"/>
        <w:contextualSpacing/>
        <w:jc w:val="both"/>
        <w:rPr>
          <w:rFonts w:eastAsiaTheme="minorHAnsi" w:cstheme="minorBidi"/>
          <w:sz w:val="28"/>
          <w:szCs w:val="22"/>
        </w:rPr>
      </w:pPr>
    </w:p>
    <w:p w14:paraId="6E8C04D4" w14:textId="77777777" w:rsidR="000844EE" w:rsidRPr="000844EE" w:rsidRDefault="000844EE" w:rsidP="000844EE">
      <w:pPr>
        <w:ind w:firstLine="709"/>
        <w:jc w:val="both"/>
        <w:rPr>
          <w:rFonts w:eastAsiaTheme="minorHAnsi" w:cstheme="minorBidi"/>
          <w:sz w:val="28"/>
          <w:szCs w:val="22"/>
        </w:rPr>
      </w:pPr>
      <w:r w:rsidRPr="000844EE">
        <w:rPr>
          <w:rFonts w:eastAsiaTheme="minorHAnsi" w:cstheme="minorBidi"/>
          <w:sz w:val="28"/>
          <w:szCs w:val="22"/>
          <w:lang w:val="ru-RU"/>
        </w:rPr>
        <w:t>2</w:t>
      </w:r>
      <w:r w:rsidRPr="000844EE">
        <w:rPr>
          <w:rFonts w:eastAsiaTheme="minorHAnsi" w:cstheme="minorBidi"/>
          <w:sz w:val="28"/>
          <w:szCs w:val="22"/>
        </w:rPr>
        <w:t>. Організаційне виконання рішення покласти на Управління освіти Сіверської міської ради (Зозуля).</w:t>
      </w:r>
    </w:p>
    <w:p w14:paraId="0CA21E9F" w14:textId="77777777" w:rsidR="000844EE" w:rsidRPr="000844EE" w:rsidRDefault="000844EE" w:rsidP="000844EE">
      <w:pPr>
        <w:spacing w:after="160" w:line="256" w:lineRule="auto"/>
        <w:jc w:val="both"/>
        <w:rPr>
          <w:rFonts w:eastAsiaTheme="minorHAnsi" w:cstheme="minorBidi"/>
          <w:sz w:val="28"/>
          <w:szCs w:val="22"/>
          <w:lang w:val="ru-RU"/>
        </w:rPr>
      </w:pPr>
      <w:r w:rsidRPr="000844EE">
        <w:rPr>
          <w:rFonts w:eastAsiaTheme="minorHAnsi" w:cstheme="minorBidi"/>
          <w:sz w:val="28"/>
          <w:szCs w:val="22"/>
          <w:lang w:val="ru-RU"/>
        </w:rPr>
        <w:t xml:space="preserve">       </w:t>
      </w:r>
      <w:r w:rsidRPr="000844EE">
        <w:rPr>
          <w:rFonts w:eastAsiaTheme="minorHAnsi"/>
          <w:sz w:val="28"/>
          <w:szCs w:val="28"/>
          <w:lang w:eastAsia="en-US"/>
        </w:rPr>
        <w:t xml:space="preserve">   </w:t>
      </w:r>
      <w:r w:rsidRPr="000844EE">
        <w:rPr>
          <w:rFonts w:eastAsiaTheme="minorHAnsi"/>
          <w:sz w:val="28"/>
          <w:szCs w:val="28"/>
          <w:lang w:val="ru-RU" w:eastAsia="en-US"/>
        </w:rPr>
        <w:t>3</w:t>
      </w:r>
      <w:r w:rsidRPr="000844EE">
        <w:rPr>
          <w:rFonts w:eastAsiaTheme="minorHAnsi"/>
          <w:sz w:val="28"/>
          <w:szCs w:val="28"/>
          <w:lang w:eastAsia="en-US"/>
        </w:rPr>
        <w:t xml:space="preserve">. Контроль за виконанням цього рішення покласти на постійну комісію з питань соціально-правової політики та депутатської діяльності міської ради (Бабенко Л.П.). </w:t>
      </w:r>
    </w:p>
    <w:p w14:paraId="427D78ED" w14:textId="77777777" w:rsidR="000844EE" w:rsidRPr="000844EE" w:rsidRDefault="000844EE" w:rsidP="000844EE">
      <w:pPr>
        <w:spacing w:after="160" w:line="256" w:lineRule="auto"/>
        <w:jc w:val="both"/>
        <w:rPr>
          <w:rFonts w:eastAsiaTheme="minorHAnsi"/>
          <w:sz w:val="28"/>
          <w:szCs w:val="28"/>
          <w:lang w:eastAsia="en-US"/>
        </w:rPr>
      </w:pPr>
      <w:r w:rsidRPr="000844EE">
        <w:rPr>
          <w:rFonts w:eastAsiaTheme="minorHAnsi"/>
          <w:sz w:val="28"/>
          <w:szCs w:val="28"/>
          <w:lang w:eastAsia="en-US"/>
        </w:rPr>
        <w:t xml:space="preserve">  </w:t>
      </w:r>
    </w:p>
    <w:p w14:paraId="6294FAA8" w14:textId="77777777" w:rsidR="000844EE" w:rsidRPr="000844EE" w:rsidRDefault="000844EE" w:rsidP="000844EE">
      <w:pPr>
        <w:spacing w:after="160" w:line="256" w:lineRule="auto"/>
        <w:jc w:val="both"/>
        <w:rPr>
          <w:rFonts w:eastAsiaTheme="minorHAnsi"/>
          <w:sz w:val="28"/>
          <w:szCs w:val="28"/>
          <w:lang w:eastAsia="en-US"/>
        </w:rPr>
      </w:pPr>
    </w:p>
    <w:p w14:paraId="0860E1B7" w14:textId="65A7CBA6" w:rsidR="000844EE" w:rsidRPr="000844EE" w:rsidRDefault="000844EE" w:rsidP="000844EE">
      <w:pPr>
        <w:spacing w:after="160" w:line="256" w:lineRule="auto"/>
        <w:jc w:val="both"/>
        <w:rPr>
          <w:rFonts w:eastAsiaTheme="minorHAnsi"/>
          <w:sz w:val="28"/>
          <w:szCs w:val="28"/>
          <w:lang w:eastAsia="en-US"/>
        </w:rPr>
      </w:pPr>
      <w:r w:rsidRPr="000844EE">
        <w:rPr>
          <w:rFonts w:eastAsiaTheme="minorHAnsi"/>
          <w:sz w:val="28"/>
          <w:szCs w:val="28"/>
          <w:lang w:eastAsia="en-US"/>
        </w:rPr>
        <w:t xml:space="preserve">Міський голова                                   </w:t>
      </w:r>
      <w:r w:rsidRPr="000844EE">
        <w:rPr>
          <w:rFonts w:eastAsiaTheme="minorHAnsi"/>
          <w:sz w:val="28"/>
          <w:szCs w:val="28"/>
          <w:lang w:eastAsia="en-US"/>
        </w:rPr>
        <w:tab/>
      </w:r>
      <w:r w:rsidRPr="000844EE">
        <w:rPr>
          <w:rFonts w:eastAsiaTheme="minorHAnsi"/>
          <w:sz w:val="28"/>
          <w:szCs w:val="28"/>
          <w:lang w:eastAsia="en-US"/>
        </w:rPr>
        <w:tab/>
      </w:r>
      <w:r w:rsidRPr="000844EE">
        <w:rPr>
          <w:rFonts w:eastAsiaTheme="minorHAnsi"/>
          <w:sz w:val="28"/>
          <w:szCs w:val="28"/>
          <w:lang w:eastAsia="en-US"/>
        </w:rPr>
        <w:tab/>
        <w:t xml:space="preserve"> А</w:t>
      </w:r>
      <w:r>
        <w:rPr>
          <w:rFonts w:eastAsiaTheme="minorHAnsi"/>
          <w:sz w:val="28"/>
          <w:szCs w:val="28"/>
          <w:lang w:eastAsia="en-US"/>
        </w:rPr>
        <w:t>ндрій ЧЕРНЯЄВ</w:t>
      </w:r>
    </w:p>
    <w:bookmarkEnd w:id="7"/>
    <w:p w14:paraId="07BFE56D" w14:textId="77777777" w:rsidR="000844EE" w:rsidRPr="000844EE" w:rsidRDefault="000844EE" w:rsidP="000844EE">
      <w:pPr>
        <w:spacing w:after="160" w:line="256" w:lineRule="auto"/>
        <w:rPr>
          <w:rFonts w:asciiTheme="minorHAnsi" w:eastAsiaTheme="minorHAnsi" w:hAnsiTheme="minorHAnsi" w:cstheme="minorBidi"/>
          <w:sz w:val="22"/>
          <w:szCs w:val="22"/>
          <w:lang w:val="ru-RU" w:eastAsia="en-US"/>
        </w:rPr>
      </w:pPr>
    </w:p>
    <w:p w14:paraId="6EA97C56" w14:textId="77777777" w:rsidR="008968D2" w:rsidRPr="008968D2" w:rsidRDefault="008968D2" w:rsidP="008968D2">
      <w:pPr>
        <w:spacing w:after="160" w:line="256" w:lineRule="auto"/>
        <w:rPr>
          <w:rFonts w:asciiTheme="minorHAnsi" w:eastAsiaTheme="minorHAnsi" w:hAnsiTheme="minorHAnsi" w:cstheme="minorBidi"/>
          <w:sz w:val="22"/>
          <w:szCs w:val="22"/>
          <w:lang w:val="ru-RU" w:eastAsia="en-US"/>
        </w:rPr>
      </w:pPr>
    </w:p>
    <w:p w14:paraId="7713E1BB" w14:textId="77777777" w:rsidR="008968D2" w:rsidRPr="008968D2" w:rsidRDefault="008968D2" w:rsidP="008968D2">
      <w:pPr>
        <w:spacing w:after="160" w:line="259" w:lineRule="auto"/>
        <w:rPr>
          <w:rFonts w:asciiTheme="minorHAnsi" w:eastAsiaTheme="minorHAnsi" w:hAnsiTheme="minorHAnsi" w:cstheme="minorBidi"/>
          <w:sz w:val="22"/>
          <w:szCs w:val="22"/>
          <w:lang w:eastAsia="en-US"/>
        </w:rPr>
      </w:pPr>
    </w:p>
    <w:p w14:paraId="50C7B1C0" w14:textId="77777777" w:rsidR="008968D2" w:rsidRPr="008968D2" w:rsidRDefault="008968D2" w:rsidP="008968D2">
      <w:pPr>
        <w:spacing w:after="160" w:line="259" w:lineRule="auto"/>
        <w:rPr>
          <w:rFonts w:asciiTheme="minorHAnsi" w:eastAsiaTheme="minorHAnsi" w:hAnsiTheme="minorHAnsi" w:cstheme="minorBidi"/>
          <w:sz w:val="22"/>
          <w:szCs w:val="22"/>
          <w:lang w:eastAsia="en-US"/>
        </w:rPr>
      </w:pPr>
    </w:p>
    <w:p w14:paraId="7ED8B8FC" w14:textId="77777777" w:rsidR="008968D2" w:rsidRPr="008968D2" w:rsidRDefault="008968D2" w:rsidP="008968D2">
      <w:pPr>
        <w:spacing w:after="160" w:line="256" w:lineRule="auto"/>
        <w:contextualSpacing/>
        <w:rPr>
          <w:rFonts w:eastAsiaTheme="minorHAnsi"/>
          <w:sz w:val="26"/>
          <w:szCs w:val="26"/>
          <w:lang w:eastAsia="en-US"/>
        </w:rPr>
      </w:pPr>
    </w:p>
    <w:p w14:paraId="699A3B60" w14:textId="77777777" w:rsidR="008968D2" w:rsidRPr="008968D2" w:rsidRDefault="008968D2" w:rsidP="008968D2">
      <w:pPr>
        <w:jc w:val="center"/>
        <w:rPr>
          <w:szCs w:val="20"/>
        </w:rPr>
      </w:pPr>
    </w:p>
    <w:p w14:paraId="5CE4B262" w14:textId="77777777" w:rsidR="008968D2" w:rsidRPr="008968D2" w:rsidRDefault="008968D2" w:rsidP="008968D2">
      <w:pPr>
        <w:jc w:val="center"/>
        <w:rPr>
          <w:szCs w:val="20"/>
        </w:rPr>
      </w:pPr>
    </w:p>
    <w:p w14:paraId="4C9C31A4" w14:textId="77777777" w:rsidR="008968D2" w:rsidRPr="008968D2" w:rsidRDefault="008968D2" w:rsidP="008968D2">
      <w:pPr>
        <w:jc w:val="center"/>
        <w:rPr>
          <w:szCs w:val="20"/>
        </w:rPr>
      </w:pPr>
    </w:p>
    <w:p w14:paraId="1F294AD4" w14:textId="77777777" w:rsidR="008968D2" w:rsidRPr="008968D2" w:rsidRDefault="008968D2" w:rsidP="008968D2">
      <w:pPr>
        <w:jc w:val="center"/>
        <w:rPr>
          <w:szCs w:val="20"/>
        </w:rPr>
      </w:pPr>
    </w:p>
    <w:p w14:paraId="0E287039" w14:textId="77777777" w:rsidR="008968D2" w:rsidRPr="008968D2" w:rsidRDefault="008968D2" w:rsidP="008968D2">
      <w:pPr>
        <w:jc w:val="center"/>
        <w:rPr>
          <w:szCs w:val="20"/>
        </w:rPr>
      </w:pPr>
    </w:p>
    <w:p w14:paraId="4065FFF1" w14:textId="77777777" w:rsidR="008968D2" w:rsidRPr="008968D2" w:rsidRDefault="008968D2" w:rsidP="008968D2">
      <w:pPr>
        <w:ind w:right="990"/>
        <w:jc w:val="center"/>
        <w:rPr>
          <w:szCs w:val="20"/>
        </w:rPr>
      </w:pPr>
    </w:p>
    <w:p w14:paraId="24189419" w14:textId="77777777" w:rsidR="008968D2" w:rsidRPr="008968D2" w:rsidRDefault="008968D2" w:rsidP="008968D2">
      <w:pPr>
        <w:jc w:val="center"/>
        <w:rPr>
          <w:szCs w:val="20"/>
        </w:rPr>
      </w:pPr>
    </w:p>
    <w:p w14:paraId="5DF64ADD" w14:textId="77777777" w:rsidR="008968D2" w:rsidRPr="008968D2" w:rsidRDefault="008968D2" w:rsidP="008968D2">
      <w:pPr>
        <w:jc w:val="center"/>
        <w:rPr>
          <w:szCs w:val="20"/>
        </w:rPr>
      </w:pPr>
    </w:p>
    <w:p w14:paraId="4CA2DA93" w14:textId="77777777" w:rsidR="008968D2" w:rsidRPr="008968D2" w:rsidRDefault="008968D2" w:rsidP="008968D2">
      <w:pPr>
        <w:jc w:val="center"/>
        <w:rPr>
          <w:szCs w:val="20"/>
        </w:rPr>
      </w:pPr>
    </w:p>
    <w:p w14:paraId="1EA80E86" w14:textId="77777777" w:rsidR="008968D2" w:rsidRPr="008968D2" w:rsidRDefault="008968D2" w:rsidP="008968D2">
      <w:pPr>
        <w:jc w:val="center"/>
        <w:rPr>
          <w:szCs w:val="20"/>
        </w:rPr>
      </w:pPr>
    </w:p>
    <w:p w14:paraId="3041EB58" w14:textId="77777777" w:rsidR="008968D2" w:rsidRPr="008968D2" w:rsidRDefault="008968D2" w:rsidP="008968D2">
      <w:pPr>
        <w:jc w:val="center"/>
        <w:rPr>
          <w:szCs w:val="20"/>
        </w:rPr>
      </w:pPr>
    </w:p>
    <w:p w14:paraId="6BEE5F70" w14:textId="77777777" w:rsidR="008968D2" w:rsidRPr="008968D2" w:rsidRDefault="008968D2" w:rsidP="008968D2">
      <w:pPr>
        <w:jc w:val="center"/>
        <w:rPr>
          <w:szCs w:val="20"/>
        </w:rPr>
      </w:pPr>
    </w:p>
    <w:p w14:paraId="32D04F0A" w14:textId="77777777" w:rsidR="008968D2" w:rsidRPr="008968D2" w:rsidRDefault="008968D2" w:rsidP="008968D2">
      <w:pPr>
        <w:jc w:val="center"/>
        <w:rPr>
          <w:szCs w:val="20"/>
        </w:rPr>
      </w:pPr>
    </w:p>
    <w:p w14:paraId="54EE12C5" w14:textId="4C52FF06" w:rsidR="0018500C" w:rsidRDefault="0018500C"/>
    <w:sectPr w:rsidR="0018500C" w:rsidSect="00772513">
      <w:pgSz w:w="11906" w:h="16838" w:code="9"/>
      <w:pgMar w:top="426" w:right="849"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133032" w14:textId="77777777" w:rsidR="008968D2" w:rsidRDefault="008968D2" w:rsidP="008968D2">
      <w:r>
        <w:separator/>
      </w:r>
    </w:p>
  </w:endnote>
  <w:endnote w:type="continuationSeparator" w:id="0">
    <w:p w14:paraId="68A91156" w14:textId="77777777" w:rsidR="008968D2" w:rsidRDefault="008968D2" w:rsidP="008968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altName w:val="times"/>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iberation Serif">
    <w:altName w:val="Times New Roman"/>
    <w:panose1 w:val="00000000000000000000"/>
    <w:charset w:val="CC"/>
    <w:family w:val="roman"/>
    <w:notTrueType/>
    <w:pitch w:val="variable"/>
    <w:sig w:usb0="00000201" w:usb1="00000000" w:usb2="00000000" w:usb3="00000000" w:csb0="00000004"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FFE2D2" w14:textId="77777777" w:rsidR="008968D2" w:rsidRDefault="008968D2" w:rsidP="008968D2">
      <w:r>
        <w:separator/>
      </w:r>
    </w:p>
  </w:footnote>
  <w:footnote w:type="continuationSeparator" w:id="0">
    <w:p w14:paraId="2FB1AC3D" w14:textId="77777777" w:rsidR="008968D2" w:rsidRDefault="008968D2" w:rsidP="008968D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310271"/>
    <w:multiLevelType w:val="hybridMultilevel"/>
    <w:tmpl w:val="AEA6AF98"/>
    <w:lvl w:ilvl="0" w:tplc="CB66B924">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07021A82"/>
    <w:multiLevelType w:val="multilevel"/>
    <w:tmpl w:val="078826FE"/>
    <w:lvl w:ilvl="0">
      <w:start w:val="1"/>
      <w:numFmt w:val="decimal"/>
      <w:lvlText w:val="%1."/>
      <w:lvlJc w:val="left"/>
      <w:pPr>
        <w:ind w:left="720" w:hanging="360"/>
      </w:pPr>
      <w:rPr>
        <w:rFonts w:hint="default"/>
      </w:rPr>
    </w:lvl>
    <w:lvl w:ilvl="1">
      <w:start w:val="1"/>
      <w:numFmt w:val="decimal"/>
      <w:isLgl/>
      <w:lvlText w:val="%1.%2."/>
      <w:lvlJc w:val="left"/>
      <w:pPr>
        <w:ind w:left="1248" w:hanging="54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124" w:hanging="72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180" w:hanging="108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236" w:hanging="1440"/>
      </w:pPr>
      <w:rPr>
        <w:rFonts w:hint="default"/>
      </w:rPr>
    </w:lvl>
    <w:lvl w:ilvl="8">
      <w:start w:val="1"/>
      <w:numFmt w:val="decimal"/>
      <w:isLgl/>
      <w:lvlText w:val="%1.%2.%3.%4.%5.%6.%7.%8.%9."/>
      <w:lvlJc w:val="left"/>
      <w:pPr>
        <w:ind w:left="4944" w:hanging="1800"/>
      </w:pPr>
      <w:rPr>
        <w:rFonts w:hint="default"/>
      </w:rPr>
    </w:lvl>
  </w:abstractNum>
  <w:abstractNum w:abstractNumId="2" w15:restartNumberingAfterBreak="0">
    <w:nsid w:val="075A3FAB"/>
    <w:multiLevelType w:val="hybridMultilevel"/>
    <w:tmpl w:val="8B3E3D7A"/>
    <w:lvl w:ilvl="0" w:tplc="BA2E0F20">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081545C2"/>
    <w:multiLevelType w:val="hybridMultilevel"/>
    <w:tmpl w:val="AD841B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8DE70B0"/>
    <w:multiLevelType w:val="multilevel"/>
    <w:tmpl w:val="078826FE"/>
    <w:lvl w:ilvl="0">
      <w:start w:val="1"/>
      <w:numFmt w:val="decimal"/>
      <w:lvlText w:val="%1."/>
      <w:lvlJc w:val="left"/>
      <w:pPr>
        <w:ind w:left="720" w:hanging="360"/>
      </w:pPr>
      <w:rPr>
        <w:rFonts w:hint="default"/>
      </w:rPr>
    </w:lvl>
    <w:lvl w:ilvl="1">
      <w:start w:val="1"/>
      <w:numFmt w:val="decimal"/>
      <w:isLgl/>
      <w:lvlText w:val="%1.%2."/>
      <w:lvlJc w:val="left"/>
      <w:pPr>
        <w:ind w:left="1248" w:hanging="54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124" w:hanging="72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180" w:hanging="108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236" w:hanging="1440"/>
      </w:pPr>
      <w:rPr>
        <w:rFonts w:hint="default"/>
      </w:rPr>
    </w:lvl>
    <w:lvl w:ilvl="8">
      <w:start w:val="1"/>
      <w:numFmt w:val="decimal"/>
      <w:isLgl/>
      <w:lvlText w:val="%1.%2.%3.%4.%5.%6.%7.%8.%9."/>
      <w:lvlJc w:val="left"/>
      <w:pPr>
        <w:ind w:left="4944" w:hanging="1800"/>
      </w:pPr>
      <w:rPr>
        <w:rFonts w:hint="default"/>
      </w:rPr>
    </w:lvl>
  </w:abstractNum>
  <w:abstractNum w:abstractNumId="5" w15:restartNumberingAfterBreak="0">
    <w:nsid w:val="0D911E25"/>
    <w:multiLevelType w:val="hybridMultilevel"/>
    <w:tmpl w:val="AD841B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9D23138"/>
    <w:multiLevelType w:val="hybridMultilevel"/>
    <w:tmpl w:val="AD841B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D630FF8"/>
    <w:multiLevelType w:val="hybridMultilevel"/>
    <w:tmpl w:val="AD841B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0290224"/>
    <w:multiLevelType w:val="hybridMultilevel"/>
    <w:tmpl w:val="01C89F22"/>
    <w:lvl w:ilvl="0" w:tplc="8D36BB1E">
      <w:start w:val="10"/>
      <w:numFmt w:val="bullet"/>
      <w:lvlText w:val="-"/>
      <w:lvlJc w:val="left"/>
      <w:pPr>
        <w:ind w:left="430" w:hanging="360"/>
      </w:pPr>
      <w:rPr>
        <w:rFonts w:ascii="Times New Roman" w:eastAsia="Times New Roman" w:hAnsi="Times New Roman" w:cs="Times New Roman" w:hint="default"/>
      </w:rPr>
    </w:lvl>
    <w:lvl w:ilvl="1" w:tplc="04220003" w:tentative="1">
      <w:start w:val="1"/>
      <w:numFmt w:val="bullet"/>
      <w:lvlText w:val="o"/>
      <w:lvlJc w:val="left"/>
      <w:pPr>
        <w:ind w:left="1150" w:hanging="360"/>
      </w:pPr>
      <w:rPr>
        <w:rFonts w:ascii="Courier New" w:hAnsi="Courier New" w:cs="Courier New" w:hint="default"/>
      </w:rPr>
    </w:lvl>
    <w:lvl w:ilvl="2" w:tplc="04220005" w:tentative="1">
      <w:start w:val="1"/>
      <w:numFmt w:val="bullet"/>
      <w:lvlText w:val=""/>
      <w:lvlJc w:val="left"/>
      <w:pPr>
        <w:ind w:left="1870" w:hanging="360"/>
      </w:pPr>
      <w:rPr>
        <w:rFonts w:ascii="Wingdings" w:hAnsi="Wingdings" w:hint="default"/>
      </w:rPr>
    </w:lvl>
    <w:lvl w:ilvl="3" w:tplc="04220001" w:tentative="1">
      <w:start w:val="1"/>
      <w:numFmt w:val="bullet"/>
      <w:lvlText w:val=""/>
      <w:lvlJc w:val="left"/>
      <w:pPr>
        <w:ind w:left="2590" w:hanging="360"/>
      </w:pPr>
      <w:rPr>
        <w:rFonts w:ascii="Symbol" w:hAnsi="Symbol" w:hint="default"/>
      </w:rPr>
    </w:lvl>
    <w:lvl w:ilvl="4" w:tplc="04220003" w:tentative="1">
      <w:start w:val="1"/>
      <w:numFmt w:val="bullet"/>
      <w:lvlText w:val="o"/>
      <w:lvlJc w:val="left"/>
      <w:pPr>
        <w:ind w:left="3310" w:hanging="360"/>
      </w:pPr>
      <w:rPr>
        <w:rFonts w:ascii="Courier New" w:hAnsi="Courier New" w:cs="Courier New" w:hint="default"/>
      </w:rPr>
    </w:lvl>
    <w:lvl w:ilvl="5" w:tplc="04220005" w:tentative="1">
      <w:start w:val="1"/>
      <w:numFmt w:val="bullet"/>
      <w:lvlText w:val=""/>
      <w:lvlJc w:val="left"/>
      <w:pPr>
        <w:ind w:left="4030" w:hanging="360"/>
      </w:pPr>
      <w:rPr>
        <w:rFonts w:ascii="Wingdings" w:hAnsi="Wingdings" w:hint="default"/>
      </w:rPr>
    </w:lvl>
    <w:lvl w:ilvl="6" w:tplc="04220001" w:tentative="1">
      <w:start w:val="1"/>
      <w:numFmt w:val="bullet"/>
      <w:lvlText w:val=""/>
      <w:lvlJc w:val="left"/>
      <w:pPr>
        <w:ind w:left="4750" w:hanging="360"/>
      </w:pPr>
      <w:rPr>
        <w:rFonts w:ascii="Symbol" w:hAnsi="Symbol" w:hint="default"/>
      </w:rPr>
    </w:lvl>
    <w:lvl w:ilvl="7" w:tplc="04220003" w:tentative="1">
      <w:start w:val="1"/>
      <w:numFmt w:val="bullet"/>
      <w:lvlText w:val="o"/>
      <w:lvlJc w:val="left"/>
      <w:pPr>
        <w:ind w:left="5470" w:hanging="360"/>
      </w:pPr>
      <w:rPr>
        <w:rFonts w:ascii="Courier New" w:hAnsi="Courier New" w:cs="Courier New" w:hint="default"/>
      </w:rPr>
    </w:lvl>
    <w:lvl w:ilvl="8" w:tplc="04220005" w:tentative="1">
      <w:start w:val="1"/>
      <w:numFmt w:val="bullet"/>
      <w:lvlText w:val=""/>
      <w:lvlJc w:val="left"/>
      <w:pPr>
        <w:ind w:left="6190" w:hanging="360"/>
      </w:pPr>
      <w:rPr>
        <w:rFonts w:ascii="Wingdings" w:hAnsi="Wingdings" w:hint="default"/>
      </w:rPr>
    </w:lvl>
  </w:abstractNum>
  <w:abstractNum w:abstractNumId="9" w15:restartNumberingAfterBreak="0">
    <w:nsid w:val="22A97876"/>
    <w:multiLevelType w:val="hybridMultilevel"/>
    <w:tmpl w:val="AD841B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9A71B45"/>
    <w:multiLevelType w:val="hybridMultilevel"/>
    <w:tmpl w:val="AC7E032E"/>
    <w:lvl w:ilvl="0" w:tplc="CB66B924">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15:restartNumberingAfterBreak="0">
    <w:nsid w:val="2C992834"/>
    <w:multiLevelType w:val="hybridMultilevel"/>
    <w:tmpl w:val="AD841B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52100D2"/>
    <w:multiLevelType w:val="multilevel"/>
    <w:tmpl w:val="6B70343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5897929"/>
    <w:multiLevelType w:val="hybridMultilevel"/>
    <w:tmpl w:val="AD841B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A3F12E0"/>
    <w:multiLevelType w:val="multilevel"/>
    <w:tmpl w:val="B188524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4C8C6AE6"/>
    <w:multiLevelType w:val="hybridMultilevel"/>
    <w:tmpl w:val="AD841B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C994E91"/>
    <w:multiLevelType w:val="hybridMultilevel"/>
    <w:tmpl w:val="AD841B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150312C"/>
    <w:multiLevelType w:val="multilevel"/>
    <w:tmpl w:val="6A1298D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533E2FEB"/>
    <w:multiLevelType w:val="hybridMultilevel"/>
    <w:tmpl w:val="AD841B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89B76CC"/>
    <w:multiLevelType w:val="hybridMultilevel"/>
    <w:tmpl w:val="4C56189E"/>
    <w:lvl w:ilvl="0" w:tplc="CBC6DFDA">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20" w15:restartNumberingAfterBreak="0">
    <w:nsid w:val="5AFE08CA"/>
    <w:multiLevelType w:val="hybridMultilevel"/>
    <w:tmpl w:val="43E40660"/>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21" w15:restartNumberingAfterBreak="0">
    <w:nsid w:val="5E9411AB"/>
    <w:multiLevelType w:val="hybridMultilevel"/>
    <w:tmpl w:val="62A6D71A"/>
    <w:lvl w:ilvl="0" w:tplc="D96A363E">
      <w:start w:val="1"/>
      <w:numFmt w:val="decimal"/>
      <w:lvlText w:val="%1."/>
      <w:lvlJc w:val="left"/>
      <w:pPr>
        <w:ind w:left="1230" w:hanging="390"/>
      </w:pPr>
      <w:rPr>
        <w:rFonts w:hint="default"/>
      </w:rPr>
    </w:lvl>
    <w:lvl w:ilvl="1" w:tplc="04090019" w:tentative="1">
      <w:start w:val="1"/>
      <w:numFmt w:val="lowerLetter"/>
      <w:lvlText w:val="%2."/>
      <w:lvlJc w:val="left"/>
      <w:pPr>
        <w:ind w:left="1920" w:hanging="360"/>
      </w:pPr>
    </w:lvl>
    <w:lvl w:ilvl="2" w:tplc="0409001B" w:tentative="1">
      <w:start w:val="1"/>
      <w:numFmt w:val="lowerRoman"/>
      <w:lvlText w:val="%3."/>
      <w:lvlJc w:val="right"/>
      <w:pPr>
        <w:ind w:left="2640" w:hanging="180"/>
      </w:pPr>
    </w:lvl>
    <w:lvl w:ilvl="3" w:tplc="0409000F" w:tentative="1">
      <w:start w:val="1"/>
      <w:numFmt w:val="decimal"/>
      <w:lvlText w:val="%4."/>
      <w:lvlJc w:val="left"/>
      <w:pPr>
        <w:ind w:left="3360" w:hanging="360"/>
      </w:pPr>
    </w:lvl>
    <w:lvl w:ilvl="4" w:tplc="04090019" w:tentative="1">
      <w:start w:val="1"/>
      <w:numFmt w:val="lowerLetter"/>
      <w:lvlText w:val="%5."/>
      <w:lvlJc w:val="left"/>
      <w:pPr>
        <w:ind w:left="4080" w:hanging="360"/>
      </w:pPr>
    </w:lvl>
    <w:lvl w:ilvl="5" w:tplc="0409001B" w:tentative="1">
      <w:start w:val="1"/>
      <w:numFmt w:val="lowerRoman"/>
      <w:lvlText w:val="%6."/>
      <w:lvlJc w:val="right"/>
      <w:pPr>
        <w:ind w:left="4800" w:hanging="180"/>
      </w:pPr>
    </w:lvl>
    <w:lvl w:ilvl="6" w:tplc="0409000F" w:tentative="1">
      <w:start w:val="1"/>
      <w:numFmt w:val="decimal"/>
      <w:lvlText w:val="%7."/>
      <w:lvlJc w:val="left"/>
      <w:pPr>
        <w:ind w:left="5520" w:hanging="360"/>
      </w:pPr>
    </w:lvl>
    <w:lvl w:ilvl="7" w:tplc="04090019" w:tentative="1">
      <w:start w:val="1"/>
      <w:numFmt w:val="lowerLetter"/>
      <w:lvlText w:val="%8."/>
      <w:lvlJc w:val="left"/>
      <w:pPr>
        <w:ind w:left="6240" w:hanging="360"/>
      </w:pPr>
    </w:lvl>
    <w:lvl w:ilvl="8" w:tplc="0409001B" w:tentative="1">
      <w:start w:val="1"/>
      <w:numFmt w:val="lowerRoman"/>
      <w:lvlText w:val="%9."/>
      <w:lvlJc w:val="right"/>
      <w:pPr>
        <w:ind w:left="6960" w:hanging="180"/>
      </w:pPr>
    </w:lvl>
  </w:abstractNum>
  <w:abstractNum w:abstractNumId="22" w15:restartNumberingAfterBreak="0">
    <w:nsid w:val="5F267256"/>
    <w:multiLevelType w:val="hybridMultilevel"/>
    <w:tmpl w:val="12CA3182"/>
    <w:lvl w:ilvl="0" w:tplc="89B0C6F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63E46788"/>
    <w:multiLevelType w:val="hybridMultilevel"/>
    <w:tmpl w:val="AD841B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DAB78A4"/>
    <w:multiLevelType w:val="hybridMultilevel"/>
    <w:tmpl w:val="0182380E"/>
    <w:lvl w:ilvl="0" w:tplc="9774DDA0">
      <w:start w:val="1"/>
      <w:numFmt w:val="bullet"/>
      <w:lvlText w:val="-"/>
      <w:lvlJc w:val="left"/>
      <w:pPr>
        <w:ind w:left="1069" w:hanging="360"/>
      </w:pPr>
      <w:rPr>
        <w:rFonts w:ascii="Times New Roman" w:eastAsiaTheme="minorHAnsi"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25" w15:restartNumberingAfterBreak="0">
    <w:nsid w:val="77361A89"/>
    <w:multiLevelType w:val="hybridMultilevel"/>
    <w:tmpl w:val="AD841B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7CDD0903"/>
    <w:multiLevelType w:val="hybridMultilevel"/>
    <w:tmpl w:val="CCF08C62"/>
    <w:lvl w:ilvl="0" w:tplc="CB66B924">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4"/>
  </w:num>
  <w:num w:numId="2">
    <w:abstractNumId w:val="7"/>
  </w:num>
  <w:num w:numId="3">
    <w:abstractNumId w:val="25"/>
  </w:num>
  <w:num w:numId="4">
    <w:abstractNumId w:val="6"/>
  </w:num>
  <w:num w:numId="5">
    <w:abstractNumId w:val="9"/>
  </w:num>
  <w:num w:numId="6">
    <w:abstractNumId w:val="23"/>
  </w:num>
  <w:num w:numId="7">
    <w:abstractNumId w:val="15"/>
  </w:num>
  <w:num w:numId="8">
    <w:abstractNumId w:val="16"/>
  </w:num>
  <w:num w:numId="9">
    <w:abstractNumId w:val="11"/>
  </w:num>
  <w:num w:numId="10">
    <w:abstractNumId w:val="13"/>
  </w:num>
  <w:num w:numId="11">
    <w:abstractNumId w:val="18"/>
  </w:num>
  <w:num w:numId="12">
    <w:abstractNumId w:val="3"/>
  </w:num>
  <w:num w:numId="13">
    <w:abstractNumId w:val="5"/>
  </w:num>
  <w:num w:numId="14">
    <w:abstractNumId w:val="21"/>
  </w:num>
  <w:num w:numId="15">
    <w:abstractNumId w:val="1"/>
  </w:num>
  <w:num w:numId="16">
    <w:abstractNumId w:val="26"/>
  </w:num>
  <w:num w:numId="17">
    <w:abstractNumId w:val="10"/>
  </w:num>
  <w:num w:numId="18">
    <w:abstractNumId w:val="12"/>
  </w:num>
  <w:num w:numId="19">
    <w:abstractNumId w:val="17"/>
  </w:num>
  <w:num w:numId="20">
    <w:abstractNumId w:val="14"/>
  </w:num>
  <w:num w:numId="21">
    <w:abstractNumId w:val="8"/>
  </w:num>
  <w:num w:numId="22">
    <w:abstractNumId w:val="0"/>
  </w:num>
  <w:num w:numId="2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2"/>
  </w:num>
  <w:num w:numId="25">
    <w:abstractNumId w:val="2"/>
  </w:num>
  <w:num w:numId="26">
    <w:abstractNumId w:val="19"/>
  </w:num>
  <w:num w:numId="2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7FAD"/>
    <w:rsid w:val="000844EE"/>
    <w:rsid w:val="000E2CA3"/>
    <w:rsid w:val="001046DE"/>
    <w:rsid w:val="0013258A"/>
    <w:rsid w:val="0018500C"/>
    <w:rsid w:val="002A03F0"/>
    <w:rsid w:val="002F73A5"/>
    <w:rsid w:val="006872F1"/>
    <w:rsid w:val="007155E6"/>
    <w:rsid w:val="00772513"/>
    <w:rsid w:val="00815364"/>
    <w:rsid w:val="008968D2"/>
    <w:rsid w:val="00907E45"/>
    <w:rsid w:val="00A97FAD"/>
    <w:rsid w:val="00D63A48"/>
    <w:rsid w:val="00E2096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60"/>
    <o:shapelayout v:ext="edit">
      <o:idmap v:ext="edit" data="1"/>
    </o:shapelayout>
  </w:shapeDefaults>
  <w:decimalSymbol w:val=","/>
  <w:listSeparator w:val=";"/>
  <w14:docId w14:val="503CB36E"/>
  <w15:chartTrackingRefBased/>
  <w15:docId w15:val="{23F70DB3-E1A9-4DCD-B158-2E833AD647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3258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docdata">
    <w:name w:val="docdata"/>
    <w:aliases w:val="docy,v5,4481,baiaagaaboqcaaadta0aaavadqaaaaaaaaaaaaaaaaaaaaaaaaaaaaaaaaaaaaaaaaaaaaaaaaaaaaaaaaaaaaaaaaaaaaaaaaaaaaaaaaaaaaaaaaaaaaaaaaaaaaaaaaaaaaaaaaaaaaaaaaaaaaaaaaaaaaaaaaaaaaaaaaaaaaaaaaaaaaaaaaaaaaaaaaaaaaaaaaaaaaaaaaaaaaaaaaaaaaaaaaaaaaaa"/>
    <w:rsid w:val="0013258A"/>
  </w:style>
  <w:style w:type="character" w:customStyle="1" w:styleId="rvts44">
    <w:name w:val="rvts44"/>
    <w:rsid w:val="0013258A"/>
  </w:style>
  <w:style w:type="table" w:styleId="a3">
    <w:name w:val="Table Grid"/>
    <w:basedOn w:val="a1"/>
    <w:uiPriority w:val="39"/>
    <w:rsid w:val="006872F1"/>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
    <w:name w:val="Основной текст (2)_"/>
    <w:basedOn w:val="a0"/>
    <w:link w:val="20"/>
    <w:rsid w:val="006872F1"/>
    <w:rPr>
      <w:rFonts w:ascii="Times New Roman" w:eastAsia="Times New Roman" w:hAnsi="Times New Roman" w:cs="Times New Roman"/>
      <w:sz w:val="28"/>
      <w:szCs w:val="28"/>
      <w:shd w:val="clear" w:color="auto" w:fill="FFFFFF"/>
    </w:rPr>
  </w:style>
  <w:style w:type="character" w:customStyle="1" w:styleId="211pt">
    <w:name w:val="Основной текст (2) + 11 pt;Полужирный"/>
    <w:basedOn w:val="2"/>
    <w:rsid w:val="006872F1"/>
    <w:rPr>
      <w:rFonts w:ascii="Times New Roman" w:eastAsia="Times New Roman" w:hAnsi="Times New Roman" w:cs="Times New Roman"/>
      <w:b/>
      <w:bCs/>
      <w:color w:val="000000"/>
      <w:spacing w:val="0"/>
      <w:w w:val="100"/>
      <w:position w:val="0"/>
      <w:sz w:val="22"/>
      <w:szCs w:val="22"/>
      <w:shd w:val="clear" w:color="auto" w:fill="FFFFFF"/>
      <w:lang w:val="uk-UA" w:eastAsia="uk-UA" w:bidi="uk-UA"/>
    </w:rPr>
  </w:style>
  <w:style w:type="paragraph" w:customStyle="1" w:styleId="20">
    <w:name w:val="Основной текст (2)"/>
    <w:basedOn w:val="a"/>
    <w:link w:val="2"/>
    <w:rsid w:val="006872F1"/>
    <w:pPr>
      <w:widowControl w:val="0"/>
      <w:shd w:val="clear" w:color="auto" w:fill="FFFFFF"/>
      <w:spacing w:line="240" w:lineRule="exact"/>
    </w:pPr>
    <w:rPr>
      <w:sz w:val="28"/>
      <w:szCs w:val="28"/>
      <w:lang w:eastAsia="en-US"/>
    </w:rPr>
  </w:style>
  <w:style w:type="paragraph" w:styleId="a4">
    <w:name w:val="List Paragraph"/>
    <w:basedOn w:val="a"/>
    <w:uiPriority w:val="34"/>
    <w:qFormat/>
    <w:rsid w:val="006872F1"/>
    <w:pPr>
      <w:spacing w:after="160" w:line="259" w:lineRule="auto"/>
      <w:ind w:left="720"/>
      <w:contextualSpacing/>
    </w:pPr>
    <w:rPr>
      <w:rFonts w:asciiTheme="minorHAnsi" w:eastAsiaTheme="minorHAnsi" w:hAnsiTheme="minorHAnsi" w:cstheme="minorBidi"/>
      <w:sz w:val="22"/>
      <w:szCs w:val="22"/>
      <w:lang w:val="ru-RU" w:eastAsia="en-US"/>
    </w:rPr>
  </w:style>
  <w:style w:type="paragraph" w:customStyle="1" w:styleId="a5">
    <w:name w:val="заголов"/>
    <w:basedOn w:val="a"/>
    <w:uiPriority w:val="99"/>
    <w:rsid w:val="0018500C"/>
    <w:pPr>
      <w:widowControl w:val="0"/>
      <w:suppressAutoHyphens/>
      <w:jc w:val="center"/>
    </w:pPr>
    <w:rPr>
      <w:b/>
      <w:kern w:val="2"/>
      <w:lang w:eastAsia="ar-SA"/>
    </w:rPr>
  </w:style>
  <w:style w:type="paragraph" w:styleId="a6">
    <w:name w:val="header"/>
    <w:basedOn w:val="a"/>
    <w:link w:val="a7"/>
    <w:uiPriority w:val="99"/>
    <w:unhideWhenUsed/>
    <w:rsid w:val="008968D2"/>
    <w:pPr>
      <w:tabs>
        <w:tab w:val="center" w:pos="4819"/>
        <w:tab w:val="right" w:pos="9639"/>
      </w:tabs>
    </w:pPr>
  </w:style>
  <w:style w:type="character" w:customStyle="1" w:styleId="a7">
    <w:name w:val="Верхній колонтитул Знак"/>
    <w:basedOn w:val="a0"/>
    <w:link w:val="a6"/>
    <w:uiPriority w:val="99"/>
    <w:rsid w:val="008968D2"/>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8968D2"/>
    <w:pPr>
      <w:tabs>
        <w:tab w:val="center" w:pos="4819"/>
        <w:tab w:val="right" w:pos="9639"/>
      </w:tabs>
    </w:pPr>
  </w:style>
  <w:style w:type="character" w:customStyle="1" w:styleId="a9">
    <w:name w:val="Нижній колонтитул Знак"/>
    <w:basedOn w:val="a0"/>
    <w:link w:val="a8"/>
    <w:uiPriority w:val="99"/>
    <w:rsid w:val="008968D2"/>
    <w:rPr>
      <w:rFonts w:ascii="Times New Roman" w:eastAsia="Times New Roman" w:hAnsi="Times New Roman" w:cs="Times New Roman"/>
      <w:sz w:val="24"/>
      <w:szCs w:val="24"/>
      <w:lang w:eastAsia="ru-RU"/>
    </w:rPr>
  </w:style>
  <w:style w:type="paragraph" w:styleId="aa">
    <w:name w:val="Normal (Web)"/>
    <w:basedOn w:val="a"/>
    <w:link w:val="ab"/>
    <w:rsid w:val="00772513"/>
    <w:pPr>
      <w:spacing w:before="100" w:beforeAutospacing="1" w:after="100" w:afterAutospacing="1"/>
    </w:pPr>
    <w:rPr>
      <w:lang w:val="ru-RU"/>
    </w:rPr>
  </w:style>
  <w:style w:type="character" w:styleId="ac">
    <w:name w:val="Strong"/>
    <w:qFormat/>
    <w:rsid w:val="00772513"/>
    <w:rPr>
      <w:rFonts w:cs="Times New Roman"/>
      <w:b/>
      <w:bCs/>
    </w:rPr>
  </w:style>
  <w:style w:type="character" w:customStyle="1" w:styleId="ab">
    <w:name w:val="Звичайний (веб) Знак"/>
    <w:link w:val="aa"/>
    <w:locked/>
    <w:rsid w:val="00772513"/>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oleObject" Target="embeddings/oleObject6.bin"/><Relationship Id="rId18" Type="http://schemas.openxmlformats.org/officeDocument/2006/relationships/oleObject" Target="embeddings/oleObject11.bin"/><Relationship Id="rId26" Type="http://schemas.openxmlformats.org/officeDocument/2006/relationships/oleObject" Target="embeddings/oleObject19.bin"/><Relationship Id="rId39" Type="http://schemas.openxmlformats.org/officeDocument/2006/relationships/oleObject" Target="embeddings/oleObject31.bin"/><Relationship Id="rId3" Type="http://schemas.openxmlformats.org/officeDocument/2006/relationships/settings" Target="settings.xml"/><Relationship Id="rId21" Type="http://schemas.openxmlformats.org/officeDocument/2006/relationships/oleObject" Target="embeddings/oleObject14.bin"/><Relationship Id="rId34" Type="http://schemas.openxmlformats.org/officeDocument/2006/relationships/oleObject" Target="embeddings/oleObject27.bin"/><Relationship Id="rId42" Type="http://schemas.openxmlformats.org/officeDocument/2006/relationships/oleObject" Target="embeddings/oleObject34.bin"/><Relationship Id="rId7" Type="http://schemas.openxmlformats.org/officeDocument/2006/relationships/image" Target="media/image1.emf"/><Relationship Id="rId12" Type="http://schemas.openxmlformats.org/officeDocument/2006/relationships/oleObject" Target="embeddings/oleObject5.bin"/><Relationship Id="rId17" Type="http://schemas.openxmlformats.org/officeDocument/2006/relationships/oleObject" Target="embeddings/oleObject10.bin"/><Relationship Id="rId25" Type="http://schemas.openxmlformats.org/officeDocument/2006/relationships/oleObject" Target="embeddings/oleObject18.bin"/><Relationship Id="rId33" Type="http://schemas.openxmlformats.org/officeDocument/2006/relationships/oleObject" Target="embeddings/oleObject26.bin"/><Relationship Id="rId38" Type="http://schemas.openxmlformats.org/officeDocument/2006/relationships/oleObject" Target="embeddings/oleObject30.bin"/><Relationship Id="rId46" Type="http://schemas.openxmlformats.org/officeDocument/2006/relationships/theme" Target="theme/theme1.xml"/><Relationship Id="rId2" Type="http://schemas.openxmlformats.org/officeDocument/2006/relationships/styles" Target="styles.xml"/><Relationship Id="rId16" Type="http://schemas.openxmlformats.org/officeDocument/2006/relationships/oleObject" Target="embeddings/oleObject9.bin"/><Relationship Id="rId20" Type="http://schemas.openxmlformats.org/officeDocument/2006/relationships/oleObject" Target="embeddings/oleObject13.bin"/><Relationship Id="rId29" Type="http://schemas.openxmlformats.org/officeDocument/2006/relationships/oleObject" Target="embeddings/oleObject22.bin"/><Relationship Id="rId41" Type="http://schemas.openxmlformats.org/officeDocument/2006/relationships/oleObject" Target="embeddings/oleObject33.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4.bin"/><Relationship Id="rId24" Type="http://schemas.openxmlformats.org/officeDocument/2006/relationships/oleObject" Target="embeddings/oleObject17.bin"/><Relationship Id="rId32" Type="http://schemas.openxmlformats.org/officeDocument/2006/relationships/oleObject" Target="embeddings/oleObject25.bin"/><Relationship Id="rId37" Type="http://schemas.openxmlformats.org/officeDocument/2006/relationships/hyperlink" Target="https://drive.google.com/file/d/1_pUFszl1J-_PnABd89bxmwLl-iEc6pVS/view?usp=sharing" TargetMode="External"/><Relationship Id="rId40" Type="http://schemas.openxmlformats.org/officeDocument/2006/relationships/oleObject" Target="embeddings/oleObject32.bin"/><Relationship Id="rId45"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oleObject" Target="embeddings/oleObject8.bin"/><Relationship Id="rId23" Type="http://schemas.openxmlformats.org/officeDocument/2006/relationships/oleObject" Target="embeddings/oleObject16.bin"/><Relationship Id="rId28" Type="http://schemas.openxmlformats.org/officeDocument/2006/relationships/oleObject" Target="embeddings/oleObject21.bin"/><Relationship Id="rId36" Type="http://schemas.openxmlformats.org/officeDocument/2006/relationships/oleObject" Target="embeddings/oleObject29.bin"/><Relationship Id="rId10" Type="http://schemas.openxmlformats.org/officeDocument/2006/relationships/oleObject" Target="embeddings/oleObject3.bin"/><Relationship Id="rId19" Type="http://schemas.openxmlformats.org/officeDocument/2006/relationships/oleObject" Target="embeddings/oleObject12.bin"/><Relationship Id="rId31" Type="http://schemas.openxmlformats.org/officeDocument/2006/relationships/oleObject" Target="embeddings/oleObject24.bin"/><Relationship Id="rId44" Type="http://schemas.openxmlformats.org/officeDocument/2006/relationships/hyperlink" Target="https://kodeksy.com.ua/pro_derzhavnu_sotsial_nu_dopomogu_malozabezpechenim_sim_yam.htm" TargetMode="External"/><Relationship Id="rId4" Type="http://schemas.openxmlformats.org/officeDocument/2006/relationships/webSettings" Target="webSettings.xml"/><Relationship Id="rId9" Type="http://schemas.openxmlformats.org/officeDocument/2006/relationships/oleObject" Target="embeddings/oleObject2.bin"/><Relationship Id="rId14" Type="http://schemas.openxmlformats.org/officeDocument/2006/relationships/oleObject" Target="embeddings/oleObject7.bin"/><Relationship Id="rId22" Type="http://schemas.openxmlformats.org/officeDocument/2006/relationships/oleObject" Target="embeddings/oleObject15.bin"/><Relationship Id="rId27" Type="http://schemas.openxmlformats.org/officeDocument/2006/relationships/oleObject" Target="embeddings/oleObject20.bin"/><Relationship Id="rId30" Type="http://schemas.openxmlformats.org/officeDocument/2006/relationships/oleObject" Target="embeddings/oleObject23.bin"/><Relationship Id="rId35" Type="http://schemas.openxmlformats.org/officeDocument/2006/relationships/oleObject" Target="embeddings/oleObject28.bin"/><Relationship Id="rId43" Type="http://schemas.openxmlformats.org/officeDocument/2006/relationships/hyperlink" Target="https://kodeksy.com.ua/pro_derzhavnu_sotsial_nu_dopomogu_malozabezpechenim_sim_yam.htm"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138</TotalTime>
  <Pages>56</Pages>
  <Words>56872</Words>
  <Characters>32418</Characters>
  <Application>Microsoft Office Word</Application>
  <DocSecurity>0</DocSecurity>
  <Lines>270</Lines>
  <Paragraphs>178</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89112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cp:revision>
  <dcterms:created xsi:type="dcterms:W3CDTF">2021-08-16T13:25:00Z</dcterms:created>
  <dcterms:modified xsi:type="dcterms:W3CDTF">2021-08-30T11:52:00Z</dcterms:modified>
</cp:coreProperties>
</file>