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CC3AF" w14:textId="77777777" w:rsidR="00870A95" w:rsidRDefault="00870A95" w:rsidP="00870A95">
      <w:pPr>
        <w:ind w:hanging="13"/>
        <w:jc w:val="center"/>
        <w:rPr>
          <w:lang w:val="en-US"/>
        </w:rPr>
      </w:pPr>
      <w:r>
        <w:rPr>
          <w:sz w:val="22"/>
          <w:szCs w:val="22"/>
        </w:rPr>
        <w:object w:dxaOrig="886" w:dyaOrig="1137" w14:anchorId="1ACE6D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8" o:title=""/>
          </v:shape>
          <o:OLEObject Type="Embed" ProgID="Word.Picture.8" ShapeID="_x0000_i1025" DrawAspect="Content" ObjectID="_1683524460" r:id="rId9"/>
        </w:object>
      </w:r>
    </w:p>
    <w:p w14:paraId="27FC0324" w14:textId="77777777" w:rsidR="00870A95" w:rsidRDefault="00870A95" w:rsidP="00870A95">
      <w:pPr>
        <w:ind w:hanging="13"/>
        <w:jc w:val="center"/>
        <w:rPr>
          <w:b/>
          <w:sz w:val="28"/>
          <w:szCs w:val="28"/>
        </w:rPr>
      </w:pPr>
      <w:r>
        <w:rPr>
          <w:b/>
          <w:sz w:val="28"/>
          <w:szCs w:val="28"/>
        </w:rPr>
        <w:t>УКРАЇНА</w:t>
      </w:r>
    </w:p>
    <w:p w14:paraId="0A114B95" w14:textId="77777777" w:rsidR="00870A95" w:rsidRDefault="00870A95" w:rsidP="00870A95">
      <w:pPr>
        <w:jc w:val="center"/>
        <w:rPr>
          <w:b/>
          <w:sz w:val="28"/>
          <w:szCs w:val="28"/>
        </w:rPr>
      </w:pPr>
      <w:r>
        <w:rPr>
          <w:b/>
          <w:sz w:val="28"/>
          <w:szCs w:val="28"/>
        </w:rPr>
        <w:t xml:space="preserve">СІВЕРСЬКА  МІСЬКА  РАДА </w:t>
      </w:r>
    </w:p>
    <w:p w14:paraId="548D3BE4" w14:textId="77777777" w:rsidR="00870A95" w:rsidRDefault="00870A95" w:rsidP="00870A95">
      <w:pPr>
        <w:jc w:val="center"/>
        <w:rPr>
          <w:b/>
          <w:sz w:val="28"/>
          <w:szCs w:val="28"/>
        </w:rPr>
      </w:pPr>
      <w:r>
        <w:rPr>
          <w:b/>
          <w:sz w:val="28"/>
          <w:szCs w:val="28"/>
        </w:rPr>
        <w:t>БАХМУТСЬКОГО  РАЙОНУ  ДОНЕЦЬКОЇ ОБЛАСТІ</w:t>
      </w:r>
    </w:p>
    <w:p w14:paraId="493F6C79" w14:textId="77777777" w:rsidR="00870A95" w:rsidRDefault="00870A95" w:rsidP="00870A95">
      <w:pPr>
        <w:jc w:val="center"/>
        <w:rPr>
          <w:b/>
          <w:sz w:val="28"/>
          <w:szCs w:val="28"/>
        </w:rPr>
      </w:pPr>
      <w:r>
        <w:rPr>
          <w:b/>
          <w:sz w:val="28"/>
          <w:szCs w:val="28"/>
        </w:rPr>
        <w:t>ВИКОНАВЧИЙ  КОМІТЕТ</w:t>
      </w:r>
    </w:p>
    <w:p w14:paraId="21314536" w14:textId="77777777" w:rsidR="00870A95" w:rsidRDefault="00870A95" w:rsidP="00870A95">
      <w:pPr>
        <w:jc w:val="center"/>
        <w:rPr>
          <w:b/>
          <w:sz w:val="28"/>
          <w:szCs w:val="28"/>
        </w:rPr>
      </w:pPr>
    </w:p>
    <w:p w14:paraId="7A38E7A1" w14:textId="77777777" w:rsidR="00870A95" w:rsidRDefault="00870A95" w:rsidP="00870A95">
      <w:pPr>
        <w:jc w:val="center"/>
        <w:rPr>
          <w:b/>
          <w:i/>
          <w:sz w:val="28"/>
          <w:szCs w:val="28"/>
        </w:rPr>
      </w:pPr>
      <w:r>
        <w:rPr>
          <w:sz w:val="28"/>
          <w:szCs w:val="28"/>
        </w:rPr>
        <w:t xml:space="preserve"> </w:t>
      </w:r>
      <w:r>
        <w:rPr>
          <w:b/>
          <w:sz w:val="28"/>
          <w:szCs w:val="28"/>
        </w:rPr>
        <w:t>Р І Ш Е Н Н Я</w:t>
      </w:r>
    </w:p>
    <w:p w14:paraId="741B0279" w14:textId="77777777" w:rsidR="00870A95" w:rsidRDefault="00870A95" w:rsidP="00870A95">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870A95" w14:paraId="71BC00B4" w14:textId="77777777" w:rsidTr="00304280">
        <w:trPr>
          <w:jc w:val="center"/>
        </w:trPr>
        <w:tc>
          <w:tcPr>
            <w:tcW w:w="3095" w:type="dxa"/>
          </w:tcPr>
          <w:p w14:paraId="4B3AC6E1" w14:textId="77777777" w:rsidR="00870A95" w:rsidRDefault="00870A95" w:rsidP="00304280">
            <w:pPr>
              <w:pStyle w:val="ae"/>
              <w:tabs>
                <w:tab w:val="left" w:pos="4680"/>
                <w:tab w:val="left" w:pos="6804"/>
              </w:tabs>
              <w:jc w:val="both"/>
              <w:rPr>
                <w:b w:val="0"/>
                <w:sz w:val="26"/>
                <w:szCs w:val="26"/>
              </w:rPr>
            </w:pPr>
            <w:r>
              <w:rPr>
                <w:b w:val="0"/>
                <w:sz w:val="26"/>
                <w:szCs w:val="26"/>
              </w:rPr>
              <w:t>___________________</w:t>
            </w:r>
          </w:p>
        </w:tc>
        <w:tc>
          <w:tcPr>
            <w:tcW w:w="3096" w:type="dxa"/>
          </w:tcPr>
          <w:p w14:paraId="28EC875F" w14:textId="77777777" w:rsidR="00870A95" w:rsidRDefault="00870A95" w:rsidP="00304280">
            <w:pPr>
              <w:pStyle w:val="ae"/>
              <w:tabs>
                <w:tab w:val="left" w:pos="4680"/>
                <w:tab w:val="left" w:pos="6804"/>
              </w:tabs>
              <w:rPr>
                <w:b w:val="0"/>
                <w:sz w:val="26"/>
                <w:szCs w:val="26"/>
              </w:rPr>
            </w:pPr>
            <w:r>
              <w:rPr>
                <w:b w:val="0"/>
                <w:sz w:val="26"/>
                <w:szCs w:val="26"/>
              </w:rPr>
              <w:t>Сіверськ</w:t>
            </w:r>
          </w:p>
        </w:tc>
        <w:tc>
          <w:tcPr>
            <w:tcW w:w="3096" w:type="dxa"/>
          </w:tcPr>
          <w:p w14:paraId="151214FE" w14:textId="77777777" w:rsidR="00870A95" w:rsidRDefault="00870A95" w:rsidP="00304280">
            <w:pPr>
              <w:pStyle w:val="ae"/>
              <w:tabs>
                <w:tab w:val="left" w:pos="4680"/>
                <w:tab w:val="left" w:pos="6804"/>
              </w:tabs>
              <w:jc w:val="right"/>
              <w:rPr>
                <w:b w:val="0"/>
                <w:sz w:val="26"/>
                <w:szCs w:val="26"/>
              </w:rPr>
            </w:pPr>
            <w:r>
              <w:rPr>
                <w:b w:val="0"/>
                <w:sz w:val="26"/>
                <w:szCs w:val="26"/>
              </w:rPr>
              <w:t>№ __________________</w:t>
            </w:r>
          </w:p>
        </w:tc>
      </w:tr>
    </w:tbl>
    <w:p w14:paraId="7DDD1F74" w14:textId="77777777" w:rsidR="00870A95" w:rsidRDefault="00870A95" w:rsidP="004B3AE2">
      <w:pPr>
        <w:ind w:hanging="13"/>
        <w:jc w:val="center"/>
        <w:rPr>
          <w:sz w:val="22"/>
          <w:szCs w:val="22"/>
        </w:rPr>
      </w:pPr>
    </w:p>
    <w:p w14:paraId="270CA6EB" w14:textId="77777777" w:rsidR="00870A95" w:rsidRDefault="00870A95" w:rsidP="004B3AE2">
      <w:pPr>
        <w:ind w:hanging="13"/>
        <w:jc w:val="center"/>
        <w:rPr>
          <w:sz w:val="22"/>
          <w:szCs w:val="22"/>
        </w:rPr>
      </w:pPr>
    </w:p>
    <w:p w14:paraId="3E778EB1" w14:textId="77777777" w:rsidR="00870A95" w:rsidRPr="00DF1FDB" w:rsidRDefault="00870A95" w:rsidP="00870A95">
      <w:pPr>
        <w:jc w:val="both"/>
        <w:rPr>
          <w:sz w:val="28"/>
          <w:szCs w:val="28"/>
        </w:rPr>
      </w:pPr>
      <w:r w:rsidRPr="00DF1FDB">
        <w:rPr>
          <w:sz w:val="28"/>
          <w:szCs w:val="28"/>
        </w:rPr>
        <w:t xml:space="preserve">Про хід виконання рішення </w:t>
      </w:r>
    </w:p>
    <w:p w14:paraId="0BA9F146" w14:textId="77777777" w:rsidR="00870A95" w:rsidRPr="00DF1FDB" w:rsidRDefault="00870A95" w:rsidP="00870A95">
      <w:pPr>
        <w:rPr>
          <w:sz w:val="28"/>
          <w:szCs w:val="28"/>
        </w:rPr>
      </w:pPr>
      <w:r w:rsidRPr="00DF1FDB">
        <w:rPr>
          <w:sz w:val="28"/>
          <w:szCs w:val="28"/>
        </w:rPr>
        <w:t xml:space="preserve">виконкому міської ради від </w:t>
      </w:r>
    </w:p>
    <w:p w14:paraId="1199BD29" w14:textId="77777777" w:rsidR="00870A95" w:rsidRPr="00DF1FDB" w:rsidRDefault="00870A95" w:rsidP="00870A95">
      <w:pPr>
        <w:rPr>
          <w:sz w:val="28"/>
          <w:szCs w:val="28"/>
        </w:rPr>
      </w:pPr>
      <w:r w:rsidRPr="00C6060C">
        <w:rPr>
          <w:sz w:val="28"/>
          <w:szCs w:val="28"/>
        </w:rPr>
        <w:t>14.05.2020</w:t>
      </w:r>
      <w:r w:rsidRPr="00DF1FDB">
        <w:rPr>
          <w:sz w:val="28"/>
          <w:szCs w:val="28"/>
        </w:rPr>
        <w:t xml:space="preserve"> № </w:t>
      </w:r>
      <w:r w:rsidRPr="00C6060C">
        <w:rPr>
          <w:sz w:val="28"/>
          <w:szCs w:val="28"/>
        </w:rPr>
        <w:t>68</w:t>
      </w:r>
      <w:r w:rsidRPr="00DF1FDB">
        <w:rPr>
          <w:sz w:val="28"/>
          <w:szCs w:val="28"/>
        </w:rPr>
        <w:t xml:space="preserve"> «Про підготовку </w:t>
      </w:r>
    </w:p>
    <w:p w14:paraId="51FA803F" w14:textId="77777777" w:rsidR="00870A95" w:rsidRPr="00DF1FDB" w:rsidRDefault="00870A95" w:rsidP="00870A95">
      <w:pPr>
        <w:rPr>
          <w:sz w:val="28"/>
          <w:szCs w:val="28"/>
        </w:rPr>
      </w:pPr>
      <w:r w:rsidRPr="00DF1FDB">
        <w:rPr>
          <w:sz w:val="28"/>
          <w:szCs w:val="28"/>
        </w:rPr>
        <w:t>до опалювального періоду 2020-2021 рр.»</w:t>
      </w:r>
    </w:p>
    <w:p w14:paraId="1216CD20" w14:textId="77777777" w:rsidR="00870A95" w:rsidRPr="00DF1FDB" w:rsidRDefault="00870A95" w:rsidP="00870A95">
      <w:pPr>
        <w:rPr>
          <w:sz w:val="28"/>
          <w:szCs w:val="28"/>
        </w:rPr>
      </w:pPr>
    </w:p>
    <w:p w14:paraId="0FC80F1B" w14:textId="77777777" w:rsidR="00870A95" w:rsidRPr="00DF1FDB" w:rsidRDefault="00870A95" w:rsidP="00870A95">
      <w:pPr>
        <w:rPr>
          <w:sz w:val="28"/>
          <w:szCs w:val="28"/>
        </w:rPr>
      </w:pPr>
    </w:p>
    <w:p w14:paraId="08F8476B" w14:textId="77777777" w:rsidR="00870A95" w:rsidRPr="00DF1FDB" w:rsidRDefault="00870A95" w:rsidP="00870A95">
      <w:pPr>
        <w:rPr>
          <w:sz w:val="28"/>
          <w:szCs w:val="28"/>
        </w:rPr>
      </w:pPr>
    </w:p>
    <w:p w14:paraId="37D887B9" w14:textId="7E9480E6" w:rsidR="00870A95" w:rsidRPr="00DF1FDB" w:rsidRDefault="00870A95" w:rsidP="00870A95">
      <w:pPr>
        <w:tabs>
          <w:tab w:val="left" w:pos="720"/>
        </w:tabs>
        <w:jc w:val="both"/>
        <w:rPr>
          <w:sz w:val="28"/>
          <w:szCs w:val="28"/>
        </w:rPr>
      </w:pPr>
      <w:r w:rsidRPr="00DF1FDB">
        <w:rPr>
          <w:sz w:val="28"/>
          <w:szCs w:val="28"/>
        </w:rPr>
        <w:tab/>
        <w:t xml:space="preserve">Заслухавши інформацію першого заступника міського голови </w:t>
      </w:r>
      <w:r>
        <w:rPr>
          <w:sz w:val="28"/>
          <w:szCs w:val="28"/>
        </w:rPr>
        <w:t xml:space="preserve">                              </w:t>
      </w:r>
      <w:r w:rsidRPr="00DF1FDB">
        <w:rPr>
          <w:sz w:val="28"/>
          <w:szCs w:val="28"/>
        </w:rPr>
        <w:t>Гатченка В.А. про хід опалювального періоду 2020-2021 рр. (додається), керуючись статтею 30 Закону України «Про місцеве самоврядування в Україні», виконком міської ради</w:t>
      </w:r>
    </w:p>
    <w:p w14:paraId="08DB925C" w14:textId="77777777" w:rsidR="00870A95" w:rsidRPr="00DF1FDB" w:rsidRDefault="00870A95" w:rsidP="00870A95">
      <w:pPr>
        <w:tabs>
          <w:tab w:val="left" w:pos="720"/>
        </w:tabs>
        <w:jc w:val="both"/>
        <w:rPr>
          <w:sz w:val="28"/>
          <w:szCs w:val="28"/>
        </w:rPr>
      </w:pPr>
    </w:p>
    <w:p w14:paraId="6A8A9834" w14:textId="77777777" w:rsidR="00870A95" w:rsidRPr="00DF1FDB" w:rsidRDefault="00870A95" w:rsidP="00870A95">
      <w:pPr>
        <w:jc w:val="both"/>
        <w:rPr>
          <w:sz w:val="28"/>
          <w:szCs w:val="28"/>
        </w:rPr>
      </w:pPr>
      <w:r w:rsidRPr="00DF1FDB">
        <w:rPr>
          <w:sz w:val="28"/>
          <w:szCs w:val="28"/>
        </w:rPr>
        <w:t>ВИРІШИВ:</w:t>
      </w:r>
    </w:p>
    <w:p w14:paraId="61FDF95A" w14:textId="77777777" w:rsidR="00870A95" w:rsidRPr="00DF1FDB" w:rsidRDefault="00870A95" w:rsidP="00870A95">
      <w:pPr>
        <w:jc w:val="both"/>
        <w:rPr>
          <w:sz w:val="28"/>
          <w:szCs w:val="28"/>
        </w:rPr>
      </w:pPr>
    </w:p>
    <w:p w14:paraId="6753D233" w14:textId="77777777" w:rsidR="00870A95" w:rsidRPr="00DF1FDB" w:rsidRDefault="00870A95" w:rsidP="00870A95">
      <w:pPr>
        <w:jc w:val="both"/>
        <w:rPr>
          <w:sz w:val="28"/>
          <w:szCs w:val="28"/>
        </w:rPr>
      </w:pPr>
      <w:r w:rsidRPr="00DF1FDB">
        <w:rPr>
          <w:sz w:val="28"/>
          <w:szCs w:val="28"/>
        </w:rPr>
        <w:t xml:space="preserve">          1. Інформацію першого заступника міського голови Гатченка Віталія Анатолійовича про хід опалювального періоду 2020-2021 рр. прийняти до відома.</w:t>
      </w:r>
    </w:p>
    <w:p w14:paraId="15B3ECEF" w14:textId="77777777" w:rsidR="00870A95" w:rsidRPr="00DF1FDB" w:rsidRDefault="00870A95" w:rsidP="00870A95">
      <w:pPr>
        <w:rPr>
          <w:sz w:val="28"/>
          <w:szCs w:val="28"/>
        </w:rPr>
      </w:pPr>
    </w:p>
    <w:p w14:paraId="329550B6" w14:textId="77777777" w:rsidR="00870A95" w:rsidRPr="00DF1FDB" w:rsidRDefault="00870A95" w:rsidP="00870A95">
      <w:pPr>
        <w:rPr>
          <w:sz w:val="28"/>
          <w:szCs w:val="28"/>
        </w:rPr>
      </w:pPr>
    </w:p>
    <w:p w14:paraId="25461F53" w14:textId="77777777" w:rsidR="00870A95" w:rsidRPr="00DF1FDB" w:rsidRDefault="00870A95" w:rsidP="00870A95">
      <w:pPr>
        <w:jc w:val="both"/>
        <w:rPr>
          <w:sz w:val="28"/>
          <w:szCs w:val="28"/>
        </w:rPr>
      </w:pPr>
      <w:r w:rsidRPr="00DF1FDB">
        <w:rPr>
          <w:sz w:val="28"/>
          <w:szCs w:val="28"/>
        </w:rPr>
        <w:tab/>
        <w:t xml:space="preserve">2.  Рішення виконкому міської ради від </w:t>
      </w:r>
      <w:r w:rsidRPr="00C6060C">
        <w:rPr>
          <w:sz w:val="28"/>
          <w:szCs w:val="28"/>
        </w:rPr>
        <w:t>14.05.2020</w:t>
      </w:r>
      <w:r w:rsidRPr="00DF1FDB">
        <w:rPr>
          <w:sz w:val="28"/>
          <w:szCs w:val="28"/>
        </w:rPr>
        <w:t xml:space="preserve"> № </w:t>
      </w:r>
      <w:r w:rsidRPr="00C6060C">
        <w:rPr>
          <w:sz w:val="28"/>
          <w:szCs w:val="28"/>
        </w:rPr>
        <w:t>68</w:t>
      </w:r>
      <w:r w:rsidRPr="00DF1FDB">
        <w:rPr>
          <w:sz w:val="28"/>
          <w:szCs w:val="28"/>
        </w:rPr>
        <w:t xml:space="preserve"> «Про підготовку до опалювального періоду 2020-2021 рр.» вважати виконаним та зняти з контролю.</w:t>
      </w:r>
    </w:p>
    <w:p w14:paraId="0E2C7864" w14:textId="77777777" w:rsidR="00870A95" w:rsidRPr="00DF1FDB" w:rsidRDefault="00870A95" w:rsidP="00870A95">
      <w:pPr>
        <w:rPr>
          <w:sz w:val="28"/>
          <w:szCs w:val="28"/>
        </w:rPr>
      </w:pPr>
    </w:p>
    <w:p w14:paraId="5B134182" w14:textId="77777777" w:rsidR="00870A95" w:rsidRPr="00DF1FDB" w:rsidRDefault="00870A95" w:rsidP="00870A95">
      <w:pPr>
        <w:rPr>
          <w:sz w:val="28"/>
          <w:szCs w:val="28"/>
        </w:rPr>
      </w:pPr>
    </w:p>
    <w:p w14:paraId="0CC50660" w14:textId="77777777" w:rsidR="00870A95" w:rsidRPr="00DF1FDB" w:rsidRDefault="00870A95" w:rsidP="00870A95">
      <w:pPr>
        <w:rPr>
          <w:sz w:val="28"/>
          <w:szCs w:val="28"/>
        </w:rPr>
      </w:pPr>
    </w:p>
    <w:p w14:paraId="7D9244CC" w14:textId="77777777" w:rsidR="00870A95" w:rsidRPr="00DF1FDB" w:rsidRDefault="00870A95" w:rsidP="00870A95">
      <w:pPr>
        <w:rPr>
          <w:sz w:val="28"/>
          <w:szCs w:val="28"/>
        </w:rPr>
      </w:pPr>
    </w:p>
    <w:p w14:paraId="6F664197" w14:textId="77777777" w:rsidR="00870A95" w:rsidRPr="00DF1FDB" w:rsidRDefault="00870A95" w:rsidP="00870A95">
      <w:pPr>
        <w:tabs>
          <w:tab w:val="left" w:pos="9355"/>
        </w:tabs>
        <w:rPr>
          <w:sz w:val="28"/>
          <w:szCs w:val="28"/>
        </w:rPr>
      </w:pPr>
      <w:r w:rsidRPr="00DF1FDB">
        <w:rPr>
          <w:color w:val="000000"/>
          <w:sz w:val="28"/>
          <w:szCs w:val="28"/>
        </w:rPr>
        <w:t>Міський голова                                                                      Андрій ЧЕРНЯЄВ</w:t>
      </w:r>
    </w:p>
    <w:p w14:paraId="2B6C4FED" w14:textId="77777777" w:rsidR="00870A95" w:rsidRDefault="00870A95" w:rsidP="004B3AE2">
      <w:pPr>
        <w:ind w:hanging="13"/>
        <w:jc w:val="center"/>
        <w:rPr>
          <w:sz w:val="22"/>
          <w:szCs w:val="22"/>
        </w:rPr>
      </w:pPr>
    </w:p>
    <w:p w14:paraId="754306AB" w14:textId="77777777" w:rsidR="00870A95" w:rsidRDefault="00870A95" w:rsidP="004B3AE2">
      <w:pPr>
        <w:ind w:hanging="13"/>
        <w:jc w:val="center"/>
        <w:rPr>
          <w:sz w:val="22"/>
          <w:szCs w:val="22"/>
        </w:rPr>
      </w:pPr>
    </w:p>
    <w:p w14:paraId="2763CA94" w14:textId="77777777" w:rsidR="00870A95" w:rsidRDefault="00870A95" w:rsidP="004B3AE2">
      <w:pPr>
        <w:ind w:hanging="13"/>
        <w:jc w:val="center"/>
        <w:rPr>
          <w:sz w:val="22"/>
          <w:szCs w:val="22"/>
        </w:rPr>
      </w:pPr>
    </w:p>
    <w:p w14:paraId="3A5F5E5E" w14:textId="77777777" w:rsidR="00870A95" w:rsidRDefault="00870A95" w:rsidP="004B3AE2">
      <w:pPr>
        <w:ind w:hanging="13"/>
        <w:jc w:val="center"/>
        <w:rPr>
          <w:sz w:val="22"/>
          <w:szCs w:val="22"/>
        </w:rPr>
      </w:pPr>
    </w:p>
    <w:p w14:paraId="77B40460" w14:textId="77777777" w:rsidR="00870A95" w:rsidRDefault="00870A95" w:rsidP="004B3AE2">
      <w:pPr>
        <w:ind w:hanging="13"/>
        <w:jc w:val="center"/>
        <w:rPr>
          <w:sz w:val="22"/>
          <w:szCs w:val="22"/>
        </w:rPr>
      </w:pPr>
    </w:p>
    <w:p w14:paraId="5018DAF9" w14:textId="77777777" w:rsidR="00870A95" w:rsidRDefault="00870A95" w:rsidP="004B3AE2">
      <w:pPr>
        <w:ind w:hanging="13"/>
        <w:jc w:val="center"/>
        <w:rPr>
          <w:sz w:val="22"/>
          <w:szCs w:val="22"/>
        </w:rPr>
      </w:pPr>
    </w:p>
    <w:p w14:paraId="351938A4" w14:textId="77777777" w:rsidR="00870A95" w:rsidRDefault="00870A95" w:rsidP="00870A95">
      <w:pPr>
        <w:ind w:hanging="13"/>
        <w:jc w:val="center"/>
        <w:rPr>
          <w:lang w:val="en-US"/>
        </w:rPr>
      </w:pPr>
      <w:r>
        <w:rPr>
          <w:sz w:val="22"/>
          <w:szCs w:val="22"/>
        </w:rPr>
        <w:object w:dxaOrig="886" w:dyaOrig="1137" w14:anchorId="054EA4E9">
          <v:shape id="_x0000_i1026" type="#_x0000_t75" style="width:33.8pt;height:43.2pt" o:ole="" filled="t">
            <v:fill color2="black"/>
            <v:imagedata r:id="rId8" o:title=""/>
          </v:shape>
          <o:OLEObject Type="Embed" ProgID="Word.Picture.8" ShapeID="_x0000_i1026" DrawAspect="Content" ObjectID="_1683524461" r:id="rId10"/>
        </w:object>
      </w:r>
    </w:p>
    <w:p w14:paraId="239EB5AF" w14:textId="77777777" w:rsidR="00870A95" w:rsidRDefault="00870A95" w:rsidP="00870A95">
      <w:pPr>
        <w:ind w:hanging="13"/>
        <w:jc w:val="center"/>
        <w:rPr>
          <w:b/>
          <w:sz w:val="28"/>
          <w:szCs w:val="28"/>
        </w:rPr>
      </w:pPr>
      <w:r>
        <w:rPr>
          <w:b/>
          <w:sz w:val="28"/>
          <w:szCs w:val="28"/>
        </w:rPr>
        <w:t>УКРАЇНА</w:t>
      </w:r>
    </w:p>
    <w:p w14:paraId="1AACC6B4" w14:textId="77777777" w:rsidR="00870A95" w:rsidRDefault="00870A95" w:rsidP="00870A95">
      <w:pPr>
        <w:jc w:val="center"/>
        <w:rPr>
          <w:b/>
          <w:sz w:val="28"/>
          <w:szCs w:val="28"/>
        </w:rPr>
      </w:pPr>
      <w:r>
        <w:rPr>
          <w:b/>
          <w:sz w:val="28"/>
          <w:szCs w:val="28"/>
        </w:rPr>
        <w:t xml:space="preserve">СІВЕРСЬКА  МІСЬКА  РАДА </w:t>
      </w:r>
    </w:p>
    <w:p w14:paraId="714FAFD8" w14:textId="77777777" w:rsidR="00870A95" w:rsidRDefault="00870A95" w:rsidP="00870A95">
      <w:pPr>
        <w:jc w:val="center"/>
        <w:rPr>
          <w:b/>
          <w:sz w:val="28"/>
          <w:szCs w:val="28"/>
        </w:rPr>
      </w:pPr>
      <w:r>
        <w:rPr>
          <w:b/>
          <w:sz w:val="28"/>
          <w:szCs w:val="28"/>
        </w:rPr>
        <w:t>БАХМУТСЬКОГО  РАЙОНУ  ДОНЕЦЬКОЇ ОБЛАСТІ</w:t>
      </w:r>
    </w:p>
    <w:p w14:paraId="1919E41D" w14:textId="77777777" w:rsidR="00870A95" w:rsidRDefault="00870A95" w:rsidP="00870A95">
      <w:pPr>
        <w:jc w:val="center"/>
        <w:rPr>
          <w:b/>
          <w:sz w:val="28"/>
          <w:szCs w:val="28"/>
        </w:rPr>
      </w:pPr>
      <w:r>
        <w:rPr>
          <w:b/>
          <w:sz w:val="28"/>
          <w:szCs w:val="28"/>
        </w:rPr>
        <w:t>ВИКОНАВЧИЙ  КОМІТЕТ</w:t>
      </w:r>
    </w:p>
    <w:p w14:paraId="1150DCB8" w14:textId="77777777" w:rsidR="00870A95" w:rsidRDefault="00870A95" w:rsidP="00870A95">
      <w:pPr>
        <w:jc w:val="center"/>
        <w:rPr>
          <w:b/>
          <w:sz w:val="28"/>
          <w:szCs w:val="28"/>
        </w:rPr>
      </w:pPr>
    </w:p>
    <w:p w14:paraId="66302A73" w14:textId="77777777" w:rsidR="00870A95" w:rsidRDefault="00870A95" w:rsidP="00870A95">
      <w:pPr>
        <w:jc w:val="center"/>
        <w:rPr>
          <w:b/>
          <w:i/>
          <w:sz w:val="28"/>
          <w:szCs w:val="28"/>
        </w:rPr>
      </w:pPr>
      <w:r>
        <w:rPr>
          <w:sz w:val="28"/>
          <w:szCs w:val="28"/>
        </w:rPr>
        <w:t xml:space="preserve"> </w:t>
      </w:r>
      <w:r>
        <w:rPr>
          <w:b/>
          <w:sz w:val="28"/>
          <w:szCs w:val="28"/>
        </w:rPr>
        <w:t>Р І Ш Е Н Н Я</w:t>
      </w:r>
    </w:p>
    <w:p w14:paraId="60D9730A" w14:textId="77777777" w:rsidR="00870A95" w:rsidRDefault="00870A95" w:rsidP="00870A95">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870A95" w14:paraId="30B951E5" w14:textId="77777777" w:rsidTr="00304280">
        <w:trPr>
          <w:jc w:val="center"/>
        </w:trPr>
        <w:tc>
          <w:tcPr>
            <w:tcW w:w="3095" w:type="dxa"/>
          </w:tcPr>
          <w:p w14:paraId="111F2ABD" w14:textId="77777777" w:rsidR="00870A95" w:rsidRDefault="00870A95" w:rsidP="00304280">
            <w:pPr>
              <w:pStyle w:val="ae"/>
              <w:tabs>
                <w:tab w:val="left" w:pos="4680"/>
                <w:tab w:val="left" w:pos="6804"/>
              </w:tabs>
              <w:jc w:val="both"/>
              <w:rPr>
                <w:b w:val="0"/>
                <w:sz w:val="26"/>
                <w:szCs w:val="26"/>
              </w:rPr>
            </w:pPr>
            <w:r>
              <w:rPr>
                <w:b w:val="0"/>
                <w:sz w:val="26"/>
                <w:szCs w:val="26"/>
              </w:rPr>
              <w:t>___________________</w:t>
            </w:r>
          </w:p>
        </w:tc>
        <w:tc>
          <w:tcPr>
            <w:tcW w:w="3096" w:type="dxa"/>
          </w:tcPr>
          <w:p w14:paraId="73B761E9" w14:textId="77777777" w:rsidR="00870A95" w:rsidRDefault="00870A95" w:rsidP="00304280">
            <w:pPr>
              <w:pStyle w:val="ae"/>
              <w:tabs>
                <w:tab w:val="left" w:pos="4680"/>
                <w:tab w:val="left" w:pos="6804"/>
              </w:tabs>
              <w:rPr>
                <w:b w:val="0"/>
                <w:sz w:val="26"/>
                <w:szCs w:val="26"/>
              </w:rPr>
            </w:pPr>
            <w:r>
              <w:rPr>
                <w:b w:val="0"/>
                <w:sz w:val="26"/>
                <w:szCs w:val="26"/>
              </w:rPr>
              <w:t>Сіверськ</w:t>
            </w:r>
          </w:p>
        </w:tc>
        <w:tc>
          <w:tcPr>
            <w:tcW w:w="3096" w:type="dxa"/>
          </w:tcPr>
          <w:p w14:paraId="5D340BE6" w14:textId="77777777" w:rsidR="00870A95" w:rsidRDefault="00870A95" w:rsidP="00304280">
            <w:pPr>
              <w:pStyle w:val="ae"/>
              <w:tabs>
                <w:tab w:val="left" w:pos="4680"/>
                <w:tab w:val="left" w:pos="6804"/>
              </w:tabs>
              <w:jc w:val="right"/>
              <w:rPr>
                <w:b w:val="0"/>
                <w:sz w:val="26"/>
                <w:szCs w:val="26"/>
              </w:rPr>
            </w:pPr>
            <w:r>
              <w:rPr>
                <w:b w:val="0"/>
                <w:sz w:val="26"/>
                <w:szCs w:val="26"/>
              </w:rPr>
              <w:t>№ __________________</w:t>
            </w:r>
          </w:p>
        </w:tc>
      </w:tr>
    </w:tbl>
    <w:p w14:paraId="64956549" w14:textId="77777777" w:rsidR="00870A95" w:rsidRDefault="00870A95" w:rsidP="004B3AE2">
      <w:pPr>
        <w:ind w:hanging="13"/>
        <w:jc w:val="center"/>
        <w:rPr>
          <w:sz w:val="22"/>
          <w:szCs w:val="22"/>
        </w:rPr>
      </w:pPr>
    </w:p>
    <w:p w14:paraId="397E9580" w14:textId="77777777" w:rsidR="00870A95" w:rsidRPr="00DF1FDB" w:rsidRDefault="00870A95" w:rsidP="00870A95">
      <w:pPr>
        <w:jc w:val="both"/>
        <w:rPr>
          <w:sz w:val="28"/>
          <w:szCs w:val="28"/>
        </w:rPr>
      </w:pPr>
      <w:r w:rsidRPr="00DF1FDB">
        <w:rPr>
          <w:sz w:val="28"/>
          <w:szCs w:val="28"/>
        </w:rPr>
        <w:t xml:space="preserve">Про підготовку до опалювального </w:t>
      </w:r>
    </w:p>
    <w:p w14:paraId="483A3028" w14:textId="77777777" w:rsidR="00870A95" w:rsidRPr="00DF1FDB" w:rsidRDefault="00870A95" w:rsidP="00870A95">
      <w:pPr>
        <w:rPr>
          <w:sz w:val="28"/>
          <w:szCs w:val="28"/>
        </w:rPr>
      </w:pPr>
      <w:r w:rsidRPr="00DF1FDB">
        <w:rPr>
          <w:sz w:val="28"/>
          <w:szCs w:val="28"/>
        </w:rPr>
        <w:t>періоду 2021-2022 рр.</w:t>
      </w:r>
    </w:p>
    <w:p w14:paraId="7B565481" w14:textId="77777777" w:rsidR="00870A95" w:rsidRPr="00DF1FDB" w:rsidRDefault="00870A95" w:rsidP="00870A95">
      <w:pPr>
        <w:tabs>
          <w:tab w:val="left" w:pos="720"/>
        </w:tabs>
        <w:rPr>
          <w:sz w:val="28"/>
          <w:szCs w:val="28"/>
        </w:rPr>
      </w:pPr>
    </w:p>
    <w:p w14:paraId="39F4E13C" w14:textId="2286E8B1" w:rsidR="00870A95" w:rsidRPr="00DF1FDB" w:rsidRDefault="00870A95" w:rsidP="00870A95">
      <w:pPr>
        <w:tabs>
          <w:tab w:val="left" w:pos="720"/>
        </w:tabs>
        <w:jc w:val="both"/>
        <w:rPr>
          <w:sz w:val="28"/>
          <w:szCs w:val="28"/>
        </w:rPr>
      </w:pPr>
      <w:r w:rsidRPr="00DF1FDB">
        <w:rPr>
          <w:sz w:val="28"/>
          <w:szCs w:val="28"/>
        </w:rPr>
        <w:t xml:space="preserve">         Заслухавши інформацію першого заступника міського голови </w:t>
      </w:r>
      <w:r>
        <w:rPr>
          <w:sz w:val="28"/>
          <w:szCs w:val="28"/>
        </w:rPr>
        <w:t xml:space="preserve">                            </w:t>
      </w:r>
      <w:r w:rsidRPr="00DF1FDB">
        <w:rPr>
          <w:sz w:val="28"/>
          <w:szCs w:val="28"/>
        </w:rPr>
        <w:t xml:space="preserve">Гатченка </w:t>
      </w:r>
      <w:r>
        <w:rPr>
          <w:sz w:val="28"/>
          <w:szCs w:val="28"/>
        </w:rPr>
        <w:t>В.</w:t>
      </w:r>
      <w:r w:rsidRPr="00DF1FDB">
        <w:rPr>
          <w:sz w:val="28"/>
          <w:szCs w:val="28"/>
        </w:rPr>
        <w:t xml:space="preserve">А. про підготовку до опалювального періоду 2021-2022 рр. житлового фонду та об’єктів соціальної інфраструктури населених </w:t>
      </w:r>
      <w:r>
        <w:rPr>
          <w:sz w:val="28"/>
          <w:szCs w:val="28"/>
        </w:rPr>
        <w:t>пунктів Сіверської міської ради</w:t>
      </w:r>
      <w:r w:rsidRPr="00DF1FDB">
        <w:rPr>
          <w:sz w:val="28"/>
          <w:szCs w:val="28"/>
        </w:rPr>
        <w:t xml:space="preserve"> (додається), керуючись статтею 30 Закону України «Про місцеве самоврядування в Україні», виконком міської ради</w:t>
      </w:r>
    </w:p>
    <w:p w14:paraId="027184C1" w14:textId="77777777" w:rsidR="00870A95" w:rsidRPr="00DF1FDB" w:rsidRDefault="00870A95" w:rsidP="00870A95">
      <w:pPr>
        <w:tabs>
          <w:tab w:val="left" w:pos="720"/>
        </w:tabs>
        <w:jc w:val="both"/>
        <w:rPr>
          <w:sz w:val="28"/>
          <w:szCs w:val="28"/>
        </w:rPr>
      </w:pPr>
    </w:p>
    <w:p w14:paraId="57FE9E4D" w14:textId="77777777" w:rsidR="00870A95" w:rsidRPr="00DF1FDB" w:rsidRDefault="00870A95" w:rsidP="00870A95">
      <w:pPr>
        <w:jc w:val="both"/>
        <w:rPr>
          <w:sz w:val="28"/>
          <w:szCs w:val="28"/>
        </w:rPr>
      </w:pPr>
      <w:r w:rsidRPr="00DF1FDB">
        <w:rPr>
          <w:sz w:val="28"/>
          <w:szCs w:val="28"/>
        </w:rPr>
        <w:t>ВИРІШИВ:</w:t>
      </w:r>
    </w:p>
    <w:p w14:paraId="5E0BE709" w14:textId="77777777" w:rsidR="00870A95" w:rsidRPr="00DF1FDB" w:rsidRDefault="00870A95" w:rsidP="00870A95">
      <w:pPr>
        <w:jc w:val="both"/>
        <w:rPr>
          <w:sz w:val="28"/>
          <w:szCs w:val="28"/>
        </w:rPr>
      </w:pPr>
    </w:p>
    <w:p w14:paraId="09AB26CE" w14:textId="1CDE149A" w:rsidR="00870A95" w:rsidRPr="00DF1FDB" w:rsidRDefault="00870A95" w:rsidP="00870A95">
      <w:pPr>
        <w:jc w:val="both"/>
        <w:rPr>
          <w:sz w:val="28"/>
          <w:szCs w:val="28"/>
        </w:rPr>
      </w:pPr>
      <w:r w:rsidRPr="00DF1FDB">
        <w:rPr>
          <w:sz w:val="28"/>
          <w:szCs w:val="28"/>
        </w:rPr>
        <w:t xml:space="preserve">         1. Інформацію першого заступника міського голови Гатченка Віталія Анатолійовича про підготовку до опалювального періоду 2020-2021 рр. житлового фонду та об’єктів соціальної інфраструктури населених п</w:t>
      </w:r>
      <w:r>
        <w:rPr>
          <w:sz w:val="28"/>
          <w:szCs w:val="28"/>
        </w:rPr>
        <w:t xml:space="preserve">унктів Сіверської міської ради </w:t>
      </w:r>
      <w:r w:rsidRPr="00DF1FDB">
        <w:rPr>
          <w:sz w:val="28"/>
          <w:szCs w:val="28"/>
        </w:rPr>
        <w:t>прийняти до відома.</w:t>
      </w:r>
    </w:p>
    <w:p w14:paraId="05FC5AD9" w14:textId="77777777" w:rsidR="00870A95" w:rsidRPr="00DF1FDB" w:rsidRDefault="00870A95" w:rsidP="00870A95">
      <w:pPr>
        <w:jc w:val="both"/>
        <w:rPr>
          <w:sz w:val="28"/>
          <w:szCs w:val="28"/>
        </w:rPr>
      </w:pPr>
    </w:p>
    <w:p w14:paraId="3D35D82D" w14:textId="77777777" w:rsidR="00870A95" w:rsidRPr="00DF1FDB" w:rsidRDefault="00870A95" w:rsidP="00870A95">
      <w:pPr>
        <w:jc w:val="both"/>
        <w:rPr>
          <w:sz w:val="28"/>
          <w:szCs w:val="28"/>
        </w:rPr>
      </w:pPr>
      <w:r w:rsidRPr="00DF1FDB">
        <w:rPr>
          <w:sz w:val="28"/>
          <w:szCs w:val="28"/>
        </w:rPr>
        <w:t xml:space="preserve">         2. Рекомендувати:</w:t>
      </w:r>
    </w:p>
    <w:p w14:paraId="55B309AB" w14:textId="77777777" w:rsidR="00870A95" w:rsidRPr="00DF1FDB" w:rsidRDefault="00870A95" w:rsidP="00870A95">
      <w:pPr>
        <w:jc w:val="both"/>
        <w:rPr>
          <w:sz w:val="28"/>
          <w:szCs w:val="28"/>
        </w:rPr>
      </w:pPr>
    </w:p>
    <w:p w14:paraId="5086BE5C" w14:textId="77777777" w:rsidR="00870A95" w:rsidRPr="00DF1FDB" w:rsidRDefault="00870A95" w:rsidP="00870A95">
      <w:pPr>
        <w:jc w:val="both"/>
        <w:rPr>
          <w:sz w:val="28"/>
          <w:szCs w:val="28"/>
        </w:rPr>
      </w:pPr>
      <w:r w:rsidRPr="00DF1FDB">
        <w:rPr>
          <w:sz w:val="28"/>
          <w:szCs w:val="28"/>
        </w:rPr>
        <w:t xml:space="preserve">         2.1. ВО «Лимантепломережа» (Бугайов):</w:t>
      </w:r>
    </w:p>
    <w:p w14:paraId="5C41B612" w14:textId="77777777" w:rsidR="00870A95" w:rsidRPr="00DF1FDB" w:rsidRDefault="00870A95" w:rsidP="00870A95">
      <w:pPr>
        <w:jc w:val="both"/>
        <w:rPr>
          <w:sz w:val="28"/>
          <w:szCs w:val="28"/>
        </w:rPr>
      </w:pPr>
      <w:r w:rsidRPr="00DF1FDB">
        <w:rPr>
          <w:sz w:val="28"/>
          <w:szCs w:val="28"/>
        </w:rPr>
        <w:t xml:space="preserve">         2.1.1. Виконати заходи щодо підготовки до опалювального періоду 2021-2022 рр. котелень № 35, № 36 у повному обсязі.</w:t>
      </w:r>
    </w:p>
    <w:p w14:paraId="5FF2CAE5" w14:textId="4BBF629A" w:rsidR="00870A95" w:rsidRPr="00870A95" w:rsidRDefault="00870A95" w:rsidP="00870A95">
      <w:pPr>
        <w:tabs>
          <w:tab w:val="left" w:pos="6096"/>
        </w:tabs>
        <w:jc w:val="both"/>
        <w:rPr>
          <w:b/>
          <w:sz w:val="28"/>
          <w:szCs w:val="28"/>
        </w:rPr>
      </w:pPr>
      <w:r w:rsidRPr="00DF1FDB">
        <w:rPr>
          <w:sz w:val="28"/>
          <w:szCs w:val="28"/>
        </w:rPr>
        <w:t xml:space="preserve">                                                                                      </w:t>
      </w:r>
      <w:r>
        <w:rPr>
          <w:sz w:val="28"/>
          <w:szCs w:val="28"/>
        </w:rPr>
        <w:t xml:space="preserve">               </w:t>
      </w:r>
      <w:r>
        <w:rPr>
          <w:sz w:val="28"/>
          <w:szCs w:val="28"/>
        </w:rPr>
        <w:tab/>
      </w:r>
      <w:r w:rsidRPr="00870A95">
        <w:rPr>
          <w:b/>
          <w:sz w:val="28"/>
          <w:szCs w:val="28"/>
        </w:rPr>
        <w:t>Термін до 15.09.2021</w:t>
      </w:r>
    </w:p>
    <w:p w14:paraId="005EA4C9" w14:textId="77777777" w:rsidR="00870A95" w:rsidRPr="00DF1FDB" w:rsidRDefault="00870A95" w:rsidP="00870A95">
      <w:pPr>
        <w:jc w:val="both"/>
        <w:rPr>
          <w:sz w:val="28"/>
          <w:szCs w:val="28"/>
        </w:rPr>
      </w:pPr>
      <w:r w:rsidRPr="00DF1FDB">
        <w:rPr>
          <w:sz w:val="28"/>
          <w:szCs w:val="28"/>
        </w:rPr>
        <w:t xml:space="preserve">         2.1.2. Посилити роботу щодо погашення заборгованості населенням міста Сіверська перед ВО «Лимантепломережа».</w:t>
      </w:r>
    </w:p>
    <w:p w14:paraId="49E47495" w14:textId="77777777" w:rsidR="00870A95" w:rsidRPr="00DF1FDB" w:rsidRDefault="00870A95" w:rsidP="00870A95">
      <w:pPr>
        <w:jc w:val="both"/>
        <w:rPr>
          <w:sz w:val="28"/>
          <w:szCs w:val="28"/>
        </w:rPr>
      </w:pPr>
      <w:r w:rsidRPr="00DF1FDB">
        <w:rPr>
          <w:sz w:val="28"/>
          <w:szCs w:val="28"/>
        </w:rPr>
        <w:t xml:space="preserve">         2.1.3. Відновити порушені під час проведення ремонтних робіт на мережах теплопостачання об’єкти благоустрою.</w:t>
      </w:r>
    </w:p>
    <w:p w14:paraId="5C594F7F" w14:textId="77777777" w:rsidR="00870A95" w:rsidRPr="00DF1FDB" w:rsidRDefault="00870A95" w:rsidP="00870A95">
      <w:pPr>
        <w:ind w:firstLine="708"/>
        <w:jc w:val="both"/>
        <w:rPr>
          <w:sz w:val="28"/>
          <w:szCs w:val="28"/>
        </w:rPr>
      </w:pPr>
    </w:p>
    <w:p w14:paraId="694B9B6B" w14:textId="77777777" w:rsidR="00870A95" w:rsidRPr="00DF1FDB" w:rsidRDefault="00870A95" w:rsidP="00870A95">
      <w:pPr>
        <w:tabs>
          <w:tab w:val="left" w:pos="702"/>
        </w:tabs>
        <w:jc w:val="both"/>
        <w:rPr>
          <w:sz w:val="28"/>
          <w:szCs w:val="28"/>
        </w:rPr>
      </w:pPr>
      <w:r w:rsidRPr="00DF1FDB">
        <w:rPr>
          <w:sz w:val="28"/>
          <w:szCs w:val="28"/>
        </w:rPr>
        <w:t xml:space="preserve">         2.2. Приватному підприємству  «Донжилсервіс» (Шишко):</w:t>
      </w:r>
    </w:p>
    <w:p w14:paraId="14964160" w14:textId="77777777" w:rsidR="00870A95" w:rsidRPr="00DF1FDB" w:rsidRDefault="00870A95" w:rsidP="00870A95">
      <w:pPr>
        <w:jc w:val="both"/>
        <w:rPr>
          <w:sz w:val="28"/>
          <w:szCs w:val="28"/>
        </w:rPr>
      </w:pPr>
      <w:r w:rsidRPr="00DF1FDB">
        <w:rPr>
          <w:sz w:val="28"/>
          <w:szCs w:val="28"/>
        </w:rPr>
        <w:t xml:space="preserve">         2.2.1. Виконати заходи щодо підготовки житлового фонду м. Сіверська до опалювального періоду 2021-2022 рр. у повному обсязі відповідно графіку (додаток 1).</w:t>
      </w:r>
    </w:p>
    <w:p w14:paraId="6356A9C2" w14:textId="77777777" w:rsidR="00870A95" w:rsidRPr="00870A95" w:rsidRDefault="00870A95" w:rsidP="00870A95">
      <w:pPr>
        <w:jc w:val="right"/>
        <w:rPr>
          <w:b/>
          <w:sz w:val="28"/>
          <w:szCs w:val="28"/>
        </w:rPr>
      </w:pPr>
      <w:r w:rsidRPr="00DF1FDB">
        <w:rPr>
          <w:sz w:val="28"/>
          <w:szCs w:val="28"/>
        </w:rPr>
        <w:lastRenderedPageBreak/>
        <w:t xml:space="preserve">                                                                                     </w:t>
      </w:r>
      <w:r w:rsidRPr="00870A95">
        <w:rPr>
          <w:b/>
          <w:sz w:val="28"/>
          <w:szCs w:val="28"/>
        </w:rPr>
        <w:t>Термін до 15.09.2021</w:t>
      </w:r>
    </w:p>
    <w:p w14:paraId="0EBB65ED" w14:textId="77777777" w:rsidR="00870A95" w:rsidRPr="00DF1FDB" w:rsidRDefault="00870A95" w:rsidP="00870A95">
      <w:pPr>
        <w:contextualSpacing/>
        <w:jc w:val="both"/>
        <w:rPr>
          <w:sz w:val="28"/>
          <w:szCs w:val="28"/>
        </w:rPr>
      </w:pPr>
      <w:r w:rsidRPr="00DF1FDB">
        <w:rPr>
          <w:sz w:val="28"/>
          <w:szCs w:val="28"/>
        </w:rPr>
        <w:t xml:space="preserve">         2.2.2. Затвердити склад комісії з перевірки готовності житлових будинків і складання актів готовності об’єктів до опалювального періоду 2021-2022 рр. (додаток 2).</w:t>
      </w:r>
    </w:p>
    <w:p w14:paraId="4641DE88" w14:textId="77777777" w:rsidR="00870A95" w:rsidRPr="00DF1FDB" w:rsidRDefault="00870A95" w:rsidP="00870A95">
      <w:pPr>
        <w:contextualSpacing/>
        <w:jc w:val="both"/>
        <w:rPr>
          <w:sz w:val="28"/>
          <w:szCs w:val="28"/>
        </w:rPr>
      </w:pPr>
    </w:p>
    <w:p w14:paraId="6802F267" w14:textId="77777777" w:rsidR="00870A95" w:rsidRPr="00DF1FDB" w:rsidRDefault="00870A95" w:rsidP="00870A95">
      <w:pPr>
        <w:tabs>
          <w:tab w:val="left" w:pos="709"/>
        </w:tabs>
        <w:jc w:val="both"/>
        <w:rPr>
          <w:sz w:val="28"/>
          <w:szCs w:val="28"/>
        </w:rPr>
      </w:pPr>
      <w:r w:rsidRPr="00DF1FDB">
        <w:rPr>
          <w:sz w:val="28"/>
          <w:szCs w:val="28"/>
        </w:rPr>
        <w:t xml:space="preserve">         2.3. Часовоярському РВУ КП «Компанія «Вода Донбасу» (Корчевський):</w:t>
      </w:r>
    </w:p>
    <w:p w14:paraId="541A41F1" w14:textId="083683BE" w:rsidR="00870A95" w:rsidRPr="00DF1FDB" w:rsidRDefault="00870A95" w:rsidP="00870A95">
      <w:pPr>
        <w:jc w:val="both"/>
        <w:rPr>
          <w:sz w:val="28"/>
          <w:szCs w:val="28"/>
        </w:rPr>
      </w:pPr>
      <w:r w:rsidRPr="00DF1FDB">
        <w:rPr>
          <w:sz w:val="28"/>
          <w:szCs w:val="28"/>
        </w:rPr>
        <w:t xml:space="preserve">         2.3.1. Виконати заходи з підготовки до опалювального періоду 2021-2022 рр.  мереж централізованого водопостачання та водовідведення м. Сіверська та </w:t>
      </w:r>
      <w:r>
        <w:rPr>
          <w:sz w:val="28"/>
          <w:szCs w:val="28"/>
        </w:rPr>
        <w:t xml:space="preserve">     </w:t>
      </w:r>
      <w:r w:rsidRPr="00DF1FDB">
        <w:rPr>
          <w:sz w:val="28"/>
          <w:szCs w:val="28"/>
        </w:rPr>
        <w:t>с. Свято-Покровське.</w:t>
      </w:r>
    </w:p>
    <w:p w14:paraId="0E60A34E" w14:textId="77777777" w:rsidR="00870A95" w:rsidRPr="00870A95" w:rsidRDefault="00870A95" w:rsidP="00870A95">
      <w:pPr>
        <w:tabs>
          <w:tab w:val="left" w:pos="6379"/>
        </w:tabs>
        <w:ind w:firstLine="708"/>
        <w:jc w:val="right"/>
        <w:rPr>
          <w:b/>
          <w:sz w:val="28"/>
          <w:szCs w:val="28"/>
        </w:rPr>
      </w:pPr>
      <w:r w:rsidRPr="00870A95">
        <w:rPr>
          <w:b/>
          <w:sz w:val="28"/>
          <w:szCs w:val="28"/>
        </w:rPr>
        <w:t xml:space="preserve">                                                                           Термін до 15.09.2021</w:t>
      </w:r>
    </w:p>
    <w:p w14:paraId="508F33A1" w14:textId="04013899" w:rsidR="00870A95" w:rsidRPr="00DF1FDB" w:rsidRDefault="00870A95" w:rsidP="00870A95">
      <w:pPr>
        <w:jc w:val="both"/>
        <w:rPr>
          <w:sz w:val="28"/>
          <w:szCs w:val="28"/>
        </w:rPr>
      </w:pPr>
      <w:r w:rsidRPr="00DF1FDB">
        <w:rPr>
          <w:sz w:val="28"/>
          <w:szCs w:val="28"/>
        </w:rPr>
        <w:t xml:space="preserve">         2.3.2. Відновити порушені під час проведення ремонтних робіт на</w:t>
      </w:r>
      <w:r>
        <w:rPr>
          <w:sz w:val="28"/>
          <w:szCs w:val="28"/>
        </w:rPr>
        <w:t xml:space="preserve"> </w:t>
      </w:r>
      <w:r w:rsidRPr="00DF1FDB">
        <w:rPr>
          <w:sz w:val="28"/>
          <w:szCs w:val="28"/>
        </w:rPr>
        <w:t>мережах водопостачання об’єкти благоустрою.</w:t>
      </w:r>
    </w:p>
    <w:p w14:paraId="20BC99E8" w14:textId="77777777" w:rsidR="00870A95" w:rsidRPr="00DF1FDB" w:rsidRDefault="00870A95" w:rsidP="00870A95">
      <w:pPr>
        <w:jc w:val="both"/>
        <w:rPr>
          <w:sz w:val="28"/>
          <w:szCs w:val="28"/>
        </w:rPr>
      </w:pPr>
    </w:p>
    <w:p w14:paraId="7E691AC4" w14:textId="77777777" w:rsidR="00870A95" w:rsidRPr="00DF1FDB" w:rsidRDefault="00870A95" w:rsidP="00870A95">
      <w:pPr>
        <w:jc w:val="both"/>
        <w:rPr>
          <w:sz w:val="28"/>
          <w:szCs w:val="28"/>
        </w:rPr>
      </w:pPr>
      <w:r w:rsidRPr="00DF1FDB">
        <w:rPr>
          <w:sz w:val="28"/>
          <w:szCs w:val="28"/>
        </w:rPr>
        <w:t xml:space="preserve">         3. Керівникам усіх бюджетних установ соціальної інфраструктури населених пунктів Сіверської міської ради:</w:t>
      </w:r>
    </w:p>
    <w:p w14:paraId="00E824D4" w14:textId="152D9ADF" w:rsidR="00870A95" w:rsidRPr="00DF1FDB" w:rsidRDefault="00870A95" w:rsidP="00870A95">
      <w:pPr>
        <w:jc w:val="both"/>
        <w:rPr>
          <w:sz w:val="28"/>
          <w:szCs w:val="28"/>
        </w:rPr>
      </w:pPr>
      <w:r w:rsidRPr="00DF1FDB">
        <w:rPr>
          <w:sz w:val="28"/>
          <w:szCs w:val="28"/>
        </w:rPr>
        <w:t xml:space="preserve">         3.1. Здійснити ревізію та поточний ремонт тепломереж, мереж</w:t>
      </w:r>
      <w:r>
        <w:rPr>
          <w:sz w:val="28"/>
          <w:szCs w:val="28"/>
        </w:rPr>
        <w:t xml:space="preserve"> </w:t>
      </w:r>
      <w:r w:rsidRPr="00DF1FDB">
        <w:rPr>
          <w:sz w:val="28"/>
          <w:szCs w:val="28"/>
        </w:rPr>
        <w:t>водопостачання та водовідведення, мереж газо- та електропостачання.</w:t>
      </w:r>
    </w:p>
    <w:p w14:paraId="64D9812D" w14:textId="77777777" w:rsidR="00870A95" w:rsidRPr="00DF1FDB" w:rsidRDefault="00870A95" w:rsidP="00870A95">
      <w:pPr>
        <w:jc w:val="both"/>
        <w:rPr>
          <w:sz w:val="28"/>
          <w:szCs w:val="28"/>
        </w:rPr>
      </w:pPr>
      <w:r w:rsidRPr="00DF1FDB">
        <w:rPr>
          <w:sz w:val="28"/>
          <w:szCs w:val="28"/>
        </w:rPr>
        <w:t xml:space="preserve">         3.2. Здійснити ремонтно-профілактичні роботи, перевірку (за потреби) приладів обліку теплової енергії.</w:t>
      </w:r>
    </w:p>
    <w:p w14:paraId="073D82FA" w14:textId="77777777" w:rsidR="00870A95" w:rsidRPr="00870A95" w:rsidRDefault="00870A95" w:rsidP="00870A95">
      <w:pPr>
        <w:tabs>
          <w:tab w:val="left" w:pos="6379"/>
        </w:tabs>
        <w:ind w:firstLine="708"/>
        <w:jc w:val="right"/>
        <w:rPr>
          <w:b/>
          <w:sz w:val="28"/>
          <w:szCs w:val="28"/>
        </w:rPr>
      </w:pPr>
      <w:r w:rsidRPr="00DF1FDB">
        <w:rPr>
          <w:sz w:val="28"/>
          <w:szCs w:val="28"/>
        </w:rPr>
        <w:t xml:space="preserve">                                                                           </w:t>
      </w:r>
      <w:r w:rsidRPr="00870A95">
        <w:rPr>
          <w:b/>
          <w:sz w:val="28"/>
          <w:szCs w:val="28"/>
        </w:rPr>
        <w:t>Термін до 01.09.2021</w:t>
      </w:r>
    </w:p>
    <w:p w14:paraId="5DD677C7" w14:textId="0886128A" w:rsidR="00870A95" w:rsidRPr="00DF1FDB" w:rsidRDefault="00870A95" w:rsidP="00870A95">
      <w:pPr>
        <w:jc w:val="both"/>
        <w:rPr>
          <w:sz w:val="28"/>
          <w:szCs w:val="28"/>
        </w:rPr>
      </w:pPr>
      <w:r w:rsidRPr="00DF1FDB">
        <w:rPr>
          <w:sz w:val="28"/>
          <w:szCs w:val="28"/>
        </w:rPr>
        <w:t xml:space="preserve">         4. Управлінню освіти </w:t>
      </w:r>
      <w:r>
        <w:rPr>
          <w:sz w:val="28"/>
          <w:szCs w:val="28"/>
        </w:rPr>
        <w:t xml:space="preserve">Сіверської міської ради </w:t>
      </w:r>
      <w:r w:rsidRPr="00DF1FDB">
        <w:rPr>
          <w:sz w:val="28"/>
          <w:szCs w:val="28"/>
        </w:rPr>
        <w:t>(Мазіна) та відділу житлово-комунального господарства, благоустрою та розвитку інфраструктури виконкому міської ради (Вороніна):</w:t>
      </w:r>
    </w:p>
    <w:p w14:paraId="07BDE7A9" w14:textId="77777777" w:rsidR="00870A95" w:rsidRPr="00DF1FDB" w:rsidRDefault="00870A95" w:rsidP="00870A95">
      <w:pPr>
        <w:jc w:val="both"/>
        <w:rPr>
          <w:sz w:val="28"/>
          <w:szCs w:val="28"/>
        </w:rPr>
      </w:pPr>
      <w:r w:rsidRPr="00DF1FDB">
        <w:rPr>
          <w:sz w:val="28"/>
          <w:szCs w:val="28"/>
        </w:rPr>
        <w:t xml:space="preserve">         4.1. Забезпечити складання </w:t>
      </w:r>
      <w:r w:rsidRPr="00DF1FDB">
        <w:rPr>
          <w:color w:val="000000"/>
          <w:sz w:val="28"/>
          <w:szCs w:val="28"/>
          <w:shd w:val="clear" w:color="auto" w:fill="FFFFFF"/>
        </w:rPr>
        <w:t>актів готовності об’єктів соціальної сфери до опалювального періоду. </w:t>
      </w:r>
      <w:r w:rsidRPr="00DF1FDB">
        <w:rPr>
          <w:sz w:val="28"/>
          <w:szCs w:val="28"/>
        </w:rPr>
        <w:t xml:space="preserve"> </w:t>
      </w:r>
    </w:p>
    <w:p w14:paraId="1B6CF41F" w14:textId="77777777" w:rsidR="00870A95" w:rsidRPr="00DF1FDB" w:rsidRDefault="00870A95" w:rsidP="00870A95">
      <w:pPr>
        <w:jc w:val="both"/>
        <w:rPr>
          <w:sz w:val="28"/>
          <w:szCs w:val="28"/>
        </w:rPr>
      </w:pPr>
      <w:r w:rsidRPr="00DF1FDB">
        <w:rPr>
          <w:sz w:val="28"/>
          <w:szCs w:val="28"/>
        </w:rPr>
        <w:t xml:space="preserve">         4.2. Вжити заходи щодо забезпечення твердим паливом закладів дошкільної освіти, заклади загальної середньої освіти та адміністративні будівлі, що розташовані на території Сіверської міської ради (об’єднана територіальна громада).</w:t>
      </w:r>
    </w:p>
    <w:p w14:paraId="3DDE05CE" w14:textId="77777777" w:rsidR="00870A95" w:rsidRPr="00870A95" w:rsidRDefault="00870A95" w:rsidP="00870A95">
      <w:pPr>
        <w:jc w:val="right"/>
        <w:rPr>
          <w:b/>
          <w:sz w:val="28"/>
          <w:szCs w:val="28"/>
        </w:rPr>
      </w:pPr>
      <w:r w:rsidRPr="00870A95">
        <w:rPr>
          <w:b/>
          <w:sz w:val="28"/>
          <w:szCs w:val="28"/>
        </w:rPr>
        <w:t xml:space="preserve">                                                                                      Термін до 25.09.2021</w:t>
      </w:r>
    </w:p>
    <w:p w14:paraId="099180B0" w14:textId="24F43FE7" w:rsidR="00870A95" w:rsidRPr="00DF1FDB" w:rsidRDefault="00870A95" w:rsidP="00870A95">
      <w:pPr>
        <w:tabs>
          <w:tab w:val="left" w:pos="709"/>
        </w:tabs>
        <w:jc w:val="both"/>
        <w:rPr>
          <w:color w:val="000000"/>
          <w:sz w:val="28"/>
          <w:szCs w:val="28"/>
        </w:rPr>
      </w:pPr>
      <w:r w:rsidRPr="00DF1FDB">
        <w:rPr>
          <w:sz w:val="28"/>
          <w:szCs w:val="28"/>
        </w:rPr>
        <w:t xml:space="preserve">         </w:t>
      </w:r>
      <w:r w:rsidR="0026530F">
        <w:rPr>
          <w:sz w:val="28"/>
          <w:szCs w:val="28"/>
        </w:rPr>
        <w:t>5</w:t>
      </w:r>
      <w:r w:rsidRPr="00DF1FDB">
        <w:rPr>
          <w:sz w:val="28"/>
          <w:szCs w:val="28"/>
        </w:rPr>
        <w:t>. Контроль за виконанням даного рішення покласти на першого заступника міського голови Гатченка Віталія Анатолійовича.</w:t>
      </w:r>
    </w:p>
    <w:p w14:paraId="2E02930A" w14:textId="77777777" w:rsidR="00870A95" w:rsidRPr="00DF1FDB" w:rsidRDefault="00870A95" w:rsidP="00870A95">
      <w:pPr>
        <w:jc w:val="both"/>
        <w:rPr>
          <w:color w:val="000000"/>
          <w:sz w:val="28"/>
          <w:szCs w:val="28"/>
        </w:rPr>
      </w:pPr>
    </w:p>
    <w:p w14:paraId="33CFBBD4" w14:textId="77777777" w:rsidR="00870A95" w:rsidRPr="00DF1FDB" w:rsidRDefault="00870A95" w:rsidP="00870A95">
      <w:pPr>
        <w:rPr>
          <w:sz w:val="28"/>
          <w:szCs w:val="28"/>
        </w:rPr>
      </w:pPr>
    </w:p>
    <w:p w14:paraId="43657BA6" w14:textId="77777777" w:rsidR="00870A95" w:rsidRPr="00DF1FDB" w:rsidRDefault="00870A95" w:rsidP="00870A95">
      <w:pPr>
        <w:rPr>
          <w:sz w:val="28"/>
          <w:szCs w:val="28"/>
        </w:rPr>
      </w:pPr>
    </w:p>
    <w:p w14:paraId="27455BA9" w14:textId="77777777" w:rsidR="00870A95" w:rsidRPr="00DF1FDB" w:rsidRDefault="00870A95" w:rsidP="00870A95">
      <w:pPr>
        <w:rPr>
          <w:sz w:val="28"/>
          <w:szCs w:val="28"/>
        </w:rPr>
      </w:pPr>
    </w:p>
    <w:p w14:paraId="2ADA1965" w14:textId="77777777" w:rsidR="00870A95" w:rsidRPr="00DF1FDB" w:rsidRDefault="00870A95" w:rsidP="00870A95">
      <w:pPr>
        <w:tabs>
          <w:tab w:val="left" w:pos="9355"/>
        </w:tabs>
        <w:rPr>
          <w:sz w:val="28"/>
          <w:szCs w:val="28"/>
        </w:rPr>
      </w:pPr>
      <w:r w:rsidRPr="00DF1FDB">
        <w:rPr>
          <w:color w:val="000000"/>
          <w:sz w:val="28"/>
          <w:szCs w:val="28"/>
        </w:rPr>
        <w:t>Міський голова                                                                         Андрій ЧЕРНЯЄВ</w:t>
      </w:r>
    </w:p>
    <w:p w14:paraId="0C0CF79C" w14:textId="77777777" w:rsidR="00870A95" w:rsidRPr="00DF1FDB" w:rsidRDefault="00870A95" w:rsidP="00870A95">
      <w:pPr>
        <w:rPr>
          <w:sz w:val="28"/>
          <w:szCs w:val="28"/>
        </w:rPr>
      </w:pPr>
    </w:p>
    <w:p w14:paraId="6883CCD3" w14:textId="77777777" w:rsidR="00870A95" w:rsidRPr="00DF1FDB" w:rsidRDefault="00870A95" w:rsidP="00870A95">
      <w:pPr>
        <w:rPr>
          <w:sz w:val="28"/>
          <w:szCs w:val="28"/>
        </w:rPr>
      </w:pPr>
    </w:p>
    <w:p w14:paraId="23559A7D" w14:textId="77777777" w:rsidR="00870A95" w:rsidRPr="00DF1FDB" w:rsidRDefault="00870A95" w:rsidP="00870A95">
      <w:pPr>
        <w:rPr>
          <w:sz w:val="28"/>
          <w:szCs w:val="28"/>
        </w:rPr>
      </w:pPr>
    </w:p>
    <w:p w14:paraId="26146D1A" w14:textId="77777777" w:rsidR="00870A95" w:rsidRPr="00DF1FDB" w:rsidRDefault="00870A95" w:rsidP="00870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8AA410E" w14:textId="77777777" w:rsidR="00870A95" w:rsidRPr="00DF1FDB" w:rsidRDefault="00870A95" w:rsidP="00870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68EA249" w14:textId="77777777" w:rsidR="00870A95" w:rsidRPr="00DF1FDB" w:rsidRDefault="00870A95" w:rsidP="00870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AFDA7B2" w14:textId="5C107DA5" w:rsidR="00870A95" w:rsidRPr="00DF1FDB" w:rsidRDefault="0026530F" w:rsidP="00870A95">
      <w:pPr>
        <w:tabs>
          <w:tab w:val="left" w:pos="3090"/>
        </w:tabs>
        <w:rPr>
          <w:sz w:val="28"/>
          <w:szCs w:val="28"/>
        </w:rPr>
      </w:pPr>
      <w:r>
        <w:rPr>
          <w:sz w:val="28"/>
          <w:szCs w:val="28"/>
        </w:rPr>
        <w:lastRenderedPageBreak/>
        <w:t xml:space="preserve"> </w:t>
      </w:r>
      <w:r w:rsidR="00870A95" w:rsidRPr="00DF1FDB">
        <w:rPr>
          <w:sz w:val="28"/>
          <w:szCs w:val="28"/>
        </w:rPr>
        <w:t xml:space="preserve">                                                                                            Додаток 1</w:t>
      </w:r>
    </w:p>
    <w:p w14:paraId="01EF5861" w14:textId="0DF3C670" w:rsidR="0026530F" w:rsidRDefault="00870A95" w:rsidP="00870A95">
      <w:pPr>
        <w:tabs>
          <w:tab w:val="left" w:pos="3090"/>
        </w:tabs>
        <w:rPr>
          <w:sz w:val="28"/>
          <w:szCs w:val="28"/>
        </w:rPr>
      </w:pPr>
      <w:r w:rsidRPr="00DF1FDB">
        <w:rPr>
          <w:sz w:val="28"/>
          <w:szCs w:val="28"/>
        </w:rPr>
        <w:t xml:space="preserve">                                                                                             до рішення </w:t>
      </w:r>
    </w:p>
    <w:p w14:paraId="175F762E" w14:textId="73F80C10" w:rsidR="00870A95" w:rsidRPr="00DF1FDB" w:rsidRDefault="0026530F" w:rsidP="00870A95">
      <w:pPr>
        <w:tabs>
          <w:tab w:val="left" w:pos="309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870A95" w:rsidRPr="00DF1FDB">
        <w:rPr>
          <w:sz w:val="28"/>
          <w:szCs w:val="28"/>
        </w:rPr>
        <w:t>виконкому міської ради</w:t>
      </w:r>
    </w:p>
    <w:p w14:paraId="44458D57" w14:textId="43F2756C" w:rsidR="00870A95" w:rsidRPr="00DF1FDB" w:rsidRDefault="00870A95" w:rsidP="00870A95">
      <w:pPr>
        <w:tabs>
          <w:tab w:val="left" w:pos="3090"/>
        </w:tabs>
        <w:rPr>
          <w:b/>
          <w:sz w:val="28"/>
          <w:szCs w:val="28"/>
          <w:u w:val="single"/>
        </w:rPr>
      </w:pPr>
      <w:r w:rsidRPr="00DF1FDB">
        <w:rPr>
          <w:sz w:val="28"/>
          <w:szCs w:val="28"/>
        </w:rPr>
        <w:t xml:space="preserve">                                                                                             _______2021</w:t>
      </w:r>
      <w:r w:rsidR="0026530F">
        <w:rPr>
          <w:sz w:val="28"/>
          <w:szCs w:val="28"/>
        </w:rPr>
        <w:t xml:space="preserve"> </w:t>
      </w:r>
      <w:r w:rsidRPr="00DF1FDB">
        <w:rPr>
          <w:sz w:val="28"/>
          <w:szCs w:val="28"/>
        </w:rPr>
        <w:t>№____</w:t>
      </w:r>
    </w:p>
    <w:p w14:paraId="7379792F" w14:textId="77777777" w:rsidR="00870A95" w:rsidRPr="00DF1FDB" w:rsidRDefault="00870A95" w:rsidP="00870A95">
      <w:pPr>
        <w:tabs>
          <w:tab w:val="left" w:pos="3090"/>
        </w:tabs>
        <w:rPr>
          <w:sz w:val="28"/>
          <w:szCs w:val="28"/>
        </w:rPr>
      </w:pPr>
    </w:p>
    <w:p w14:paraId="162B03CD" w14:textId="77777777" w:rsidR="00870A95" w:rsidRPr="00DF1FDB" w:rsidRDefault="00870A95" w:rsidP="00870A95">
      <w:pPr>
        <w:tabs>
          <w:tab w:val="left" w:pos="3090"/>
        </w:tabs>
        <w:jc w:val="center"/>
        <w:rPr>
          <w:sz w:val="28"/>
          <w:szCs w:val="28"/>
        </w:rPr>
      </w:pPr>
      <w:r w:rsidRPr="00DF1FDB">
        <w:rPr>
          <w:sz w:val="28"/>
          <w:szCs w:val="28"/>
        </w:rPr>
        <w:t xml:space="preserve">Графік </w:t>
      </w:r>
    </w:p>
    <w:p w14:paraId="0B3D8F8A" w14:textId="77777777" w:rsidR="00870A95" w:rsidRPr="00DF1FDB" w:rsidRDefault="00870A95" w:rsidP="00870A95">
      <w:pPr>
        <w:tabs>
          <w:tab w:val="left" w:pos="3090"/>
        </w:tabs>
        <w:jc w:val="center"/>
        <w:rPr>
          <w:sz w:val="28"/>
          <w:szCs w:val="28"/>
        </w:rPr>
      </w:pPr>
      <w:r w:rsidRPr="00DF1FDB">
        <w:rPr>
          <w:sz w:val="28"/>
          <w:szCs w:val="28"/>
        </w:rPr>
        <w:t>підготовки багатоквартирних будинків</w:t>
      </w:r>
    </w:p>
    <w:p w14:paraId="53B86039" w14:textId="77777777" w:rsidR="00870A95" w:rsidRPr="00DF1FDB" w:rsidRDefault="00870A95" w:rsidP="00870A95">
      <w:pPr>
        <w:tabs>
          <w:tab w:val="left" w:pos="3090"/>
        </w:tabs>
        <w:jc w:val="center"/>
        <w:rPr>
          <w:sz w:val="28"/>
          <w:szCs w:val="28"/>
        </w:rPr>
      </w:pPr>
      <w:r w:rsidRPr="00DF1FDB">
        <w:rPr>
          <w:sz w:val="28"/>
          <w:szCs w:val="28"/>
        </w:rPr>
        <w:t>житлового фонду до опалювального періоду 2020-2021 рр.</w:t>
      </w:r>
    </w:p>
    <w:p w14:paraId="6350424C" w14:textId="77777777" w:rsidR="00870A95" w:rsidRPr="00DF1FDB" w:rsidRDefault="00870A95" w:rsidP="00870A95">
      <w:pPr>
        <w:tabs>
          <w:tab w:val="left" w:pos="3090"/>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5386"/>
        <w:gridCol w:w="3191"/>
      </w:tblGrid>
      <w:tr w:rsidR="00870A95" w:rsidRPr="00DF1FDB" w14:paraId="31175BED" w14:textId="77777777" w:rsidTr="00304280">
        <w:tc>
          <w:tcPr>
            <w:tcW w:w="959" w:type="dxa"/>
          </w:tcPr>
          <w:p w14:paraId="190C446A" w14:textId="77777777" w:rsidR="00870A95" w:rsidRPr="00DF1FDB" w:rsidRDefault="00870A95" w:rsidP="00304280">
            <w:pPr>
              <w:tabs>
                <w:tab w:val="left" w:pos="3090"/>
              </w:tabs>
              <w:jc w:val="center"/>
              <w:rPr>
                <w:sz w:val="28"/>
                <w:szCs w:val="28"/>
              </w:rPr>
            </w:pPr>
            <w:r w:rsidRPr="00DF1FDB">
              <w:rPr>
                <w:sz w:val="28"/>
                <w:szCs w:val="28"/>
              </w:rPr>
              <w:t>№ з/п</w:t>
            </w:r>
          </w:p>
        </w:tc>
        <w:tc>
          <w:tcPr>
            <w:tcW w:w="5386" w:type="dxa"/>
          </w:tcPr>
          <w:p w14:paraId="06A95214" w14:textId="77777777" w:rsidR="00870A95" w:rsidRPr="00DF1FDB" w:rsidRDefault="00870A95" w:rsidP="00304280">
            <w:pPr>
              <w:tabs>
                <w:tab w:val="left" w:pos="3090"/>
              </w:tabs>
              <w:jc w:val="center"/>
              <w:rPr>
                <w:sz w:val="28"/>
                <w:szCs w:val="28"/>
              </w:rPr>
            </w:pPr>
            <w:r w:rsidRPr="00DF1FDB">
              <w:rPr>
                <w:sz w:val="28"/>
                <w:szCs w:val="28"/>
              </w:rPr>
              <w:t>Адреса будинку</w:t>
            </w:r>
          </w:p>
        </w:tc>
        <w:tc>
          <w:tcPr>
            <w:tcW w:w="3191" w:type="dxa"/>
          </w:tcPr>
          <w:p w14:paraId="28BE8C41" w14:textId="77777777" w:rsidR="00870A95" w:rsidRPr="00DF1FDB" w:rsidRDefault="00870A95" w:rsidP="00304280">
            <w:pPr>
              <w:tabs>
                <w:tab w:val="left" w:pos="3090"/>
              </w:tabs>
              <w:jc w:val="center"/>
              <w:rPr>
                <w:sz w:val="28"/>
                <w:szCs w:val="28"/>
              </w:rPr>
            </w:pPr>
            <w:r w:rsidRPr="00DF1FDB">
              <w:rPr>
                <w:sz w:val="28"/>
                <w:szCs w:val="28"/>
              </w:rPr>
              <w:t>Термін виконання</w:t>
            </w:r>
          </w:p>
        </w:tc>
      </w:tr>
      <w:tr w:rsidR="00870A95" w:rsidRPr="00DF1FDB" w14:paraId="64966402" w14:textId="77777777" w:rsidTr="00304280">
        <w:tc>
          <w:tcPr>
            <w:tcW w:w="959" w:type="dxa"/>
          </w:tcPr>
          <w:p w14:paraId="682E636B" w14:textId="77777777" w:rsidR="00870A95" w:rsidRPr="00DF1FDB" w:rsidRDefault="00870A95" w:rsidP="00304280">
            <w:pPr>
              <w:tabs>
                <w:tab w:val="left" w:pos="3090"/>
              </w:tabs>
              <w:jc w:val="center"/>
              <w:rPr>
                <w:sz w:val="28"/>
                <w:szCs w:val="28"/>
              </w:rPr>
            </w:pPr>
          </w:p>
          <w:p w14:paraId="56A8F548" w14:textId="77777777" w:rsidR="00870A95" w:rsidRPr="00DF1FDB" w:rsidRDefault="00870A95" w:rsidP="00304280">
            <w:pPr>
              <w:tabs>
                <w:tab w:val="left" w:pos="3090"/>
              </w:tabs>
              <w:jc w:val="center"/>
              <w:rPr>
                <w:sz w:val="28"/>
                <w:szCs w:val="28"/>
              </w:rPr>
            </w:pPr>
            <w:r w:rsidRPr="00DF1FDB">
              <w:rPr>
                <w:sz w:val="28"/>
                <w:szCs w:val="28"/>
              </w:rPr>
              <w:t>1</w:t>
            </w:r>
          </w:p>
        </w:tc>
        <w:tc>
          <w:tcPr>
            <w:tcW w:w="5386" w:type="dxa"/>
          </w:tcPr>
          <w:p w14:paraId="2AD6BD33" w14:textId="77777777" w:rsidR="00870A95" w:rsidRPr="00DF1FDB" w:rsidRDefault="00870A95" w:rsidP="00304280">
            <w:pPr>
              <w:tabs>
                <w:tab w:val="left" w:pos="3090"/>
              </w:tabs>
              <w:rPr>
                <w:sz w:val="28"/>
                <w:szCs w:val="28"/>
              </w:rPr>
            </w:pPr>
            <w:r w:rsidRPr="00DF1FDB">
              <w:rPr>
                <w:sz w:val="28"/>
                <w:szCs w:val="28"/>
              </w:rPr>
              <w:t>Вул. ім. О. Суворова,  9, 11, 13, 21;</w:t>
            </w:r>
          </w:p>
          <w:p w14:paraId="0B25128A" w14:textId="77777777" w:rsidR="00870A95" w:rsidRPr="00DF1FDB" w:rsidRDefault="00870A95" w:rsidP="00304280">
            <w:pPr>
              <w:tabs>
                <w:tab w:val="left" w:pos="3090"/>
              </w:tabs>
              <w:rPr>
                <w:sz w:val="28"/>
                <w:szCs w:val="28"/>
              </w:rPr>
            </w:pPr>
            <w:r w:rsidRPr="00DF1FDB">
              <w:rPr>
                <w:sz w:val="28"/>
                <w:szCs w:val="28"/>
              </w:rPr>
              <w:t xml:space="preserve">проспект Миру, 7, 20;  </w:t>
            </w:r>
          </w:p>
          <w:p w14:paraId="2844F6C6" w14:textId="77777777" w:rsidR="00870A95" w:rsidRPr="00DF1FDB" w:rsidRDefault="00870A95" w:rsidP="00304280">
            <w:pPr>
              <w:tabs>
                <w:tab w:val="left" w:pos="3090"/>
              </w:tabs>
              <w:rPr>
                <w:sz w:val="28"/>
                <w:szCs w:val="28"/>
              </w:rPr>
            </w:pPr>
            <w:r w:rsidRPr="00DF1FDB">
              <w:rPr>
                <w:sz w:val="28"/>
                <w:szCs w:val="28"/>
              </w:rPr>
              <w:t xml:space="preserve">провулок Приозерний, 3 </w:t>
            </w:r>
          </w:p>
        </w:tc>
        <w:tc>
          <w:tcPr>
            <w:tcW w:w="3191" w:type="dxa"/>
          </w:tcPr>
          <w:p w14:paraId="78BBDE12" w14:textId="77777777" w:rsidR="00870A95" w:rsidRPr="00DF1FDB" w:rsidRDefault="00870A95" w:rsidP="00304280">
            <w:pPr>
              <w:tabs>
                <w:tab w:val="left" w:pos="3090"/>
              </w:tabs>
              <w:jc w:val="center"/>
              <w:rPr>
                <w:sz w:val="28"/>
                <w:szCs w:val="28"/>
              </w:rPr>
            </w:pPr>
          </w:p>
          <w:p w14:paraId="5A435811" w14:textId="77777777" w:rsidR="00870A95" w:rsidRPr="00DF1FDB" w:rsidRDefault="00870A95" w:rsidP="00304280">
            <w:pPr>
              <w:tabs>
                <w:tab w:val="left" w:pos="3090"/>
              </w:tabs>
              <w:jc w:val="center"/>
              <w:rPr>
                <w:sz w:val="28"/>
                <w:szCs w:val="28"/>
              </w:rPr>
            </w:pPr>
            <w:r w:rsidRPr="00DF1FDB">
              <w:rPr>
                <w:sz w:val="28"/>
                <w:szCs w:val="28"/>
              </w:rPr>
              <w:t>До 01.06.2021</w:t>
            </w:r>
          </w:p>
        </w:tc>
      </w:tr>
      <w:tr w:rsidR="00870A95" w:rsidRPr="00DF1FDB" w14:paraId="4F8A4725" w14:textId="77777777" w:rsidTr="00304280">
        <w:tc>
          <w:tcPr>
            <w:tcW w:w="959" w:type="dxa"/>
          </w:tcPr>
          <w:p w14:paraId="788786C7" w14:textId="77777777" w:rsidR="00870A95" w:rsidRPr="00DF1FDB" w:rsidRDefault="00870A95" w:rsidP="00304280">
            <w:pPr>
              <w:tabs>
                <w:tab w:val="left" w:pos="3090"/>
              </w:tabs>
              <w:jc w:val="center"/>
              <w:rPr>
                <w:sz w:val="28"/>
                <w:szCs w:val="28"/>
              </w:rPr>
            </w:pPr>
          </w:p>
          <w:p w14:paraId="024A6946" w14:textId="77777777" w:rsidR="00870A95" w:rsidRPr="00DF1FDB" w:rsidRDefault="00870A95" w:rsidP="00304280">
            <w:pPr>
              <w:tabs>
                <w:tab w:val="left" w:pos="3090"/>
              </w:tabs>
              <w:jc w:val="center"/>
              <w:rPr>
                <w:sz w:val="28"/>
                <w:szCs w:val="28"/>
              </w:rPr>
            </w:pPr>
            <w:r w:rsidRPr="00DF1FDB">
              <w:rPr>
                <w:sz w:val="28"/>
                <w:szCs w:val="28"/>
              </w:rPr>
              <w:t>2</w:t>
            </w:r>
          </w:p>
        </w:tc>
        <w:tc>
          <w:tcPr>
            <w:tcW w:w="5386" w:type="dxa"/>
          </w:tcPr>
          <w:p w14:paraId="7BB541F9" w14:textId="77777777" w:rsidR="00870A95" w:rsidRPr="00DF1FDB" w:rsidRDefault="00870A95" w:rsidP="00304280">
            <w:pPr>
              <w:tabs>
                <w:tab w:val="left" w:pos="3090"/>
              </w:tabs>
              <w:rPr>
                <w:sz w:val="28"/>
                <w:szCs w:val="28"/>
              </w:rPr>
            </w:pPr>
            <w:r w:rsidRPr="00DF1FDB">
              <w:rPr>
                <w:sz w:val="28"/>
                <w:szCs w:val="28"/>
              </w:rPr>
              <w:t xml:space="preserve">Вул. ім. О. Суворова, 29, 22, 24, 26, 28, 30, 34, 36, 38; </w:t>
            </w:r>
          </w:p>
          <w:p w14:paraId="73B0D95A" w14:textId="77777777" w:rsidR="00870A95" w:rsidRPr="00DF1FDB" w:rsidRDefault="00870A95" w:rsidP="00304280">
            <w:pPr>
              <w:tabs>
                <w:tab w:val="left" w:pos="3090"/>
              </w:tabs>
              <w:rPr>
                <w:sz w:val="28"/>
                <w:szCs w:val="28"/>
              </w:rPr>
            </w:pPr>
            <w:r w:rsidRPr="00DF1FDB">
              <w:rPr>
                <w:sz w:val="28"/>
                <w:szCs w:val="28"/>
              </w:rPr>
              <w:t>вул. Енергетиків, 24, 26</w:t>
            </w:r>
          </w:p>
        </w:tc>
        <w:tc>
          <w:tcPr>
            <w:tcW w:w="3191" w:type="dxa"/>
          </w:tcPr>
          <w:p w14:paraId="628F5831" w14:textId="77777777" w:rsidR="00870A95" w:rsidRPr="00DF1FDB" w:rsidRDefault="00870A95" w:rsidP="00304280">
            <w:pPr>
              <w:jc w:val="center"/>
              <w:rPr>
                <w:sz w:val="28"/>
                <w:szCs w:val="28"/>
              </w:rPr>
            </w:pPr>
          </w:p>
          <w:p w14:paraId="30372B70" w14:textId="77777777" w:rsidR="00870A95" w:rsidRPr="00DF1FDB" w:rsidRDefault="00870A95" w:rsidP="00304280">
            <w:pPr>
              <w:jc w:val="center"/>
              <w:rPr>
                <w:sz w:val="28"/>
                <w:szCs w:val="28"/>
              </w:rPr>
            </w:pPr>
            <w:r w:rsidRPr="00DF1FDB">
              <w:rPr>
                <w:sz w:val="28"/>
                <w:szCs w:val="28"/>
              </w:rPr>
              <w:t>До 15.06.2021</w:t>
            </w:r>
          </w:p>
        </w:tc>
      </w:tr>
      <w:tr w:rsidR="00870A95" w:rsidRPr="00DF1FDB" w14:paraId="0C04CD90" w14:textId="77777777" w:rsidTr="00304280">
        <w:tc>
          <w:tcPr>
            <w:tcW w:w="959" w:type="dxa"/>
          </w:tcPr>
          <w:p w14:paraId="06D84005" w14:textId="77777777" w:rsidR="00870A95" w:rsidRPr="00DF1FDB" w:rsidRDefault="00870A95" w:rsidP="00304280">
            <w:pPr>
              <w:tabs>
                <w:tab w:val="left" w:pos="3090"/>
              </w:tabs>
              <w:jc w:val="center"/>
              <w:rPr>
                <w:sz w:val="28"/>
                <w:szCs w:val="28"/>
              </w:rPr>
            </w:pPr>
          </w:p>
          <w:p w14:paraId="311CB0AC" w14:textId="77777777" w:rsidR="00870A95" w:rsidRPr="00DF1FDB" w:rsidRDefault="00870A95" w:rsidP="00304280">
            <w:pPr>
              <w:tabs>
                <w:tab w:val="left" w:pos="3090"/>
              </w:tabs>
              <w:jc w:val="center"/>
              <w:rPr>
                <w:sz w:val="28"/>
                <w:szCs w:val="28"/>
              </w:rPr>
            </w:pPr>
            <w:r w:rsidRPr="00DF1FDB">
              <w:rPr>
                <w:sz w:val="28"/>
                <w:szCs w:val="28"/>
              </w:rPr>
              <w:t>3</w:t>
            </w:r>
          </w:p>
        </w:tc>
        <w:tc>
          <w:tcPr>
            <w:tcW w:w="5386" w:type="dxa"/>
          </w:tcPr>
          <w:p w14:paraId="34B27A72" w14:textId="77777777" w:rsidR="00870A95" w:rsidRPr="00DF1FDB" w:rsidRDefault="00870A95" w:rsidP="00304280">
            <w:pPr>
              <w:tabs>
                <w:tab w:val="left" w:pos="3090"/>
              </w:tabs>
              <w:rPr>
                <w:sz w:val="28"/>
                <w:szCs w:val="28"/>
              </w:rPr>
            </w:pPr>
            <w:r w:rsidRPr="00DF1FDB">
              <w:rPr>
                <w:sz w:val="28"/>
                <w:szCs w:val="28"/>
              </w:rPr>
              <w:t xml:space="preserve">Вул. Садова, 10, 30, 32, 34, 57; </w:t>
            </w:r>
          </w:p>
          <w:p w14:paraId="3E103796" w14:textId="77777777" w:rsidR="00870A95" w:rsidRPr="00DF1FDB" w:rsidRDefault="00870A95" w:rsidP="00304280">
            <w:pPr>
              <w:tabs>
                <w:tab w:val="left" w:pos="3090"/>
              </w:tabs>
              <w:rPr>
                <w:sz w:val="28"/>
                <w:szCs w:val="28"/>
              </w:rPr>
            </w:pPr>
            <w:r w:rsidRPr="00DF1FDB">
              <w:rPr>
                <w:sz w:val="28"/>
                <w:szCs w:val="28"/>
              </w:rPr>
              <w:t xml:space="preserve">вул. Молодіжна, 7а; </w:t>
            </w:r>
          </w:p>
          <w:p w14:paraId="0F315CF9" w14:textId="77777777" w:rsidR="00870A95" w:rsidRPr="00DF1FDB" w:rsidRDefault="00870A95" w:rsidP="00304280">
            <w:pPr>
              <w:tabs>
                <w:tab w:val="left" w:pos="3090"/>
              </w:tabs>
              <w:rPr>
                <w:sz w:val="28"/>
                <w:szCs w:val="28"/>
              </w:rPr>
            </w:pPr>
            <w:r w:rsidRPr="00DF1FDB">
              <w:rPr>
                <w:sz w:val="28"/>
                <w:szCs w:val="28"/>
              </w:rPr>
              <w:t xml:space="preserve">вул. Лікарняна, 14, 16; </w:t>
            </w:r>
          </w:p>
          <w:p w14:paraId="73C86A03" w14:textId="77777777" w:rsidR="00870A95" w:rsidRPr="00DF1FDB" w:rsidRDefault="00870A95" w:rsidP="00304280">
            <w:pPr>
              <w:tabs>
                <w:tab w:val="left" w:pos="3090"/>
              </w:tabs>
              <w:rPr>
                <w:sz w:val="28"/>
                <w:szCs w:val="28"/>
              </w:rPr>
            </w:pPr>
            <w:r w:rsidRPr="00DF1FDB">
              <w:rPr>
                <w:sz w:val="28"/>
                <w:szCs w:val="28"/>
              </w:rPr>
              <w:t>вул.  ім. О. Суворова, 23;</w:t>
            </w:r>
          </w:p>
          <w:p w14:paraId="6A97DFB6" w14:textId="77777777" w:rsidR="00870A95" w:rsidRPr="00DF1FDB" w:rsidRDefault="00870A95" w:rsidP="00304280">
            <w:pPr>
              <w:tabs>
                <w:tab w:val="left" w:pos="3090"/>
              </w:tabs>
              <w:rPr>
                <w:sz w:val="28"/>
                <w:szCs w:val="28"/>
              </w:rPr>
            </w:pPr>
            <w:r w:rsidRPr="00DF1FDB">
              <w:rPr>
                <w:sz w:val="28"/>
                <w:szCs w:val="28"/>
              </w:rPr>
              <w:t>вул. ім. Б. Хмельницького, 17</w:t>
            </w:r>
          </w:p>
        </w:tc>
        <w:tc>
          <w:tcPr>
            <w:tcW w:w="3191" w:type="dxa"/>
          </w:tcPr>
          <w:p w14:paraId="5F6E353D" w14:textId="77777777" w:rsidR="00870A95" w:rsidRPr="00DF1FDB" w:rsidRDefault="00870A95" w:rsidP="00304280">
            <w:pPr>
              <w:jc w:val="center"/>
              <w:rPr>
                <w:sz w:val="28"/>
                <w:szCs w:val="28"/>
              </w:rPr>
            </w:pPr>
          </w:p>
          <w:p w14:paraId="21FD431F" w14:textId="77777777" w:rsidR="00870A95" w:rsidRPr="00DF1FDB" w:rsidRDefault="00870A95" w:rsidP="00304280">
            <w:pPr>
              <w:jc w:val="center"/>
              <w:rPr>
                <w:sz w:val="28"/>
                <w:szCs w:val="28"/>
              </w:rPr>
            </w:pPr>
            <w:r w:rsidRPr="00DF1FDB">
              <w:rPr>
                <w:sz w:val="28"/>
                <w:szCs w:val="28"/>
              </w:rPr>
              <w:t>До 01.07.2021</w:t>
            </w:r>
          </w:p>
        </w:tc>
      </w:tr>
      <w:tr w:rsidR="00870A95" w:rsidRPr="00DF1FDB" w14:paraId="5AAB946E" w14:textId="77777777" w:rsidTr="00304280">
        <w:tc>
          <w:tcPr>
            <w:tcW w:w="959" w:type="dxa"/>
          </w:tcPr>
          <w:p w14:paraId="2F4EC3DD" w14:textId="77777777" w:rsidR="00870A95" w:rsidRPr="00DF1FDB" w:rsidRDefault="00870A95" w:rsidP="00304280">
            <w:pPr>
              <w:tabs>
                <w:tab w:val="left" w:pos="3090"/>
              </w:tabs>
              <w:jc w:val="center"/>
              <w:rPr>
                <w:sz w:val="28"/>
                <w:szCs w:val="28"/>
              </w:rPr>
            </w:pPr>
          </w:p>
          <w:p w14:paraId="7BBCB1C0" w14:textId="77777777" w:rsidR="00870A95" w:rsidRPr="00DF1FDB" w:rsidRDefault="00870A95" w:rsidP="00304280">
            <w:pPr>
              <w:tabs>
                <w:tab w:val="left" w:pos="3090"/>
              </w:tabs>
              <w:jc w:val="center"/>
              <w:rPr>
                <w:sz w:val="28"/>
                <w:szCs w:val="28"/>
              </w:rPr>
            </w:pPr>
            <w:r w:rsidRPr="00DF1FDB">
              <w:rPr>
                <w:sz w:val="28"/>
                <w:szCs w:val="28"/>
              </w:rPr>
              <w:t>4</w:t>
            </w:r>
          </w:p>
        </w:tc>
        <w:tc>
          <w:tcPr>
            <w:tcW w:w="5386" w:type="dxa"/>
          </w:tcPr>
          <w:p w14:paraId="10FC02FF" w14:textId="77777777" w:rsidR="00870A95" w:rsidRPr="00DF1FDB" w:rsidRDefault="00870A95" w:rsidP="00304280">
            <w:pPr>
              <w:tabs>
                <w:tab w:val="left" w:pos="3090"/>
              </w:tabs>
              <w:rPr>
                <w:sz w:val="28"/>
                <w:szCs w:val="28"/>
              </w:rPr>
            </w:pPr>
            <w:r w:rsidRPr="00DF1FDB">
              <w:rPr>
                <w:sz w:val="28"/>
                <w:szCs w:val="28"/>
              </w:rPr>
              <w:t xml:space="preserve">Вул. Доломітників, 25; </w:t>
            </w:r>
          </w:p>
          <w:p w14:paraId="2F0BA803" w14:textId="77777777" w:rsidR="00870A95" w:rsidRPr="00DF1FDB" w:rsidRDefault="00870A95" w:rsidP="00304280">
            <w:pPr>
              <w:tabs>
                <w:tab w:val="left" w:pos="3090"/>
              </w:tabs>
              <w:rPr>
                <w:sz w:val="28"/>
                <w:szCs w:val="28"/>
              </w:rPr>
            </w:pPr>
            <w:r w:rsidRPr="00DF1FDB">
              <w:rPr>
                <w:sz w:val="28"/>
                <w:szCs w:val="28"/>
              </w:rPr>
              <w:t>Вул. Садова, 38;</w:t>
            </w:r>
          </w:p>
          <w:p w14:paraId="6D39377B" w14:textId="77777777" w:rsidR="00870A95" w:rsidRPr="00DF1FDB" w:rsidRDefault="00870A95" w:rsidP="00304280">
            <w:pPr>
              <w:tabs>
                <w:tab w:val="left" w:pos="3090"/>
              </w:tabs>
              <w:rPr>
                <w:sz w:val="28"/>
                <w:szCs w:val="28"/>
              </w:rPr>
            </w:pPr>
            <w:r w:rsidRPr="00DF1FDB">
              <w:rPr>
                <w:sz w:val="28"/>
                <w:szCs w:val="28"/>
              </w:rPr>
              <w:t>Вул. Ювілейна, 8</w:t>
            </w:r>
          </w:p>
        </w:tc>
        <w:tc>
          <w:tcPr>
            <w:tcW w:w="3191" w:type="dxa"/>
          </w:tcPr>
          <w:p w14:paraId="471252F5" w14:textId="77777777" w:rsidR="00870A95" w:rsidRPr="00DF1FDB" w:rsidRDefault="00870A95" w:rsidP="00304280">
            <w:pPr>
              <w:jc w:val="center"/>
              <w:rPr>
                <w:sz w:val="28"/>
                <w:szCs w:val="28"/>
              </w:rPr>
            </w:pPr>
          </w:p>
          <w:p w14:paraId="250562CA" w14:textId="77777777" w:rsidR="00870A95" w:rsidRPr="00DF1FDB" w:rsidRDefault="00870A95" w:rsidP="00304280">
            <w:pPr>
              <w:jc w:val="center"/>
              <w:rPr>
                <w:sz w:val="28"/>
                <w:szCs w:val="28"/>
              </w:rPr>
            </w:pPr>
            <w:r w:rsidRPr="00DF1FDB">
              <w:rPr>
                <w:sz w:val="28"/>
                <w:szCs w:val="28"/>
              </w:rPr>
              <w:t>До 15.07.2021</w:t>
            </w:r>
          </w:p>
        </w:tc>
      </w:tr>
      <w:tr w:rsidR="00870A95" w:rsidRPr="00DF1FDB" w14:paraId="6BF7F7B6" w14:textId="77777777" w:rsidTr="00304280">
        <w:tc>
          <w:tcPr>
            <w:tcW w:w="959" w:type="dxa"/>
          </w:tcPr>
          <w:p w14:paraId="036A30E2" w14:textId="77777777" w:rsidR="00870A95" w:rsidRPr="00DF1FDB" w:rsidRDefault="00870A95" w:rsidP="00304280">
            <w:pPr>
              <w:tabs>
                <w:tab w:val="left" w:pos="3090"/>
              </w:tabs>
              <w:jc w:val="center"/>
              <w:rPr>
                <w:sz w:val="28"/>
                <w:szCs w:val="28"/>
              </w:rPr>
            </w:pPr>
            <w:r w:rsidRPr="00DF1FDB">
              <w:rPr>
                <w:sz w:val="28"/>
                <w:szCs w:val="28"/>
              </w:rPr>
              <w:t>5</w:t>
            </w:r>
          </w:p>
        </w:tc>
        <w:tc>
          <w:tcPr>
            <w:tcW w:w="5386" w:type="dxa"/>
          </w:tcPr>
          <w:p w14:paraId="1BE1F751" w14:textId="77777777" w:rsidR="00870A95" w:rsidRPr="00DF1FDB" w:rsidRDefault="00870A95" w:rsidP="00304280">
            <w:pPr>
              <w:tabs>
                <w:tab w:val="left" w:pos="3090"/>
              </w:tabs>
              <w:rPr>
                <w:sz w:val="28"/>
                <w:szCs w:val="28"/>
              </w:rPr>
            </w:pPr>
            <w:r w:rsidRPr="00DF1FDB">
              <w:rPr>
                <w:sz w:val="28"/>
                <w:szCs w:val="28"/>
              </w:rPr>
              <w:t xml:space="preserve">Вул. Доломітників, 17, 19, 21, 23; </w:t>
            </w:r>
          </w:p>
          <w:p w14:paraId="46D98E28" w14:textId="77777777" w:rsidR="00870A95" w:rsidRPr="00DF1FDB" w:rsidRDefault="00870A95" w:rsidP="00304280">
            <w:pPr>
              <w:tabs>
                <w:tab w:val="left" w:pos="3090"/>
              </w:tabs>
              <w:rPr>
                <w:color w:val="FF0000"/>
                <w:sz w:val="28"/>
                <w:szCs w:val="28"/>
              </w:rPr>
            </w:pPr>
            <w:r w:rsidRPr="00DF1FDB">
              <w:rPr>
                <w:sz w:val="28"/>
                <w:szCs w:val="28"/>
              </w:rPr>
              <w:t>вул. Молодіжна, 1, 4, 5, 6, 7, 8</w:t>
            </w:r>
          </w:p>
        </w:tc>
        <w:tc>
          <w:tcPr>
            <w:tcW w:w="3191" w:type="dxa"/>
          </w:tcPr>
          <w:p w14:paraId="232F630F" w14:textId="77777777" w:rsidR="00870A95" w:rsidRPr="00DF1FDB" w:rsidRDefault="00870A95" w:rsidP="00304280">
            <w:pPr>
              <w:jc w:val="center"/>
              <w:rPr>
                <w:sz w:val="28"/>
                <w:szCs w:val="28"/>
              </w:rPr>
            </w:pPr>
            <w:r w:rsidRPr="00DF1FDB">
              <w:rPr>
                <w:sz w:val="28"/>
                <w:szCs w:val="28"/>
              </w:rPr>
              <w:t>До 01.08.2021</w:t>
            </w:r>
          </w:p>
        </w:tc>
      </w:tr>
      <w:tr w:rsidR="00870A95" w:rsidRPr="00DF1FDB" w14:paraId="387AB869" w14:textId="77777777" w:rsidTr="00304280">
        <w:tc>
          <w:tcPr>
            <w:tcW w:w="959" w:type="dxa"/>
          </w:tcPr>
          <w:p w14:paraId="22E6E2FA" w14:textId="77777777" w:rsidR="00870A95" w:rsidRPr="00DF1FDB" w:rsidRDefault="00870A95" w:rsidP="00304280">
            <w:pPr>
              <w:tabs>
                <w:tab w:val="left" w:pos="3090"/>
              </w:tabs>
              <w:jc w:val="center"/>
              <w:rPr>
                <w:sz w:val="28"/>
                <w:szCs w:val="28"/>
              </w:rPr>
            </w:pPr>
          </w:p>
          <w:p w14:paraId="0E9E4CFE" w14:textId="77777777" w:rsidR="00870A95" w:rsidRPr="00DF1FDB" w:rsidRDefault="00870A95" w:rsidP="00304280">
            <w:pPr>
              <w:tabs>
                <w:tab w:val="left" w:pos="3090"/>
              </w:tabs>
              <w:jc w:val="center"/>
              <w:rPr>
                <w:sz w:val="28"/>
                <w:szCs w:val="28"/>
              </w:rPr>
            </w:pPr>
          </w:p>
          <w:p w14:paraId="69FC5A47" w14:textId="77777777" w:rsidR="00870A95" w:rsidRPr="00DF1FDB" w:rsidRDefault="00870A95" w:rsidP="00304280">
            <w:pPr>
              <w:tabs>
                <w:tab w:val="left" w:pos="3090"/>
              </w:tabs>
              <w:jc w:val="center"/>
              <w:rPr>
                <w:sz w:val="28"/>
                <w:szCs w:val="28"/>
              </w:rPr>
            </w:pPr>
            <w:r w:rsidRPr="00DF1FDB">
              <w:rPr>
                <w:sz w:val="28"/>
                <w:szCs w:val="28"/>
              </w:rPr>
              <w:t>6</w:t>
            </w:r>
          </w:p>
        </w:tc>
        <w:tc>
          <w:tcPr>
            <w:tcW w:w="5386" w:type="dxa"/>
          </w:tcPr>
          <w:p w14:paraId="112043DE" w14:textId="77777777" w:rsidR="00870A95" w:rsidRPr="00DF1FDB" w:rsidRDefault="00870A95" w:rsidP="00304280">
            <w:pPr>
              <w:tabs>
                <w:tab w:val="left" w:pos="3090"/>
              </w:tabs>
              <w:rPr>
                <w:sz w:val="28"/>
                <w:szCs w:val="28"/>
              </w:rPr>
            </w:pPr>
            <w:r w:rsidRPr="00DF1FDB">
              <w:rPr>
                <w:sz w:val="28"/>
                <w:szCs w:val="28"/>
              </w:rPr>
              <w:t xml:space="preserve">Вул. Ювілейна, 8а; </w:t>
            </w:r>
          </w:p>
          <w:p w14:paraId="1DD8489C" w14:textId="77777777" w:rsidR="00870A95" w:rsidRPr="00DF1FDB" w:rsidRDefault="00870A95" w:rsidP="00304280">
            <w:pPr>
              <w:tabs>
                <w:tab w:val="left" w:pos="3090"/>
              </w:tabs>
              <w:rPr>
                <w:sz w:val="28"/>
                <w:szCs w:val="28"/>
              </w:rPr>
            </w:pPr>
            <w:r w:rsidRPr="00DF1FDB">
              <w:rPr>
                <w:sz w:val="28"/>
                <w:szCs w:val="28"/>
              </w:rPr>
              <w:t>провулок Заводський, 4, 6, 10;</w:t>
            </w:r>
          </w:p>
          <w:p w14:paraId="0D663B8D" w14:textId="77777777" w:rsidR="00870A95" w:rsidRPr="00DF1FDB" w:rsidRDefault="00870A95" w:rsidP="00304280">
            <w:pPr>
              <w:tabs>
                <w:tab w:val="left" w:pos="3090"/>
              </w:tabs>
              <w:rPr>
                <w:sz w:val="28"/>
                <w:szCs w:val="28"/>
              </w:rPr>
            </w:pPr>
            <w:r w:rsidRPr="00DF1FDB">
              <w:rPr>
                <w:sz w:val="28"/>
                <w:szCs w:val="28"/>
              </w:rPr>
              <w:t>вул.  ім. О. Суворова, 17, 19, 25, 27;</w:t>
            </w:r>
          </w:p>
          <w:p w14:paraId="26075083" w14:textId="77777777" w:rsidR="00870A95" w:rsidRPr="00DF1FDB" w:rsidRDefault="00870A95" w:rsidP="00304280">
            <w:pPr>
              <w:tabs>
                <w:tab w:val="left" w:pos="3090"/>
              </w:tabs>
              <w:rPr>
                <w:color w:val="FF0000"/>
                <w:sz w:val="28"/>
                <w:szCs w:val="28"/>
              </w:rPr>
            </w:pPr>
            <w:r w:rsidRPr="00DF1FDB">
              <w:rPr>
                <w:sz w:val="28"/>
                <w:szCs w:val="28"/>
              </w:rPr>
              <w:t>Вул. Доломітників, 15;</w:t>
            </w:r>
            <w:r w:rsidRPr="00DF1FDB">
              <w:rPr>
                <w:color w:val="FF0000"/>
                <w:sz w:val="28"/>
                <w:szCs w:val="28"/>
              </w:rPr>
              <w:t xml:space="preserve"> </w:t>
            </w:r>
          </w:p>
          <w:p w14:paraId="01A88597" w14:textId="77777777" w:rsidR="00870A95" w:rsidRPr="00DF1FDB" w:rsidRDefault="00870A95" w:rsidP="00304280">
            <w:pPr>
              <w:tabs>
                <w:tab w:val="left" w:pos="3090"/>
              </w:tabs>
              <w:rPr>
                <w:sz w:val="28"/>
                <w:szCs w:val="28"/>
              </w:rPr>
            </w:pPr>
            <w:r w:rsidRPr="00DF1FDB">
              <w:rPr>
                <w:sz w:val="28"/>
                <w:szCs w:val="28"/>
              </w:rPr>
              <w:t>Вул. Садова, 53, 55;</w:t>
            </w:r>
          </w:p>
          <w:p w14:paraId="391996B9" w14:textId="77777777" w:rsidR="00870A95" w:rsidRPr="00DF1FDB" w:rsidRDefault="00870A95" w:rsidP="00304280">
            <w:pPr>
              <w:tabs>
                <w:tab w:val="left" w:pos="3090"/>
              </w:tabs>
              <w:rPr>
                <w:sz w:val="28"/>
                <w:szCs w:val="28"/>
              </w:rPr>
            </w:pPr>
            <w:r w:rsidRPr="00DF1FDB">
              <w:rPr>
                <w:sz w:val="28"/>
                <w:szCs w:val="28"/>
              </w:rPr>
              <w:t>вул.  Енергетиків, 23, 28, 30, 31, 32, 33, 34</w:t>
            </w:r>
          </w:p>
        </w:tc>
        <w:tc>
          <w:tcPr>
            <w:tcW w:w="3191" w:type="dxa"/>
          </w:tcPr>
          <w:p w14:paraId="25B7F8C6" w14:textId="77777777" w:rsidR="00870A95" w:rsidRPr="00DF1FDB" w:rsidRDefault="00870A95" w:rsidP="00304280">
            <w:pPr>
              <w:jc w:val="center"/>
              <w:rPr>
                <w:sz w:val="28"/>
                <w:szCs w:val="28"/>
              </w:rPr>
            </w:pPr>
          </w:p>
          <w:p w14:paraId="1DCF8066" w14:textId="77777777" w:rsidR="00870A95" w:rsidRPr="00DF1FDB" w:rsidRDefault="00870A95" w:rsidP="00304280">
            <w:pPr>
              <w:jc w:val="center"/>
              <w:rPr>
                <w:sz w:val="28"/>
                <w:szCs w:val="28"/>
              </w:rPr>
            </w:pPr>
          </w:p>
          <w:p w14:paraId="3C7D92EF" w14:textId="77777777" w:rsidR="00870A95" w:rsidRPr="00DF1FDB" w:rsidRDefault="00870A95" w:rsidP="00304280">
            <w:pPr>
              <w:jc w:val="center"/>
              <w:rPr>
                <w:sz w:val="28"/>
                <w:szCs w:val="28"/>
              </w:rPr>
            </w:pPr>
            <w:r w:rsidRPr="00DF1FDB">
              <w:rPr>
                <w:sz w:val="28"/>
                <w:szCs w:val="28"/>
              </w:rPr>
              <w:t>До 15.08.2021</w:t>
            </w:r>
          </w:p>
        </w:tc>
      </w:tr>
      <w:tr w:rsidR="00870A95" w:rsidRPr="00DF1FDB" w14:paraId="068760EF" w14:textId="77777777" w:rsidTr="00304280">
        <w:tc>
          <w:tcPr>
            <w:tcW w:w="959" w:type="dxa"/>
          </w:tcPr>
          <w:p w14:paraId="570168F6" w14:textId="77777777" w:rsidR="00870A95" w:rsidRPr="00DF1FDB" w:rsidRDefault="00870A95" w:rsidP="00304280">
            <w:pPr>
              <w:tabs>
                <w:tab w:val="left" w:pos="3090"/>
              </w:tabs>
              <w:jc w:val="center"/>
              <w:rPr>
                <w:sz w:val="28"/>
                <w:szCs w:val="28"/>
              </w:rPr>
            </w:pPr>
          </w:p>
          <w:p w14:paraId="6C2496E2" w14:textId="77777777" w:rsidR="00870A95" w:rsidRPr="00DF1FDB" w:rsidRDefault="00870A95" w:rsidP="00304280">
            <w:pPr>
              <w:tabs>
                <w:tab w:val="left" w:pos="3090"/>
              </w:tabs>
              <w:jc w:val="center"/>
              <w:rPr>
                <w:sz w:val="28"/>
                <w:szCs w:val="28"/>
              </w:rPr>
            </w:pPr>
          </w:p>
          <w:p w14:paraId="52BD3D0F" w14:textId="77777777" w:rsidR="00870A95" w:rsidRPr="00DF1FDB" w:rsidRDefault="00870A95" w:rsidP="00304280">
            <w:pPr>
              <w:tabs>
                <w:tab w:val="left" w:pos="3090"/>
              </w:tabs>
              <w:jc w:val="center"/>
              <w:rPr>
                <w:sz w:val="28"/>
                <w:szCs w:val="28"/>
              </w:rPr>
            </w:pPr>
          </w:p>
          <w:p w14:paraId="40DC4416" w14:textId="77777777" w:rsidR="00870A95" w:rsidRPr="00DF1FDB" w:rsidRDefault="00870A95" w:rsidP="00304280">
            <w:pPr>
              <w:tabs>
                <w:tab w:val="left" w:pos="3090"/>
              </w:tabs>
              <w:jc w:val="center"/>
              <w:rPr>
                <w:sz w:val="28"/>
                <w:szCs w:val="28"/>
              </w:rPr>
            </w:pPr>
            <w:r w:rsidRPr="00DF1FDB">
              <w:rPr>
                <w:sz w:val="28"/>
                <w:szCs w:val="28"/>
              </w:rPr>
              <w:t>7</w:t>
            </w:r>
          </w:p>
        </w:tc>
        <w:tc>
          <w:tcPr>
            <w:tcW w:w="5386" w:type="dxa"/>
          </w:tcPr>
          <w:p w14:paraId="5D2CDF73" w14:textId="77777777" w:rsidR="00870A95" w:rsidRPr="00DF1FDB" w:rsidRDefault="00870A95" w:rsidP="00304280">
            <w:pPr>
              <w:tabs>
                <w:tab w:val="left" w:pos="3090"/>
              </w:tabs>
              <w:rPr>
                <w:color w:val="FF0000"/>
                <w:sz w:val="28"/>
                <w:szCs w:val="28"/>
              </w:rPr>
            </w:pPr>
            <w:r w:rsidRPr="00DF1FDB">
              <w:rPr>
                <w:sz w:val="28"/>
                <w:szCs w:val="28"/>
              </w:rPr>
              <w:t>Вул. ім. М. Закаряна, 25;</w:t>
            </w:r>
            <w:r w:rsidRPr="00DF1FDB">
              <w:rPr>
                <w:color w:val="FF0000"/>
                <w:sz w:val="28"/>
                <w:szCs w:val="28"/>
              </w:rPr>
              <w:t xml:space="preserve"> </w:t>
            </w:r>
          </w:p>
          <w:p w14:paraId="1D85285B" w14:textId="77777777" w:rsidR="00870A95" w:rsidRPr="00DF1FDB" w:rsidRDefault="00870A95" w:rsidP="00304280">
            <w:pPr>
              <w:tabs>
                <w:tab w:val="left" w:pos="3090"/>
              </w:tabs>
              <w:rPr>
                <w:sz w:val="28"/>
                <w:szCs w:val="28"/>
              </w:rPr>
            </w:pPr>
            <w:r w:rsidRPr="00DF1FDB">
              <w:rPr>
                <w:sz w:val="28"/>
                <w:szCs w:val="28"/>
              </w:rPr>
              <w:t xml:space="preserve">вул. ім. В. Сосюри, 4, 6, 8, 10; </w:t>
            </w:r>
          </w:p>
          <w:p w14:paraId="1869DBEA" w14:textId="77777777" w:rsidR="00870A95" w:rsidRPr="00DF1FDB" w:rsidRDefault="00870A95" w:rsidP="00304280">
            <w:pPr>
              <w:tabs>
                <w:tab w:val="left" w:pos="3090"/>
              </w:tabs>
              <w:rPr>
                <w:sz w:val="28"/>
                <w:szCs w:val="28"/>
              </w:rPr>
            </w:pPr>
            <w:r w:rsidRPr="00DF1FDB">
              <w:rPr>
                <w:sz w:val="28"/>
                <w:szCs w:val="28"/>
              </w:rPr>
              <w:t xml:space="preserve">вул. Північна, 2, 6, 39; </w:t>
            </w:r>
          </w:p>
          <w:p w14:paraId="302663F8" w14:textId="77777777" w:rsidR="00870A95" w:rsidRPr="00DF1FDB" w:rsidRDefault="00870A95" w:rsidP="00304280">
            <w:pPr>
              <w:tabs>
                <w:tab w:val="left" w:pos="3090"/>
              </w:tabs>
              <w:rPr>
                <w:color w:val="FF0000"/>
                <w:sz w:val="28"/>
                <w:szCs w:val="28"/>
              </w:rPr>
            </w:pPr>
            <w:r w:rsidRPr="00DF1FDB">
              <w:rPr>
                <w:sz w:val="28"/>
                <w:szCs w:val="28"/>
              </w:rPr>
              <w:t>провулок Дружби, 7,</w:t>
            </w:r>
            <w:r w:rsidRPr="00DF1FDB">
              <w:rPr>
                <w:color w:val="FF0000"/>
                <w:sz w:val="28"/>
                <w:szCs w:val="28"/>
              </w:rPr>
              <w:t xml:space="preserve"> </w:t>
            </w:r>
          </w:p>
          <w:p w14:paraId="4BD5F144" w14:textId="77777777" w:rsidR="00870A95" w:rsidRPr="00DF1FDB" w:rsidRDefault="00870A95" w:rsidP="00304280">
            <w:pPr>
              <w:tabs>
                <w:tab w:val="left" w:pos="3090"/>
              </w:tabs>
              <w:rPr>
                <w:sz w:val="28"/>
                <w:szCs w:val="28"/>
              </w:rPr>
            </w:pPr>
            <w:r w:rsidRPr="00DF1FDB">
              <w:rPr>
                <w:sz w:val="28"/>
                <w:szCs w:val="28"/>
              </w:rPr>
              <w:t xml:space="preserve">Вул. ім. О. Суворова, 3, 5; </w:t>
            </w:r>
          </w:p>
          <w:p w14:paraId="6995A52D" w14:textId="77777777" w:rsidR="00870A95" w:rsidRPr="00DF1FDB" w:rsidRDefault="00870A95" w:rsidP="00304280">
            <w:pPr>
              <w:tabs>
                <w:tab w:val="left" w:pos="3090"/>
              </w:tabs>
              <w:rPr>
                <w:sz w:val="28"/>
                <w:szCs w:val="28"/>
              </w:rPr>
            </w:pPr>
            <w:r w:rsidRPr="00DF1FDB">
              <w:rPr>
                <w:sz w:val="28"/>
                <w:szCs w:val="28"/>
              </w:rPr>
              <w:t xml:space="preserve">вул. Ювілейна, 4, 6; </w:t>
            </w:r>
          </w:p>
          <w:p w14:paraId="2CEEA9A2" w14:textId="77777777" w:rsidR="00870A95" w:rsidRPr="00DF1FDB" w:rsidRDefault="00870A95" w:rsidP="00304280">
            <w:pPr>
              <w:tabs>
                <w:tab w:val="left" w:pos="3090"/>
              </w:tabs>
              <w:rPr>
                <w:color w:val="FF0000"/>
                <w:sz w:val="28"/>
                <w:szCs w:val="28"/>
              </w:rPr>
            </w:pPr>
            <w:r w:rsidRPr="00DF1FDB">
              <w:rPr>
                <w:sz w:val="28"/>
                <w:szCs w:val="28"/>
              </w:rPr>
              <w:t>вул. Садова, 40</w:t>
            </w:r>
          </w:p>
        </w:tc>
        <w:tc>
          <w:tcPr>
            <w:tcW w:w="3191" w:type="dxa"/>
          </w:tcPr>
          <w:p w14:paraId="5AEE701C" w14:textId="77777777" w:rsidR="00870A95" w:rsidRPr="00DF1FDB" w:rsidRDefault="00870A95" w:rsidP="00304280">
            <w:pPr>
              <w:jc w:val="center"/>
              <w:rPr>
                <w:sz w:val="28"/>
                <w:szCs w:val="28"/>
              </w:rPr>
            </w:pPr>
          </w:p>
          <w:p w14:paraId="084FCE39" w14:textId="77777777" w:rsidR="00870A95" w:rsidRPr="00DF1FDB" w:rsidRDefault="00870A95" w:rsidP="00304280">
            <w:pPr>
              <w:jc w:val="center"/>
              <w:rPr>
                <w:sz w:val="28"/>
                <w:szCs w:val="28"/>
              </w:rPr>
            </w:pPr>
          </w:p>
          <w:p w14:paraId="78A71155" w14:textId="77777777" w:rsidR="00870A95" w:rsidRPr="00DF1FDB" w:rsidRDefault="00870A95" w:rsidP="00304280">
            <w:pPr>
              <w:jc w:val="center"/>
              <w:rPr>
                <w:sz w:val="28"/>
                <w:szCs w:val="28"/>
              </w:rPr>
            </w:pPr>
          </w:p>
          <w:p w14:paraId="3C50E5A9" w14:textId="77777777" w:rsidR="00870A95" w:rsidRPr="00DF1FDB" w:rsidRDefault="00870A95" w:rsidP="00304280">
            <w:pPr>
              <w:jc w:val="center"/>
              <w:rPr>
                <w:sz w:val="28"/>
                <w:szCs w:val="28"/>
              </w:rPr>
            </w:pPr>
            <w:r w:rsidRPr="00DF1FDB">
              <w:rPr>
                <w:sz w:val="28"/>
                <w:szCs w:val="28"/>
              </w:rPr>
              <w:t>До 01.09.2021</w:t>
            </w:r>
          </w:p>
        </w:tc>
      </w:tr>
    </w:tbl>
    <w:p w14:paraId="129E70D1" w14:textId="77777777" w:rsidR="00870A95" w:rsidRPr="00DF1FDB" w:rsidRDefault="00870A95" w:rsidP="00870A95">
      <w:pPr>
        <w:tabs>
          <w:tab w:val="left" w:pos="3090"/>
        </w:tabs>
        <w:jc w:val="center"/>
        <w:rPr>
          <w:sz w:val="28"/>
          <w:szCs w:val="28"/>
        </w:rPr>
      </w:pPr>
    </w:p>
    <w:p w14:paraId="5FE0AAF7" w14:textId="77777777" w:rsidR="00870A95" w:rsidRPr="00DF1FDB" w:rsidRDefault="00870A95" w:rsidP="00870A95">
      <w:pPr>
        <w:tabs>
          <w:tab w:val="left" w:pos="4140"/>
        </w:tabs>
        <w:rPr>
          <w:sz w:val="28"/>
          <w:szCs w:val="28"/>
        </w:rPr>
      </w:pPr>
      <w:r w:rsidRPr="00DF1FDB">
        <w:rPr>
          <w:sz w:val="28"/>
          <w:szCs w:val="28"/>
        </w:rPr>
        <w:t>Керуючий справами виконкому                                            Ганна ЛЕВИЦЬКА</w:t>
      </w:r>
    </w:p>
    <w:p w14:paraId="6F0AC232" w14:textId="77777777" w:rsidR="0026530F" w:rsidRDefault="00870A95" w:rsidP="00870A95">
      <w:pPr>
        <w:tabs>
          <w:tab w:val="left" w:pos="3090"/>
        </w:tabs>
        <w:rPr>
          <w:sz w:val="26"/>
          <w:szCs w:val="26"/>
        </w:rPr>
      </w:pPr>
      <w:r w:rsidRPr="0026530F">
        <w:rPr>
          <w:sz w:val="26"/>
          <w:szCs w:val="26"/>
        </w:rPr>
        <w:t xml:space="preserve">                                                                                              </w:t>
      </w:r>
    </w:p>
    <w:p w14:paraId="490BAB2F" w14:textId="0EA68FE0" w:rsidR="00870A95" w:rsidRPr="0026530F" w:rsidRDefault="0026530F" w:rsidP="00870A95">
      <w:pPr>
        <w:tabs>
          <w:tab w:val="left" w:pos="3090"/>
        </w:tabs>
        <w:rPr>
          <w:sz w:val="26"/>
          <w:szCs w:val="26"/>
        </w:rPr>
      </w:pPr>
      <w:r>
        <w:rPr>
          <w:sz w:val="26"/>
          <w:szCs w:val="26"/>
        </w:rPr>
        <w:lastRenderedPageBreak/>
        <w:tab/>
      </w:r>
      <w:r>
        <w:rPr>
          <w:sz w:val="26"/>
          <w:szCs w:val="26"/>
        </w:rPr>
        <w:tab/>
      </w:r>
      <w:r>
        <w:rPr>
          <w:sz w:val="26"/>
          <w:szCs w:val="26"/>
        </w:rPr>
        <w:tab/>
      </w:r>
      <w:r>
        <w:rPr>
          <w:sz w:val="26"/>
          <w:szCs w:val="26"/>
        </w:rPr>
        <w:tab/>
      </w:r>
      <w:r>
        <w:rPr>
          <w:sz w:val="26"/>
          <w:szCs w:val="26"/>
        </w:rPr>
        <w:tab/>
        <w:t xml:space="preserve">       </w:t>
      </w:r>
      <w:r w:rsidR="00870A95" w:rsidRPr="0026530F">
        <w:rPr>
          <w:sz w:val="26"/>
          <w:szCs w:val="26"/>
        </w:rPr>
        <w:t>Додаток 2</w:t>
      </w:r>
    </w:p>
    <w:p w14:paraId="5FB301AA" w14:textId="77777777" w:rsidR="00870A95" w:rsidRPr="0026530F" w:rsidRDefault="00870A95" w:rsidP="00870A95">
      <w:pPr>
        <w:tabs>
          <w:tab w:val="left" w:pos="3090"/>
        </w:tabs>
        <w:rPr>
          <w:sz w:val="26"/>
          <w:szCs w:val="26"/>
        </w:rPr>
      </w:pPr>
      <w:r w:rsidRPr="0026530F">
        <w:rPr>
          <w:sz w:val="26"/>
          <w:szCs w:val="26"/>
        </w:rPr>
        <w:t xml:space="preserve">                                                                                              до рішення виконкому</w:t>
      </w:r>
    </w:p>
    <w:p w14:paraId="7153BD8F" w14:textId="77777777" w:rsidR="00870A95" w:rsidRPr="0026530F" w:rsidRDefault="00870A95" w:rsidP="00870A95">
      <w:pPr>
        <w:tabs>
          <w:tab w:val="left" w:pos="3090"/>
        </w:tabs>
        <w:rPr>
          <w:sz w:val="26"/>
          <w:szCs w:val="26"/>
        </w:rPr>
      </w:pPr>
      <w:r w:rsidRPr="0026530F">
        <w:rPr>
          <w:sz w:val="26"/>
          <w:szCs w:val="26"/>
        </w:rPr>
        <w:t xml:space="preserve">                                                                                              міської ради</w:t>
      </w:r>
    </w:p>
    <w:p w14:paraId="349BF8E2" w14:textId="6FE2374D" w:rsidR="00870A95" w:rsidRPr="0026530F" w:rsidRDefault="00870A95" w:rsidP="00870A95">
      <w:pPr>
        <w:tabs>
          <w:tab w:val="left" w:pos="3090"/>
        </w:tabs>
        <w:rPr>
          <w:b/>
          <w:sz w:val="26"/>
          <w:szCs w:val="26"/>
          <w:u w:val="single"/>
        </w:rPr>
      </w:pPr>
      <w:r w:rsidRPr="0026530F">
        <w:rPr>
          <w:sz w:val="26"/>
          <w:szCs w:val="26"/>
        </w:rPr>
        <w:t xml:space="preserve">                                                                                              </w:t>
      </w:r>
      <w:r w:rsidR="0026530F" w:rsidRPr="0026530F">
        <w:rPr>
          <w:sz w:val="26"/>
          <w:szCs w:val="26"/>
          <w:u w:val="single"/>
        </w:rPr>
        <w:t>_</w:t>
      </w:r>
      <w:r w:rsidRPr="0026530F">
        <w:rPr>
          <w:sz w:val="26"/>
          <w:szCs w:val="26"/>
          <w:u w:val="single"/>
        </w:rPr>
        <w:t>______</w:t>
      </w:r>
      <w:r w:rsidRPr="0026530F">
        <w:rPr>
          <w:sz w:val="26"/>
          <w:szCs w:val="26"/>
        </w:rPr>
        <w:t>2021</w:t>
      </w:r>
      <w:r w:rsidR="0026530F" w:rsidRPr="0026530F">
        <w:rPr>
          <w:sz w:val="26"/>
          <w:szCs w:val="26"/>
        </w:rPr>
        <w:t xml:space="preserve"> </w:t>
      </w:r>
      <w:r w:rsidRPr="0026530F">
        <w:rPr>
          <w:sz w:val="26"/>
          <w:szCs w:val="26"/>
          <w:u w:val="single"/>
        </w:rPr>
        <w:t>№____</w:t>
      </w:r>
    </w:p>
    <w:p w14:paraId="5EA7B929" w14:textId="77777777" w:rsidR="00870A95" w:rsidRPr="0026530F" w:rsidRDefault="00870A95" w:rsidP="00870A95">
      <w:pPr>
        <w:tabs>
          <w:tab w:val="left" w:pos="3090"/>
        </w:tabs>
        <w:jc w:val="center"/>
        <w:rPr>
          <w:sz w:val="26"/>
          <w:szCs w:val="26"/>
        </w:rPr>
      </w:pPr>
    </w:p>
    <w:p w14:paraId="724CFF55" w14:textId="77777777" w:rsidR="00870A95" w:rsidRPr="0026530F" w:rsidRDefault="00870A95" w:rsidP="00870A95">
      <w:pPr>
        <w:tabs>
          <w:tab w:val="left" w:pos="3090"/>
        </w:tabs>
        <w:jc w:val="center"/>
        <w:rPr>
          <w:sz w:val="26"/>
          <w:szCs w:val="26"/>
        </w:rPr>
      </w:pPr>
      <w:r w:rsidRPr="0026530F">
        <w:rPr>
          <w:sz w:val="26"/>
          <w:szCs w:val="26"/>
        </w:rPr>
        <w:t xml:space="preserve">Склад </w:t>
      </w:r>
    </w:p>
    <w:p w14:paraId="0EEC55AB" w14:textId="77777777" w:rsidR="00870A95" w:rsidRPr="0026530F" w:rsidRDefault="00870A95" w:rsidP="00870A95">
      <w:pPr>
        <w:tabs>
          <w:tab w:val="left" w:pos="3090"/>
        </w:tabs>
        <w:jc w:val="center"/>
        <w:rPr>
          <w:sz w:val="26"/>
          <w:szCs w:val="26"/>
        </w:rPr>
      </w:pPr>
      <w:r w:rsidRPr="0026530F">
        <w:rPr>
          <w:sz w:val="26"/>
          <w:szCs w:val="26"/>
        </w:rPr>
        <w:t xml:space="preserve">комісії з перевірки готовності багатоквартирних будинків житлового фонду, закладів соціальної інфраструктури і складання актів готовності об’єктів </w:t>
      </w:r>
    </w:p>
    <w:p w14:paraId="1B9F4948" w14:textId="77777777" w:rsidR="00870A95" w:rsidRPr="0026530F" w:rsidRDefault="00870A95" w:rsidP="00870A95">
      <w:pPr>
        <w:tabs>
          <w:tab w:val="left" w:pos="3090"/>
        </w:tabs>
        <w:jc w:val="center"/>
        <w:rPr>
          <w:sz w:val="26"/>
          <w:szCs w:val="26"/>
        </w:rPr>
      </w:pPr>
      <w:r w:rsidRPr="0026530F">
        <w:rPr>
          <w:sz w:val="26"/>
          <w:szCs w:val="26"/>
        </w:rPr>
        <w:t>до опалювального періоду 2021-2022 рр.</w:t>
      </w:r>
    </w:p>
    <w:p w14:paraId="48CAFF8F" w14:textId="77777777" w:rsidR="00870A95" w:rsidRPr="0026530F" w:rsidRDefault="00870A95" w:rsidP="00870A95">
      <w:pPr>
        <w:jc w:val="both"/>
        <w:rPr>
          <w:bCs/>
          <w:color w:val="000000"/>
          <w:sz w:val="26"/>
          <w:szCs w:val="26"/>
        </w:rPr>
      </w:pPr>
    </w:p>
    <w:tbl>
      <w:tblPr>
        <w:tblW w:w="9781" w:type="dxa"/>
        <w:tblLook w:val="00A0" w:firstRow="1" w:lastRow="0" w:firstColumn="1" w:lastColumn="0" w:noHBand="0" w:noVBand="0"/>
      </w:tblPr>
      <w:tblGrid>
        <w:gridCol w:w="4503"/>
        <w:gridCol w:w="5278"/>
      </w:tblGrid>
      <w:tr w:rsidR="00870A95" w:rsidRPr="0026530F" w14:paraId="18800074" w14:textId="77777777" w:rsidTr="0026530F">
        <w:tc>
          <w:tcPr>
            <w:tcW w:w="4503" w:type="dxa"/>
          </w:tcPr>
          <w:p w14:paraId="2EBAF7D4" w14:textId="77777777" w:rsidR="00870A95" w:rsidRPr="0026530F" w:rsidRDefault="00870A95" w:rsidP="00304280">
            <w:pPr>
              <w:jc w:val="both"/>
              <w:rPr>
                <w:sz w:val="26"/>
                <w:szCs w:val="26"/>
              </w:rPr>
            </w:pPr>
            <w:r w:rsidRPr="0026530F">
              <w:rPr>
                <w:bCs/>
                <w:color w:val="000000"/>
                <w:sz w:val="26"/>
                <w:szCs w:val="26"/>
              </w:rPr>
              <w:t xml:space="preserve">Гатченко Віталій Анатолійович   </w:t>
            </w:r>
          </w:p>
        </w:tc>
        <w:tc>
          <w:tcPr>
            <w:tcW w:w="5278" w:type="dxa"/>
          </w:tcPr>
          <w:p w14:paraId="55C2428D" w14:textId="77777777" w:rsidR="00870A95" w:rsidRPr="0026530F" w:rsidRDefault="00870A95" w:rsidP="00304280">
            <w:pPr>
              <w:tabs>
                <w:tab w:val="left" w:pos="5070"/>
              </w:tabs>
              <w:rPr>
                <w:bCs/>
                <w:color w:val="000000"/>
                <w:sz w:val="26"/>
                <w:szCs w:val="26"/>
              </w:rPr>
            </w:pPr>
            <w:r w:rsidRPr="0026530F">
              <w:rPr>
                <w:bCs/>
                <w:color w:val="000000"/>
                <w:sz w:val="26"/>
                <w:szCs w:val="26"/>
              </w:rPr>
              <w:t xml:space="preserve"> - перший заступник міського голови, голова комісії</w:t>
            </w:r>
          </w:p>
        </w:tc>
      </w:tr>
      <w:tr w:rsidR="00870A95" w:rsidRPr="0026530F" w14:paraId="79A123BB" w14:textId="77777777" w:rsidTr="0026530F">
        <w:tc>
          <w:tcPr>
            <w:tcW w:w="4503" w:type="dxa"/>
          </w:tcPr>
          <w:p w14:paraId="019E24D5" w14:textId="77777777" w:rsidR="00870A95" w:rsidRPr="0026530F" w:rsidRDefault="00870A95" w:rsidP="00304280">
            <w:pPr>
              <w:jc w:val="both"/>
              <w:rPr>
                <w:bCs/>
                <w:color w:val="000000"/>
                <w:sz w:val="26"/>
                <w:szCs w:val="26"/>
              </w:rPr>
            </w:pPr>
            <w:r w:rsidRPr="0026530F">
              <w:rPr>
                <w:bCs/>
                <w:color w:val="000000"/>
                <w:sz w:val="26"/>
                <w:szCs w:val="26"/>
              </w:rPr>
              <w:t>Вороніна Наталя Василівна</w:t>
            </w:r>
          </w:p>
        </w:tc>
        <w:tc>
          <w:tcPr>
            <w:tcW w:w="5278" w:type="dxa"/>
          </w:tcPr>
          <w:p w14:paraId="2AF7A5D2" w14:textId="58FBDA8B" w:rsidR="00870A95" w:rsidRPr="0026530F" w:rsidRDefault="00870A95" w:rsidP="0026530F">
            <w:pPr>
              <w:tabs>
                <w:tab w:val="left" w:pos="5070"/>
              </w:tabs>
              <w:rPr>
                <w:bCs/>
                <w:color w:val="000000"/>
                <w:sz w:val="26"/>
                <w:szCs w:val="26"/>
              </w:rPr>
            </w:pPr>
            <w:r w:rsidRPr="0026530F">
              <w:rPr>
                <w:bCs/>
                <w:color w:val="000000"/>
                <w:sz w:val="26"/>
                <w:szCs w:val="26"/>
              </w:rPr>
              <w:t xml:space="preserve">- начальник відділу житлово-комунального </w:t>
            </w:r>
            <w:r w:rsidR="0026530F" w:rsidRPr="0026530F">
              <w:rPr>
                <w:bCs/>
                <w:color w:val="000000"/>
                <w:sz w:val="26"/>
                <w:szCs w:val="26"/>
              </w:rPr>
              <w:t xml:space="preserve"> господарства, благоустрою</w:t>
            </w:r>
            <w:r w:rsidRPr="0026530F">
              <w:rPr>
                <w:bCs/>
                <w:color w:val="000000"/>
                <w:sz w:val="26"/>
                <w:szCs w:val="26"/>
              </w:rPr>
              <w:t xml:space="preserve"> та розвитку інфраструктури, заступник голови комісії   </w:t>
            </w:r>
          </w:p>
        </w:tc>
      </w:tr>
      <w:tr w:rsidR="00870A95" w:rsidRPr="0026530F" w14:paraId="4C4DDC4F" w14:textId="77777777" w:rsidTr="0026530F">
        <w:trPr>
          <w:trHeight w:val="942"/>
        </w:trPr>
        <w:tc>
          <w:tcPr>
            <w:tcW w:w="4503" w:type="dxa"/>
          </w:tcPr>
          <w:p w14:paraId="35E4BC5A" w14:textId="77777777" w:rsidR="00870A95" w:rsidRPr="0026530F" w:rsidRDefault="00870A95" w:rsidP="00304280">
            <w:pPr>
              <w:jc w:val="both"/>
              <w:rPr>
                <w:bCs/>
                <w:color w:val="000000"/>
                <w:sz w:val="26"/>
                <w:szCs w:val="26"/>
              </w:rPr>
            </w:pPr>
            <w:r w:rsidRPr="0026530F">
              <w:rPr>
                <w:bCs/>
                <w:color w:val="000000"/>
                <w:sz w:val="26"/>
                <w:szCs w:val="26"/>
              </w:rPr>
              <w:t xml:space="preserve">Косинцева Наталія Володимирівна </w:t>
            </w:r>
          </w:p>
        </w:tc>
        <w:tc>
          <w:tcPr>
            <w:tcW w:w="5278" w:type="dxa"/>
          </w:tcPr>
          <w:p w14:paraId="231A8ADC" w14:textId="77777777" w:rsidR="00870A95" w:rsidRPr="0026530F" w:rsidRDefault="00870A95" w:rsidP="00304280">
            <w:pPr>
              <w:tabs>
                <w:tab w:val="left" w:pos="3660"/>
              </w:tabs>
              <w:contextualSpacing/>
              <w:rPr>
                <w:bCs/>
                <w:color w:val="000000"/>
                <w:sz w:val="26"/>
                <w:szCs w:val="26"/>
              </w:rPr>
            </w:pPr>
            <w:r w:rsidRPr="0026530F">
              <w:rPr>
                <w:bCs/>
                <w:color w:val="000000"/>
                <w:sz w:val="26"/>
                <w:szCs w:val="26"/>
              </w:rPr>
              <w:t xml:space="preserve"> - спеціаліст І категорії  відділу житлово-комунального господарства, благоустрою та розвитку інфраструктури, секретар комісії</w:t>
            </w:r>
          </w:p>
        </w:tc>
      </w:tr>
      <w:tr w:rsidR="00870A95" w:rsidRPr="0026530F" w14:paraId="3F8E46F1" w14:textId="77777777" w:rsidTr="0026530F">
        <w:tc>
          <w:tcPr>
            <w:tcW w:w="4503" w:type="dxa"/>
          </w:tcPr>
          <w:p w14:paraId="54706AF4" w14:textId="77777777" w:rsidR="0026530F" w:rsidRDefault="00870A95" w:rsidP="00304280">
            <w:pPr>
              <w:tabs>
                <w:tab w:val="left" w:pos="5070"/>
              </w:tabs>
              <w:jc w:val="both"/>
              <w:rPr>
                <w:bCs/>
                <w:color w:val="000000"/>
                <w:sz w:val="26"/>
                <w:szCs w:val="26"/>
              </w:rPr>
            </w:pPr>
            <w:r w:rsidRPr="0026530F">
              <w:rPr>
                <w:bCs/>
                <w:color w:val="000000"/>
                <w:sz w:val="26"/>
                <w:szCs w:val="26"/>
              </w:rPr>
              <w:t xml:space="preserve">Члени комісії:     </w:t>
            </w:r>
          </w:p>
          <w:p w14:paraId="620999FD" w14:textId="77C3E549" w:rsidR="00870A95" w:rsidRPr="0026530F" w:rsidRDefault="00870A95" w:rsidP="00304280">
            <w:pPr>
              <w:tabs>
                <w:tab w:val="left" w:pos="5070"/>
              </w:tabs>
              <w:jc w:val="both"/>
              <w:rPr>
                <w:bCs/>
                <w:color w:val="000000"/>
                <w:sz w:val="26"/>
                <w:szCs w:val="26"/>
              </w:rPr>
            </w:pPr>
            <w:r w:rsidRPr="0026530F">
              <w:rPr>
                <w:bCs/>
                <w:color w:val="000000"/>
                <w:sz w:val="26"/>
                <w:szCs w:val="26"/>
              </w:rPr>
              <w:t xml:space="preserve">              </w:t>
            </w:r>
          </w:p>
        </w:tc>
        <w:tc>
          <w:tcPr>
            <w:tcW w:w="5278" w:type="dxa"/>
          </w:tcPr>
          <w:p w14:paraId="25657034" w14:textId="77777777" w:rsidR="00870A95" w:rsidRPr="0026530F" w:rsidRDefault="00870A95" w:rsidP="00304280">
            <w:pPr>
              <w:rPr>
                <w:bCs/>
                <w:color w:val="000000"/>
                <w:sz w:val="26"/>
                <w:szCs w:val="26"/>
              </w:rPr>
            </w:pPr>
          </w:p>
        </w:tc>
      </w:tr>
      <w:tr w:rsidR="00870A95" w:rsidRPr="0026530F" w14:paraId="016E55F3" w14:textId="77777777" w:rsidTr="0026530F">
        <w:tc>
          <w:tcPr>
            <w:tcW w:w="4503" w:type="dxa"/>
          </w:tcPr>
          <w:p w14:paraId="50447367" w14:textId="77777777" w:rsidR="00870A95" w:rsidRPr="0026530F" w:rsidRDefault="00870A95" w:rsidP="00304280">
            <w:pPr>
              <w:jc w:val="both"/>
              <w:rPr>
                <w:bCs/>
                <w:color w:val="000000"/>
                <w:sz w:val="26"/>
                <w:szCs w:val="26"/>
              </w:rPr>
            </w:pPr>
            <w:r w:rsidRPr="0026530F">
              <w:rPr>
                <w:bCs/>
                <w:color w:val="000000"/>
                <w:sz w:val="26"/>
                <w:szCs w:val="26"/>
              </w:rPr>
              <w:t>Васютін Микола Георгійович</w:t>
            </w:r>
          </w:p>
        </w:tc>
        <w:tc>
          <w:tcPr>
            <w:tcW w:w="5278" w:type="dxa"/>
          </w:tcPr>
          <w:p w14:paraId="6D0C06D0" w14:textId="77777777" w:rsidR="00870A95" w:rsidRPr="0026530F" w:rsidRDefault="00870A95" w:rsidP="00304280">
            <w:pPr>
              <w:tabs>
                <w:tab w:val="center" w:pos="4677"/>
              </w:tabs>
              <w:contextualSpacing/>
              <w:rPr>
                <w:bCs/>
                <w:color w:val="000000"/>
                <w:sz w:val="26"/>
                <w:szCs w:val="26"/>
              </w:rPr>
            </w:pPr>
            <w:r w:rsidRPr="0026530F">
              <w:rPr>
                <w:bCs/>
                <w:color w:val="000000"/>
                <w:sz w:val="26"/>
                <w:szCs w:val="26"/>
              </w:rPr>
              <w:t xml:space="preserve"> - головний інженер ВО «Лимантепломережа» (за згодою)</w:t>
            </w:r>
          </w:p>
        </w:tc>
      </w:tr>
      <w:tr w:rsidR="00870A95" w:rsidRPr="0026530F" w14:paraId="5BB7B114" w14:textId="77777777" w:rsidTr="0026530F">
        <w:tc>
          <w:tcPr>
            <w:tcW w:w="4503" w:type="dxa"/>
          </w:tcPr>
          <w:p w14:paraId="00E3EC7A" w14:textId="77777777" w:rsidR="00870A95" w:rsidRPr="0026530F" w:rsidRDefault="00870A95" w:rsidP="00304280">
            <w:pPr>
              <w:jc w:val="both"/>
              <w:rPr>
                <w:bCs/>
                <w:color w:val="000000"/>
                <w:sz w:val="26"/>
                <w:szCs w:val="26"/>
              </w:rPr>
            </w:pPr>
            <w:r w:rsidRPr="0026530F">
              <w:rPr>
                <w:bCs/>
                <w:color w:val="000000"/>
                <w:sz w:val="26"/>
                <w:szCs w:val="26"/>
              </w:rPr>
              <w:t>Діденко Галина Миколаївна</w:t>
            </w:r>
          </w:p>
        </w:tc>
        <w:tc>
          <w:tcPr>
            <w:tcW w:w="5278" w:type="dxa"/>
          </w:tcPr>
          <w:p w14:paraId="42F3A358" w14:textId="77777777" w:rsidR="00870A95" w:rsidRPr="0026530F" w:rsidRDefault="00870A95" w:rsidP="00304280">
            <w:pPr>
              <w:tabs>
                <w:tab w:val="center" w:pos="4677"/>
              </w:tabs>
              <w:contextualSpacing/>
              <w:rPr>
                <w:bCs/>
                <w:color w:val="000000"/>
                <w:sz w:val="26"/>
                <w:szCs w:val="26"/>
              </w:rPr>
            </w:pPr>
            <w:r w:rsidRPr="0026530F">
              <w:rPr>
                <w:bCs/>
                <w:color w:val="000000"/>
                <w:sz w:val="26"/>
                <w:szCs w:val="26"/>
              </w:rPr>
              <w:t xml:space="preserve">- майстер ВО «Лимантепломережа» </w:t>
            </w:r>
          </w:p>
          <w:p w14:paraId="17CE2D97" w14:textId="77777777" w:rsidR="00870A95" w:rsidRPr="0026530F" w:rsidRDefault="00870A95" w:rsidP="00304280">
            <w:pPr>
              <w:tabs>
                <w:tab w:val="center" w:pos="4677"/>
              </w:tabs>
              <w:contextualSpacing/>
              <w:rPr>
                <w:bCs/>
                <w:color w:val="000000"/>
                <w:sz w:val="26"/>
                <w:szCs w:val="26"/>
              </w:rPr>
            </w:pPr>
            <w:r w:rsidRPr="0026530F">
              <w:rPr>
                <w:bCs/>
                <w:color w:val="000000"/>
                <w:sz w:val="26"/>
                <w:szCs w:val="26"/>
              </w:rPr>
              <w:t>(за згодою)</w:t>
            </w:r>
          </w:p>
        </w:tc>
      </w:tr>
      <w:tr w:rsidR="00870A95" w:rsidRPr="0026530F" w14:paraId="1E24B067" w14:textId="77777777" w:rsidTr="0026530F">
        <w:tc>
          <w:tcPr>
            <w:tcW w:w="4503" w:type="dxa"/>
          </w:tcPr>
          <w:p w14:paraId="31112116" w14:textId="77777777" w:rsidR="00870A95" w:rsidRPr="0026530F" w:rsidRDefault="00870A95" w:rsidP="00304280">
            <w:pPr>
              <w:jc w:val="both"/>
              <w:rPr>
                <w:bCs/>
                <w:color w:val="000000"/>
                <w:sz w:val="26"/>
                <w:szCs w:val="26"/>
              </w:rPr>
            </w:pPr>
          </w:p>
        </w:tc>
        <w:tc>
          <w:tcPr>
            <w:tcW w:w="5278" w:type="dxa"/>
          </w:tcPr>
          <w:p w14:paraId="792F1424" w14:textId="77777777" w:rsidR="00870A95" w:rsidRPr="0026530F" w:rsidRDefault="00870A95" w:rsidP="00304280">
            <w:pPr>
              <w:tabs>
                <w:tab w:val="center" w:pos="4677"/>
              </w:tabs>
              <w:contextualSpacing/>
              <w:rPr>
                <w:bCs/>
                <w:color w:val="000000"/>
                <w:sz w:val="26"/>
                <w:szCs w:val="26"/>
              </w:rPr>
            </w:pPr>
          </w:p>
        </w:tc>
      </w:tr>
      <w:tr w:rsidR="00870A95" w:rsidRPr="0026530F" w14:paraId="0D5B610E" w14:textId="77777777" w:rsidTr="0026530F">
        <w:tc>
          <w:tcPr>
            <w:tcW w:w="4503" w:type="dxa"/>
          </w:tcPr>
          <w:p w14:paraId="009014B2" w14:textId="77777777" w:rsidR="00870A95" w:rsidRPr="0026530F" w:rsidRDefault="00870A95" w:rsidP="00304280">
            <w:pPr>
              <w:rPr>
                <w:bCs/>
                <w:sz w:val="26"/>
                <w:szCs w:val="26"/>
              </w:rPr>
            </w:pPr>
            <w:r w:rsidRPr="0026530F">
              <w:rPr>
                <w:bCs/>
                <w:sz w:val="26"/>
                <w:szCs w:val="26"/>
              </w:rPr>
              <w:t>Стешенко Олена Володимирівна</w:t>
            </w:r>
          </w:p>
        </w:tc>
        <w:tc>
          <w:tcPr>
            <w:tcW w:w="5278" w:type="dxa"/>
          </w:tcPr>
          <w:p w14:paraId="64A07FDD" w14:textId="77777777" w:rsidR="00870A95" w:rsidRDefault="00870A95" w:rsidP="00304280">
            <w:pPr>
              <w:tabs>
                <w:tab w:val="left" w:pos="5070"/>
              </w:tabs>
              <w:contextualSpacing/>
              <w:rPr>
                <w:bCs/>
                <w:color w:val="000000"/>
                <w:sz w:val="26"/>
                <w:szCs w:val="26"/>
              </w:rPr>
            </w:pPr>
            <w:r w:rsidRPr="0026530F">
              <w:rPr>
                <w:bCs/>
                <w:color w:val="000000"/>
                <w:sz w:val="26"/>
                <w:szCs w:val="26"/>
              </w:rPr>
              <w:t xml:space="preserve"> - начальник Бахмутського відділення інспекції Держенергонагляду у Донецькій області (за згодою) </w:t>
            </w:r>
          </w:p>
          <w:p w14:paraId="3276A9C3" w14:textId="77777777" w:rsidR="0026530F" w:rsidRPr="0026530F" w:rsidRDefault="0026530F" w:rsidP="00304280">
            <w:pPr>
              <w:tabs>
                <w:tab w:val="left" w:pos="5070"/>
              </w:tabs>
              <w:contextualSpacing/>
              <w:rPr>
                <w:bCs/>
                <w:color w:val="000000"/>
                <w:sz w:val="22"/>
                <w:szCs w:val="26"/>
              </w:rPr>
            </w:pPr>
          </w:p>
        </w:tc>
      </w:tr>
      <w:tr w:rsidR="00870A95" w:rsidRPr="0026530F" w14:paraId="7E012E6B" w14:textId="77777777" w:rsidTr="0026530F">
        <w:tc>
          <w:tcPr>
            <w:tcW w:w="4503" w:type="dxa"/>
          </w:tcPr>
          <w:p w14:paraId="05A71272" w14:textId="77777777" w:rsidR="00870A95" w:rsidRPr="0026530F" w:rsidRDefault="00870A95" w:rsidP="00304280">
            <w:pPr>
              <w:jc w:val="both"/>
              <w:rPr>
                <w:bCs/>
                <w:color w:val="000000"/>
                <w:sz w:val="26"/>
                <w:szCs w:val="26"/>
              </w:rPr>
            </w:pPr>
            <w:r w:rsidRPr="0026530F">
              <w:rPr>
                <w:bCs/>
                <w:color w:val="000000"/>
                <w:sz w:val="26"/>
                <w:szCs w:val="26"/>
              </w:rPr>
              <w:t>Злобіна Любов Іванівна</w:t>
            </w:r>
          </w:p>
          <w:p w14:paraId="757B4BA8" w14:textId="77777777" w:rsidR="00870A95" w:rsidRPr="0026530F" w:rsidRDefault="00870A95" w:rsidP="00304280">
            <w:pPr>
              <w:jc w:val="both"/>
              <w:rPr>
                <w:bCs/>
                <w:color w:val="000000"/>
                <w:sz w:val="26"/>
                <w:szCs w:val="26"/>
              </w:rPr>
            </w:pPr>
          </w:p>
        </w:tc>
        <w:tc>
          <w:tcPr>
            <w:tcW w:w="5278" w:type="dxa"/>
          </w:tcPr>
          <w:p w14:paraId="161262FC" w14:textId="77777777" w:rsidR="00870A95" w:rsidRPr="0026530F" w:rsidRDefault="00870A95" w:rsidP="00304280">
            <w:pPr>
              <w:tabs>
                <w:tab w:val="left" w:pos="5310"/>
                <w:tab w:val="left" w:pos="8445"/>
              </w:tabs>
              <w:rPr>
                <w:bCs/>
                <w:color w:val="000000"/>
                <w:sz w:val="26"/>
                <w:szCs w:val="26"/>
              </w:rPr>
            </w:pPr>
            <w:r w:rsidRPr="0026530F">
              <w:rPr>
                <w:bCs/>
                <w:color w:val="000000"/>
                <w:sz w:val="26"/>
                <w:szCs w:val="26"/>
              </w:rPr>
              <w:t>- начальник ЖЕД ПП «Донжилсервіс»</w:t>
            </w:r>
          </w:p>
          <w:p w14:paraId="7C562323" w14:textId="77777777" w:rsidR="00870A95" w:rsidRDefault="00870A95" w:rsidP="00304280">
            <w:pPr>
              <w:tabs>
                <w:tab w:val="left" w:pos="5310"/>
                <w:tab w:val="left" w:pos="8445"/>
              </w:tabs>
              <w:rPr>
                <w:bCs/>
                <w:color w:val="000000"/>
                <w:sz w:val="26"/>
                <w:szCs w:val="26"/>
              </w:rPr>
            </w:pPr>
            <w:r w:rsidRPr="0026530F">
              <w:rPr>
                <w:bCs/>
                <w:color w:val="000000"/>
                <w:sz w:val="26"/>
                <w:szCs w:val="26"/>
              </w:rPr>
              <w:t>(за згодою)</w:t>
            </w:r>
          </w:p>
          <w:p w14:paraId="5A6C0B7A" w14:textId="77777777" w:rsidR="0026530F" w:rsidRPr="0026530F" w:rsidRDefault="0026530F" w:rsidP="00304280">
            <w:pPr>
              <w:tabs>
                <w:tab w:val="left" w:pos="5310"/>
                <w:tab w:val="left" w:pos="8445"/>
              </w:tabs>
              <w:rPr>
                <w:bCs/>
                <w:color w:val="000000"/>
                <w:sz w:val="22"/>
                <w:szCs w:val="26"/>
              </w:rPr>
            </w:pPr>
          </w:p>
        </w:tc>
      </w:tr>
      <w:tr w:rsidR="00870A95" w:rsidRPr="0026530F" w14:paraId="36AC3D2A" w14:textId="77777777" w:rsidTr="0026530F">
        <w:tc>
          <w:tcPr>
            <w:tcW w:w="4503" w:type="dxa"/>
          </w:tcPr>
          <w:p w14:paraId="0E5EBCAE" w14:textId="77777777" w:rsidR="00870A95" w:rsidRPr="0026530F" w:rsidRDefault="00870A95" w:rsidP="00304280">
            <w:pPr>
              <w:jc w:val="both"/>
              <w:rPr>
                <w:bCs/>
                <w:color w:val="000000"/>
                <w:sz w:val="26"/>
                <w:szCs w:val="26"/>
              </w:rPr>
            </w:pPr>
            <w:r w:rsidRPr="0026530F">
              <w:rPr>
                <w:bCs/>
                <w:color w:val="000000"/>
                <w:sz w:val="26"/>
                <w:szCs w:val="26"/>
              </w:rPr>
              <w:t>Коваленко Ірина Євгенівна</w:t>
            </w:r>
          </w:p>
        </w:tc>
        <w:tc>
          <w:tcPr>
            <w:tcW w:w="5278" w:type="dxa"/>
          </w:tcPr>
          <w:p w14:paraId="0F8EFE76" w14:textId="77777777" w:rsidR="00870A95" w:rsidRDefault="00870A95" w:rsidP="00304280">
            <w:pPr>
              <w:tabs>
                <w:tab w:val="left" w:pos="5310"/>
                <w:tab w:val="left" w:pos="8445"/>
              </w:tabs>
              <w:rPr>
                <w:bCs/>
                <w:color w:val="000000"/>
                <w:sz w:val="26"/>
                <w:szCs w:val="26"/>
              </w:rPr>
            </w:pPr>
            <w:r w:rsidRPr="0026530F">
              <w:rPr>
                <w:bCs/>
                <w:color w:val="000000"/>
                <w:sz w:val="26"/>
                <w:szCs w:val="26"/>
              </w:rPr>
              <w:t>- заступник міського голови з питань діяльності виконавчих органів ради</w:t>
            </w:r>
          </w:p>
          <w:p w14:paraId="637911C9" w14:textId="77777777" w:rsidR="0026530F" w:rsidRPr="0026530F" w:rsidRDefault="0026530F" w:rsidP="00304280">
            <w:pPr>
              <w:tabs>
                <w:tab w:val="left" w:pos="5310"/>
                <w:tab w:val="left" w:pos="8445"/>
              </w:tabs>
              <w:rPr>
                <w:bCs/>
                <w:color w:val="000000"/>
                <w:sz w:val="26"/>
                <w:szCs w:val="26"/>
              </w:rPr>
            </w:pPr>
          </w:p>
        </w:tc>
      </w:tr>
      <w:tr w:rsidR="00870A95" w:rsidRPr="0026530F" w14:paraId="6B2747F4" w14:textId="77777777" w:rsidTr="0026530F">
        <w:tc>
          <w:tcPr>
            <w:tcW w:w="4503" w:type="dxa"/>
          </w:tcPr>
          <w:p w14:paraId="08B33261" w14:textId="77777777" w:rsidR="00870A95" w:rsidRPr="0026530F" w:rsidRDefault="00870A95" w:rsidP="00304280">
            <w:pPr>
              <w:jc w:val="both"/>
              <w:rPr>
                <w:bCs/>
                <w:color w:val="000000"/>
                <w:sz w:val="26"/>
                <w:szCs w:val="26"/>
              </w:rPr>
            </w:pPr>
            <w:r w:rsidRPr="0026530F">
              <w:rPr>
                <w:bCs/>
                <w:color w:val="000000"/>
                <w:sz w:val="26"/>
                <w:szCs w:val="26"/>
              </w:rPr>
              <w:t>Мазіна Вікторія Валеріївна</w:t>
            </w:r>
          </w:p>
        </w:tc>
        <w:tc>
          <w:tcPr>
            <w:tcW w:w="5278" w:type="dxa"/>
          </w:tcPr>
          <w:p w14:paraId="7BC4BB5F" w14:textId="77777777" w:rsidR="00870A95" w:rsidRDefault="00870A95" w:rsidP="00304280">
            <w:pPr>
              <w:tabs>
                <w:tab w:val="left" w:pos="5310"/>
                <w:tab w:val="left" w:pos="8445"/>
              </w:tabs>
              <w:rPr>
                <w:bCs/>
                <w:color w:val="000000"/>
                <w:sz w:val="26"/>
                <w:szCs w:val="26"/>
              </w:rPr>
            </w:pPr>
            <w:r w:rsidRPr="0026530F">
              <w:rPr>
                <w:bCs/>
                <w:color w:val="000000"/>
                <w:sz w:val="26"/>
                <w:szCs w:val="26"/>
              </w:rPr>
              <w:t>- начальник управління освіти</w:t>
            </w:r>
            <w:r w:rsidR="0026530F" w:rsidRPr="0026530F">
              <w:rPr>
                <w:bCs/>
                <w:color w:val="000000"/>
                <w:sz w:val="26"/>
                <w:szCs w:val="26"/>
              </w:rPr>
              <w:t xml:space="preserve"> Сіверської міської ради (за згодою)</w:t>
            </w:r>
          </w:p>
          <w:p w14:paraId="5DA0569A" w14:textId="33505EEC" w:rsidR="0026530F" w:rsidRPr="0026530F" w:rsidRDefault="0026530F" w:rsidP="00304280">
            <w:pPr>
              <w:tabs>
                <w:tab w:val="left" w:pos="5310"/>
                <w:tab w:val="left" w:pos="8445"/>
              </w:tabs>
              <w:rPr>
                <w:bCs/>
                <w:color w:val="000000"/>
                <w:sz w:val="26"/>
                <w:szCs w:val="26"/>
              </w:rPr>
            </w:pPr>
          </w:p>
        </w:tc>
      </w:tr>
      <w:tr w:rsidR="00870A95" w:rsidRPr="0026530F" w14:paraId="2C561378" w14:textId="77777777" w:rsidTr="0026530F">
        <w:tc>
          <w:tcPr>
            <w:tcW w:w="4503" w:type="dxa"/>
          </w:tcPr>
          <w:p w14:paraId="5D005F10" w14:textId="77777777" w:rsidR="00870A95" w:rsidRPr="0026530F" w:rsidRDefault="00870A95" w:rsidP="00304280">
            <w:pPr>
              <w:jc w:val="both"/>
              <w:rPr>
                <w:bCs/>
                <w:color w:val="000000"/>
                <w:sz w:val="26"/>
                <w:szCs w:val="26"/>
              </w:rPr>
            </w:pPr>
            <w:r w:rsidRPr="0026530F">
              <w:rPr>
                <w:bCs/>
                <w:color w:val="000000"/>
                <w:sz w:val="26"/>
                <w:szCs w:val="26"/>
              </w:rPr>
              <w:t>Пшенка Олександр Валерійович</w:t>
            </w:r>
          </w:p>
        </w:tc>
        <w:tc>
          <w:tcPr>
            <w:tcW w:w="5278" w:type="dxa"/>
          </w:tcPr>
          <w:p w14:paraId="724BD9BA" w14:textId="77777777" w:rsidR="00870A95" w:rsidRPr="0026530F" w:rsidRDefault="00870A95" w:rsidP="00304280">
            <w:pPr>
              <w:tabs>
                <w:tab w:val="left" w:pos="5070"/>
              </w:tabs>
              <w:rPr>
                <w:bCs/>
                <w:color w:val="000000"/>
                <w:sz w:val="26"/>
                <w:szCs w:val="26"/>
              </w:rPr>
            </w:pPr>
            <w:r w:rsidRPr="0026530F">
              <w:rPr>
                <w:bCs/>
                <w:color w:val="000000"/>
                <w:sz w:val="26"/>
                <w:szCs w:val="26"/>
              </w:rPr>
              <w:t xml:space="preserve">- директор Сіверського міського                                                                </w:t>
            </w:r>
          </w:p>
          <w:p w14:paraId="455528CB" w14:textId="77777777" w:rsidR="00870A95" w:rsidRDefault="00870A95" w:rsidP="00304280">
            <w:pPr>
              <w:tabs>
                <w:tab w:val="left" w:pos="5070"/>
              </w:tabs>
              <w:rPr>
                <w:bCs/>
                <w:color w:val="000000"/>
                <w:sz w:val="26"/>
                <w:szCs w:val="26"/>
              </w:rPr>
            </w:pPr>
            <w:r w:rsidRPr="0026530F">
              <w:rPr>
                <w:bCs/>
                <w:color w:val="000000"/>
                <w:sz w:val="26"/>
                <w:szCs w:val="26"/>
              </w:rPr>
              <w:t>спеціалізованого комунального                               підприємства</w:t>
            </w:r>
          </w:p>
          <w:p w14:paraId="62ECAA81" w14:textId="77777777" w:rsidR="0026530F" w:rsidRPr="0026530F" w:rsidRDefault="0026530F" w:rsidP="00304280">
            <w:pPr>
              <w:tabs>
                <w:tab w:val="left" w:pos="5070"/>
              </w:tabs>
              <w:rPr>
                <w:bCs/>
                <w:color w:val="000000"/>
                <w:sz w:val="26"/>
                <w:szCs w:val="26"/>
              </w:rPr>
            </w:pPr>
          </w:p>
        </w:tc>
      </w:tr>
      <w:tr w:rsidR="00870A95" w:rsidRPr="0026530F" w14:paraId="2694ED47" w14:textId="77777777" w:rsidTr="0026530F">
        <w:trPr>
          <w:trHeight w:val="677"/>
        </w:trPr>
        <w:tc>
          <w:tcPr>
            <w:tcW w:w="4503" w:type="dxa"/>
          </w:tcPr>
          <w:p w14:paraId="7D35BF0D" w14:textId="77777777" w:rsidR="00870A95" w:rsidRPr="0026530F" w:rsidRDefault="00870A95" w:rsidP="00304280">
            <w:pPr>
              <w:jc w:val="both"/>
              <w:rPr>
                <w:bCs/>
                <w:color w:val="000000"/>
                <w:sz w:val="26"/>
                <w:szCs w:val="26"/>
              </w:rPr>
            </w:pPr>
            <w:r w:rsidRPr="0026530F">
              <w:rPr>
                <w:bCs/>
                <w:color w:val="000000"/>
                <w:sz w:val="26"/>
                <w:szCs w:val="26"/>
              </w:rPr>
              <w:t>Шишко Ростислав Володимирович</w:t>
            </w:r>
          </w:p>
        </w:tc>
        <w:tc>
          <w:tcPr>
            <w:tcW w:w="5278" w:type="dxa"/>
          </w:tcPr>
          <w:p w14:paraId="314008C6" w14:textId="77777777" w:rsidR="0026530F" w:rsidRDefault="00870A95" w:rsidP="00304280">
            <w:pPr>
              <w:tabs>
                <w:tab w:val="right" w:pos="5454"/>
              </w:tabs>
              <w:rPr>
                <w:bCs/>
                <w:color w:val="000000"/>
                <w:sz w:val="26"/>
                <w:szCs w:val="26"/>
              </w:rPr>
            </w:pPr>
            <w:r w:rsidRPr="0026530F">
              <w:rPr>
                <w:bCs/>
                <w:sz w:val="26"/>
                <w:szCs w:val="26"/>
              </w:rPr>
              <w:t>- виконавчий директор</w:t>
            </w:r>
            <w:r w:rsidRPr="0026530F">
              <w:rPr>
                <w:bCs/>
                <w:color w:val="000000"/>
                <w:sz w:val="26"/>
                <w:szCs w:val="26"/>
              </w:rPr>
              <w:t xml:space="preserve"> ПП «Донжилсервіс» (за згодою)</w:t>
            </w:r>
          </w:p>
          <w:p w14:paraId="11EF5B79" w14:textId="009D5319" w:rsidR="00870A95" w:rsidRPr="0026530F" w:rsidRDefault="00870A95" w:rsidP="00304280">
            <w:pPr>
              <w:tabs>
                <w:tab w:val="right" w:pos="5454"/>
              </w:tabs>
              <w:rPr>
                <w:bCs/>
                <w:color w:val="000000"/>
                <w:sz w:val="26"/>
                <w:szCs w:val="26"/>
              </w:rPr>
            </w:pPr>
            <w:r w:rsidRPr="0026530F">
              <w:rPr>
                <w:bCs/>
                <w:color w:val="000000"/>
                <w:sz w:val="26"/>
                <w:szCs w:val="26"/>
              </w:rPr>
              <w:t xml:space="preserve"> </w:t>
            </w:r>
          </w:p>
        </w:tc>
      </w:tr>
    </w:tbl>
    <w:p w14:paraId="434EBC03" w14:textId="77777777" w:rsidR="00870A95" w:rsidRPr="0026530F" w:rsidRDefault="00870A95" w:rsidP="00870A95">
      <w:pPr>
        <w:tabs>
          <w:tab w:val="left" w:pos="3090"/>
        </w:tabs>
        <w:rPr>
          <w:sz w:val="26"/>
          <w:szCs w:val="26"/>
        </w:rPr>
      </w:pPr>
      <w:r w:rsidRPr="0026530F">
        <w:rPr>
          <w:sz w:val="26"/>
          <w:szCs w:val="26"/>
        </w:rPr>
        <w:t>Керуючий справами виконкому                                              Ганна ЛЕВИЦЬКА</w:t>
      </w:r>
    </w:p>
    <w:p w14:paraId="514A1CC4" w14:textId="77777777" w:rsidR="004B3AE2" w:rsidRDefault="004B3AE2" w:rsidP="004B3AE2">
      <w:pPr>
        <w:ind w:hanging="13"/>
        <w:jc w:val="center"/>
        <w:rPr>
          <w:lang w:val="en-US"/>
        </w:rPr>
      </w:pPr>
      <w:r>
        <w:rPr>
          <w:sz w:val="22"/>
          <w:szCs w:val="22"/>
        </w:rPr>
        <w:object w:dxaOrig="886" w:dyaOrig="1137" w14:anchorId="053EB248">
          <v:shape id="_x0000_i1027" type="#_x0000_t75" style="width:33.8pt;height:43.2pt" o:ole="" filled="t">
            <v:fill color2="black"/>
            <v:imagedata r:id="rId8" o:title=""/>
          </v:shape>
          <o:OLEObject Type="Embed" ProgID="Word.Picture.8" ShapeID="_x0000_i1027" DrawAspect="Content" ObjectID="_1683524462" r:id="rId11"/>
        </w:object>
      </w:r>
    </w:p>
    <w:p w14:paraId="233E7647" w14:textId="77777777" w:rsidR="004B3AE2" w:rsidRDefault="004B3AE2" w:rsidP="004B3AE2">
      <w:pPr>
        <w:ind w:hanging="13"/>
        <w:jc w:val="center"/>
        <w:rPr>
          <w:b/>
          <w:sz w:val="28"/>
          <w:szCs w:val="28"/>
        </w:rPr>
      </w:pPr>
      <w:r>
        <w:rPr>
          <w:b/>
          <w:sz w:val="28"/>
          <w:szCs w:val="28"/>
        </w:rPr>
        <w:t>УКРАЇНА</w:t>
      </w:r>
    </w:p>
    <w:p w14:paraId="2E4C4AED" w14:textId="77777777" w:rsidR="004B3AE2" w:rsidRDefault="004B3AE2" w:rsidP="004B3AE2">
      <w:pPr>
        <w:jc w:val="center"/>
        <w:rPr>
          <w:b/>
          <w:sz w:val="28"/>
          <w:szCs w:val="28"/>
        </w:rPr>
      </w:pPr>
      <w:r>
        <w:rPr>
          <w:b/>
          <w:sz w:val="28"/>
          <w:szCs w:val="28"/>
        </w:rPr>
        <w:t xml:space="preserve">СІВЕРСЬКА  МІСЬКА  РАДА </w:t>
      </w:r>
    </w:p>
    <w:p w14:paraId="3FE3245D" w14:textId="77777777" w:rsidR="004B3AE2" w:rsidRDefault="004B3AE2" w:rsidP="004B3AE2">
      <w:pPr>
        <w:jc w:val="center"/>
        <w:rPr>
          <w:b/>
          <w:sz w:val="28"/>
          <w:szCs w:val="28"/>
        </w:rPr>
      </w:pPr>
      <w:r>
        <w:rPr>
          <w:b/>
          <w:sz w:val="28"/>
          <w:szCs w:val="28"/>
        </w:rPr>
        <w:t>БАХМУТСЬКОГО  РАЙОНУ  ДОНЕЦЬКОЇ ОБЛАСТІ</w:t>
      </w:r>
    </w:p>
    <w:p w14:paraId="07F6DB74" w14:textId="77777777" w:rsidR="004B3AE2" w:rsidRDefault="004B3AE2" w:rsidP="004B3AE2">
      <w:pPr>
        <w:jc w:val="center"/>
        <w:rPr>
          <w:b/>
          <w:sz w:val="28"/>
          <w:szCs w:val="28"/>
        </w:rPr>
      </w:pPr>
      <w:r>
        <w:rPr>
          <w:b/>
          <w:sz w:val="28"/>
          <w:szCs w:val="28"/>
        </w:rPr>
        <w:t>ВИКОНАВЧИЙ  КОМІТЕТ</w:t>
      </w:r>
    </w:p>
    <w:p w14:paraId="244DB88D" w14:textId="77777777" w:rsidR="004B3AE2" w:rsidRDefault="004B3AE2" w:rsidP="004B3AE2">
      <w:pPr>
        <w:jc w:val="center"/>
        <w:rPr>
          <w:b/>
          <w:sz w:val="28"/>
          <w:szCs w:val="28"/>
        </w:rPr>
      </w:pPr>
    </w:p>
    <w:p w14:paraId="54ADB0AB" w14:textId="77777777" w:rsidR="004B3AE2" w:rsidRDefault="004B3AE2" w:rsidP="004B3AE2">
      <w:pPr>
        <w:jc w:val="center"/>
        <w:rPr>
          <w:b/>
          <w:i/>
          <w:sz w:val="28"/>
          <w:szCs w:val="28"/>
        </w:rPr>
      </w:pPr>
      <w:r>
        <w:rPr>
          <w:sz w:val="28"/>
          <w:szCs w:val="28"/>
        </w:rPr>
        <w:t xml:space="preserve"> </w:t>
      </w:r>
      <w:r>
        <w:rPr>
          <w:b/>
          <w:sz w:val="28"/>
          <w:szCs w:val="28"/>
        </w:rPr>
        <w:t>Р І Ш Е Н Н Я</w:t>
      </w:r>
    </w:p>
    <w:p w14:paraId="265F79D9" w14:textId="77777777" w:rsidR="004B3AE2" w:rsidRDefault="004B3AE2" w:rsidP="004B3AE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B3AE2" w14:paraId="1ECE24C3" w14:textId="77777777" w:rsidTr="00D51118">
        <w:trPr>
          <w:jc w:val="center"/>
        </w:trPr>
        <w:tc>
          <w:tcPr>
            <w:tcW w:w="3095" w:type="dxa"/>
          </w:tcPr>
          <w:p w14:paraId="37D2389F" w14:textId="77777777" w:rsidR="004B3AE2" w:rsidRDefault="004B3AE2" w:rsidP="00D51118">
            <w:pPr>
              <w:pStyle w:val="ae"/>
              <w:tabs>
                <w:tab w:val="left" w:pos="4680"/>
                <w:tab w:val="left" w:pos="6804"/>
              </w:tabs>
              <w:jc w:val="both"/>
              <w:rPr>
                <w:b w:val="0"/>
                <w:sz w:val="26"/>
                <w:szCs w:val="26"/>
              </w:rPr>
            </w:pPr>
            <w:r>
              <w:rPr>
                <w:b w:val="0"/>
                <w:sz w:val="26"/>
                <w:szCs w:val="26"/>
              </w:rPr>
              <w:t>___________________</w:t>
            </w:r>
          </w:p>
        </w:tc>
        <w:tc>
          <w:tcPr>
            <w:tcW w:w="3096" w:type="dxa"/>
          </w:tcPr>
          <w:p w14:paraId="16D30DD8" w14:textId="77777777" w:rsidR="004B3AE2" w:rsidRDefault="004B3AE2" w:rsidP="00D51118">
            <w:pPr>
              <w:pStyle w:val="ae"/>
              <w:tabs>
                <w:tab w:val="left" w:pos="4680"/>
                <w:tab w:val="left" w:pos="6804"/>
              </w:tabs>
              <w:rPr>
                <w:b w:val="0"/>
                <w:sz w:val="26"/>
                <w:szCs w:val="26"/>
              </w:rPr>
            </w:pPr>
            <w:r>
              <w:rPr>
                <w:b w:val="0"/>
                <w:sz w:val="26"/>
                <w:szCs w:val="26"/>
              </w:rPr>
              <w:t>Сіверськ</w:t>
            </w:r>
          </w:p>
        </w:tc>
        <w:tc>
          <w:tcPr>
            <w:tcW w:w="3096" w:type="dxa"/>
          </w:tcPr>
          <w:p w14:paraId="39C6E864" w14:textId="77777777" w:rsidR="004B3AE2" w:rsidRDefault="004B3AE2" w:rsidP="00D51118">
            <w:pPr>
              <w:pStyle w:val="ae"/>
              <w:tabs>
                <w:tab w:val="left" w:pos="4680"/>
                <w:tab w:val="left" w:pos="6804"/>
              </w:tabs>
              <w:jc w:val="right"/>
              <w:rPr>
                <w:b w:val="0"/>
                <w:sz w:val="26"/>
                <w:szCs w:val="26"/>
              </w:rPr>
            </w:pPr>
            <w:r>
              <w:rPr>
                <w:b w:val="0"/>
                <w:sz w:val="26"/>
                <w:szCs w:val="26"/>
              </w:rPr>
              <w:t>№ __________________</w:t>
            </w:r>
          </w:p>
        </w:tc>
      </w:tr>
    </w:tbl>
    <w:p w14:paraId="65651DE9" w14:textId="77777777" w:rsidR="004B3AE2" w:rsidRDefault="004B3AE2" w:rsidP="004B3AE2">
      <w:pPr>
        <w:ind w:left="6804"/>
        <w:rPr>
          <w:color w:val="FF0000"/>
        </w:rPr>
      </w:pPr>
    </w:p>
    <w:p w14:paraId="73396203" w14:textId="7730D624" w:rsidR="004B3AE2" w:rsidRPr="00EF38F6" w:rsidRDefault="004B3AE2" w:rsidP="004B3AE2">
      <w:pPr>
        <w:ind w:left="6804"/>
        <w:rPr>
          <w:color w:val="FF0000"/>
        </w:rPr>
      </w:pPr>
      <w:r w:rsidRPr="00EF38F6">
        <w:rPr>
          <w:noProof/>
          <w:color w:val="FF0000"/>
          <w:lang w:val="ru-RU"/>
        </w:rPr>
        <mc:AlternateContent>
          <mc:Choice Requires="wps">
            <w:drawing>
              <wp:anchor distT="0" distB="0" distL="114300" distR="114300" simplePos="0" relativeHeight="251664384" behindDoc="0" locked="0" layoutInCell="1" allowOverlap="1" wp14:anchorId="67111305" wp14:editId="1B6E72A5">
                <wp:simplePos x="0" y="0"/>
                <wp:positionH relativeFrom="margin">
                  <wp:posOffset>2532380</wp:posOffset>
                </wp:positionH>
                <wp:positionV relativeFrom="paragraph">
                  <wp:posOffset>151765</wp:posOffset>
                </wp:positionV>
                <wp:extent cx="86360" cy="635"/>
                <wp:effectExtent l="0" t="0" r="27940" b="3746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31F71D" id="Прямая соединительная линия 9"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pQVQIAAGYEAAAOAAAAZHJzL2Uyb0RvYy54bWysVM2O0zAQviPxDlbu3TT92zbadIWalssC&#10;K+3yAK7tNBaObdnephVCAs5IfQRegQNIKy3wDOkbMXZ/tIULQvTgjj0zn7+Z+ZyLy1Ul0JIZy5XM&#10;ouSsHSEmiaJcLrLo9e2sNYyQdVhSLJRkWbRmNrocP31yUeuUdVSpBGUGAYi0aa2zqHROp3FsSckq&#10;bM+UZhKchTIVdrA1i5gaXAN6JeJOuz2Ia2WoNoowa+E03zmjccAvCkbcq6KwzCGRRcDNhdWEde7X&#10;eHyB04XBuuRkTwP/A4sKcwmXHqFy7DC6M/wPqIoTo6wq3BlRVayKghMWaoBqkvZv1dyUWLNQCzTH&#10;6mOb7P+DJS+X1wZxmkWjCElcwYiaz9v3203zvfmy3aDth+Zn86352tw3P5r77UewH7afwPbO5mF/&#10;vEEj38la2xQAJ/La+F6QlbzRV4q8sUiqSYnlgoWKbtcarkl8RnyS4jdWA595/UJRiMF3ToW2rgpT&#10;eUhoGFqF6a2P02MrhwgcDgfdAYyYgGfQ7Qd0nB4StbHuOVMV8kYWCS59Y3GKl1fWeSI4PYT4Y6lm&#10;XIggDiFRDWw7/fNuyLBKcOq9Ps6axXwiDFpir6/w2198ElZxByoXvAKWxyCclgzTqaThGoe52NlA&#10;RUgPDoUBub21U9PbUXs0HU6HvVavM5i2eu08bz2bTXqtwSw57+fdfDLJk3eeZ9JLS04pk57qQdlJ&#10;7++Us39jO00etX1sSnyKHroHZA//gXSYrB/mThZzRdfX5jBxEHMI3j88/1oe78F+/HkY/wIAAP//&#10;AwBQSwMEFAAGAAgAAAAhAMl/fWnhAAAACQEAAA8AAABkcnMvZG93bnJldi54bWxMj8FOwzAQRO9I&#10;/IO1SFxQ6zSNUBviVFErJERPKUgVNzde4oh4HWw3DX+POZXjzo5m3hSbyfRsROc7SwIW8wQYUmNV&#10;R62A97fn2QqYD5KU7C2hgB/0sClvbwqZK3uhGsdDaFkMIZ9LATqEIefcNxqN9HM7IMXfp3VGhni6&#10;lisnLzHc9DxNkkduZEexQcsBtxqbr8PZCPje+Z3D1/3Htn6gujm+VHrcV0Lc303VE7CAU7ia4Q8/&#10;okMZmU72TMqzXsByvYroQUC6XAOLhmyRZsBOUcgS4GXB/y8ofwEAAP//AwBQSwECLQAUAAYACAAA&#10;ACEAtoM4kv4AAADhAQAAEwAAAAAAAAAAAAAAAAAAAAAAW0NvbnRlbnRfVHlwZXNdLnhtbFBLAQIt&#10;ABQABgAIAAAAIQA4/SH/1gAAAJQBAAALAAAAAAAAAAAAAAAAAC8BAABfcmVscy8ucmVsc1BLAQIt&#10;ABQABgAIAAAAIQB4XJpQVQIAAGYEAAAOAAAAAAAAAAAAAAAAAC4CAABkcnMvZTJvRG9jLnhtbFBL&#10;AQItABQABgAIAAAAIQDJf31p4QAAAAkBAAAPAAAAAAAAAAAAAAAAAK8EAABkcnMvZG93bnJldi54&#10;bWxQSwUGAAAAAAQABADzAAAAvQUAAAAA&#10;" strokeweight=".99pt">
                <v:stroke joinstyle="miter"/>
                <w10:wrap anchorx="margin"/>
              </v:line>
            </w:pict>
          </mc:Fallback>
        </mc:AlternateContent>
      </w:r>
      <w:r w:rsidRPr="00EF38F6">
        <w:rPr>
          <w:noProof/>
          <w:color w:val="FF0000"/>
          <w:lang w:val="ru-RU"/>
        </w:rPr>
        <mc:AlternateContent>
          <mc:Choice Requires="wps">
            <w:drawing>
              <wp:anchor distT="0" distB="0" distL="114300" distR="114300" simplePos="0" relativeHeight="251665408" behindDoc="0" locked="0" layoutInCell="1" allowOverlap="1" wp14:anchorId="1513A1B4" wp14:editId="55C0F51D">
                <wp:simplePos x="0" y="0"/>
                <wp:positionH relativeFrom="margin">
                  <wp:posOffset>2628265</wp:posOffset>
                </wp:positionH>
                <wp:positionV relativeFrom="paragraph">
                  <wp:posOffset>149860</wp:posOffset>
                </wp:positionV>
                <wp:extent cx="635" cy="86360"/>
                <wp:effectExtent l="0" t="0" r="37465" b="2794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1AA5E8" id="Прямая соединительная линия 10"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wtVwIAAGgEAAAOAAAAZHJzL2Uyb0RvYy54bWysVEuOEzEQ3SNxB6v3Safzm0wryQilEzYD&#10;RJrhAI7tTlu4bcv2pBMhJGCNlCNwBRYgjTTAGTo3oux8lIENQmThlMtV5Vevnnt4tS4FWjFjuZKj&#10;KGm2IsQkUZTL5Sh6fTtrDCJkHZYUCyXZKNowG12Nnz4ZVjplbVUoQZlBUETatNKjqHBOp3FsScFK&#10;bJtKMwmHuTIldrA1y5gaXEH1UsTtVqsfV8pQbRRh1oI32x9G41A/zxlxr/LcMofEKAJsLqwmrAu/&#10;xuMhTpcG64KTAwz8DyhKzCVceiqVYYfRneF/lCo5Mcqq3DWJKmOV55yw0AN0k7R+6+amwJqFXoAc&#10;q0802f9XlrxczQ3iFGYH9Ehcwozqz7v3u239vf6y26Ldh/pn/a3+Wt/XP+r73UewH3afwPaH9cPB&#10;vUWQDlxW2qZQciLnxrNB1vJGXyvyxiKpJgWWSxZ6ut1ouCfxGfGjFL+xGhAtqheKQgy+cyoQu85N&#10;6UsCZWgd5rc5zY+tHSLg7Hd6ESLgH/Q7/YAnxukxURvrnjNVIm+MIsGlpxaneHVtnQeC02OId0s1&#10;40IEeQiJKkDb7l10QoZVglN/6uOsWS4mwqAV9goLv9AWnJyHldyBzgUvAdwpCKcFw3QqabjGYS72&#10;NkAR0heHxgDcwdrr6e1l63I6mA66jW67P210W1nWeDabdBv9WXLRyzrZZJIl7zzOpJsWnFImPdSj&#10;tpPu32nn8Mr2qjyp+0RK/Lh6YA/AHv8D6DBZP8y9LBaKbubmOHGQcwg+PD3/Xs73YJ9/IMa/AA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LNMzC1XAgAAaAQAAA4AAAAAAAAAAAAAAAAALgIAAGRycy9lMm9Eb2MueG1s&#10;UEsBAi0AFAAGAAgAAAAhABCx4uHhAAAACQEAAA8AAAAAAAAAAAAAAAAAsQQAAGRycy9kb3ducmV2&#10;LnhtbFBLBQYAAAAABAAEAPMAAAC/BQAAAAA=&#10;" strokeweight=".99pt">
                <v:stroke joinstyle="miter"/>
                <w10:wrap anchorx="margin"/>
              </v:line>
            </w:pict>
          </mc:Fallback>
        </mc:AlternateContent>
      </w:r>
    </w:p>
    <w:p w14:paraId="165CDAB3" w14:textId="77777777" w:rsidR="00971AF4" w:rsidRPr="00971AF4" w:rsidRDefault="00971AF4" w:rsidP="00971AF4">
      <w:pPr>
        <w:jc w:val="both"/>
        <w:rPr>
          <w:sz w:val="26"/>
          <w:szCs w:val="26"/>
        </w:rPr>
      </w:pPr>
      <w:r w:rsidRPr="00971AF4">
        <w:rPr>
          <w:sz w:val="26"/>
          <w:szCs w:val="26"/>
        </w:rPr>
        <w:t xml:space="preserve">Про затвердження акту обстеження </w:t>
      </w:r>
    </w:p>
    <w:p w14:paraId="033ECD7D" w14:textId="77777777" w:rsidR="00971AF4" w:rsidRPr="00971AF4" w:rsidRDefault="00971AF4" w:rsidP="00971AF4">
      <w:pPr>
        <w:jc w:val="both"/>
        <w:rPr>
          <w:sz w:val="26"/>
          <w:szCs w:val="26"/>
        </w:rPr>
      </w:pPr>
      <w:r w:rsidRPr="00971AF4">
        <w:rPr>
          <w:sz w:val="26"/>
          <w:szCs w:val="26"/>
        </w:rPr>
        <w:t xml:space="preserve">житла, зруйнованого внаслідок </w:t>
      </w:r>
    </w:p>
    <w:p w14:paraId="1B5DDA54" w14:textId="77777777" w:rsidR="00971AF4" w:rsidRPr="00971AF4" w:rsidRDefault="00971AF4" w:rsidP="00971AF4">
      <w:pPr>
        <w:jc w:val="both"/>
        <w:rPr>
          <w:sz w:val="26"/>
          <w:szCs w:val="26"/>
        </w:rPr>
      </w:pPr>
      <w:r w:rsidRPr="00971AF4">
        <w:rPr>
          <w:sz w:val="26"/>
          <w:szCs w:val="26"/>
        </w:rPr>
        <w:t xml:space="preserve">надзвичайної ситуації воєнного </w:t>
      </w:r>
    </w:p>
    <w:p w14:paraId="7A8D788B" w14:textId="3E67EBD2" w:rsidR="00971AF4" w:rsidRPr="00971AF4" w:rsidRDefault="00971AF4" w:rsidP="00971AF4">
      <w:pPr>
        <w:jc w:val="both"/>
        <w:rPr>
          <w:sz w:val="26"/>
          <w:szCs w:val="26"/>
        </w:rPr>
      </w:pPr>
      <w:r w:rsidRPr="00971AF4">
        <w:rPr>
          <w:sz w:val="26"/>
          <w:szCs w:val="26"/>
        </w:rPr>
        <w:t xml:space="preserve">характеру, спричиненої збройною агресією Російської Федерації 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с. Серебрянка, </w:t>
      </w:r>
      <w:r>
        <w:rPr>
          <w:sz w:val="26"/>
          <w:szCs w:val="26"/>
        </w:rPr>
        <w:t xml:space="preserve">                    </w:t>
      </w:r>
      <w:r w:rsidRPr="00971AF4">
        <w:rPr>
          <w:sz w:val="26"/>
          <w:szCs w:val="26"/>
        </w:rPr>
        <w:t>вул. Молодіжна, 23 від 20.05.2021 № 3</w:t>
      </w:r>
    </w:p>
    <w:p w14:paraId="20566DE6" w14:textId="77777777" w:rsidR="00971AF4" w:rsidRPr="00971AF4" w:rsidRDefault="00971AF4" w:rsidP="00971AF4">
      <w:pPr>
        <w:spacing w:after="150"/>
        <w:jc w:val="both"/>
        <w:rPr>
          <w:sz w:val="26"/>
          <w:szCs w:val="26"/>
        </w:rPr>
      </w:pPr>
      <w:r w:rsidRPr="00971AF4">
        <w:rPr>
          <w:b/>
          <w:bCs/>
          <w:sz w:val="26"/>
          <w:szCs w:val="26"/>
        </w:rPr>
        <w:t> </w:t>
      </w:r>
    </w:p>
    <w:p w14:paraId="2EC2DEB5" w14:textId="26B0159C" w:rsidR="00971AF4" w:rsidRPr="00971AF4" w:rsidRDefault="00971AF4" w:rsidP="00971AF4">
      <w:pPr>
        <w:spacing w:after="150"/>
        <w:ind w:firstLine="708"/>
        <w:jc w:val="both"/>
        <w:rPr>
          <w:sz w:val="26"/>
          <w:szCs w:val="26"/>
        </w:rPr>
      </w:pPr>
      <w:r w:rsidRPr="00971AF4">
        <w:rPr>
          <w:sz w:val="26"/>
          <w:szCs w:val="26"/>
        </w:rPr>
        <w:t xml:space="preserve">Відповідно до постанови Кабінету Міністрів України від 02 вересня 2020 року </w:t>
      </w:r>
      <w:r>
        <w:rPr>
          <w:sz w:val="26"/>
          <w:szCs w:val="26"/>
        </w:rPr>
        <w:t xml:space="preserve">     </w:t>
      </w:r>
      <w:r w:rsidRPr="00971AF4">
        <w:rPr>
          <w:sz w:val="26"/>
          <w:szCs w:val="26"/>
        </w:rPr>
        <w:t>№ 767 «Питання виплати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  керуючись статтею 30 Закону України «Про місцеве самоврядування в Україні», виконавчий комітет міської ради</w:t>
      </w:r>
    </w:p>
    <w:p w14:paraId="04E68A8B" w14:textId="77777777" w:rsidR="00971AF4" w:rsidRPr="00971AF4" w:rsidRDefault="00971AF4" w:rsidP="00971AF4">
      <w:pPr>
        <w:spacing w:after="150"/>
        <w:ind w:right="45"/>
        <w:jc w:val="both"/>
        <w:rPr>
          <w:sz w:val="26"/>
          <w:szCs w:val="26"/>
        </w:rPr>
      </w:pPr>
      <w:r w:rsidRPr="00971AF4">
        <w:rPr>
          <w:sz w:val="26"/>
          <w:szCs w:val="26"/>
        </w:rPr>
        <w:t>ВИРІШИВ:</w:t>
      </w:r>
    </w:p>
    <w:p w14:paraId="1B5DA03C" w14:textId="77777777" w:rsidR="00971AF4" w:rsidRPr="00971AF4" w:rsidRDefault="00971AF4" w:rsidP="00971AF4">
      <w:pPr>
        <w:spacing w:after="120"/>
        <w:ind w:firstLine="708"/>
        <w:jc w:val="both"/>
        <w:rPr>
          <w:sz w:val="26"/>
          <w:szCs w:val="26"/>
        </w:rPr>
      </w:pPr>
      <w:r w:rsidRPr="00971AF4">
        <w:rPr>
          <w:sz w:val="26"/>
          <w:szCs w:val="26"/>
        </w:rPr>
        <w:t>1. Затвердити акт обстеження житла, зруйнованого внаслідок надзвичайної ситуації воєнного характеру, спричиненої збройною агресією Російської Федерації 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Донецька область, Бахмутський район, с. Серебрянка, вул. Молодіжна, 23, від 20.05.2021 № 3, що додається.</w:t>
      </w:r>
    </w:p>
    <w:p w14:paraId="71D8D7F0" w14:textId="77777777" w:rsidR="00971AF4" w:rsidRPr="00971AF4" w:rsidRDefault="00971AF4" w:rsidP="00971AF4">
      <w:pPr>
        <w:spacing w:before="100" w:beforeAutospacing="1" w:after="75"/>
        <w:ind w:firstLine="375"/>
        <w:jc w:val="both"/>
        <w:rPr>
          <w:sz w:val="26"/>
          <w:szCs w:val="26"/>
        </w:rPr>
      </w:pPr>
      <w:r w:rsidRPr="00971AF4">
        <w:rPr>
          <w:sz w:val="26"/>
          <w:szCs w:val="26"/>
        </w:rPr>
        <w:t xml:space="preserve">     2. Відділу житлово-комунального господарства, благоустрою та розвитку інфраструктури виконкому міської ради (Вороніна) підготувати довідку про визнання особи Ткаченка Миколу Олександровича постраждалою внаслідок надзвичайної ситуації.</w:t>
      </w:r>
    </w:p>
    <w:p w14:paraId="26E11098" w14:textId="77777777" w:rsidR="00971AF4" w:rsidRPr="00971AF4" w:rsidRDefault="00971AF4" w:rsidP="00971AF4">
      <w:pPr>
        <w:spacing w:before="100" w:beforeAutospacing="1" w:after="75"/>
        <w:ind w:firstLine="708"/>
        <w:jc w:val="both"/>
        <w:rPr>
          <w:sz w:val="26"/>
          <w:szCs w:val="26"/>
        </w:rPr>
      </w:pPr>
      <w:r w:rsidRPr="00971AF4">
        <w:rPr>
          <w:sz w:val="26"/>
          <w:szCs w:val="26"/>
        </w:rPr>
        <w:t>3. Контроль за виконанням даного рішення покласти на першого заступника міського голови Гатченка Віталія Анатолійовича.</w:t>
      </w:r>
    </w:p>
    <w:p w14:paraId="23465B2E" w14:textId="77777777" w:rsidR="00971AF4" w:rsidRPr="00971AF4" w:rsidRDefault="00971AF4" w:rsidP="00971AF4">
      <w:pPr>
        <w:spacing w:before="100" w:beforeAutospacing="1" w:after="75"/>
        <w:ind w:firstLine="708"/>
        <w:jc w:val="both"/>
        <w:rPr>
          <w:sz w:val="26"/>
          <w:szCs w:val="26"/>
        </w:rPr>
      </w:pPr>
    </w:p>
    <w:p w14:paraId="689EAB28" w14:textId="1567A394" w:rsidR="004B3AE2" w:rsidRDefault="004B3AE2" w:rsidP="004B3AE2">
      <w:pPr>
        <w:tabs>
          <w:tab w:val="left" w:pos="709"/>
          <w:tab w:val="left" w:pos="6804"/>
          <w:tab w:val="left" w:pos="7088"/>
        </w:tabs>
        <w:rPr>
          <w:sz w:val="26"/>
          <w:szCs w:val="26"/>
        </w:rPr>
      </w:pPr>
      <w:r w:rsidRPr="00971AF4">
        <w:rPr>
          <w:sz w:val="26"/>
          <w:szCs w:val="26"/>
        </w:rPr>
        <w:t xml:space="preserve">Міський голова                                                                             Андрій ЧЕРНЯЄВ </w:t>
      </w:r>
    </w:p>
    <w:p w14:paraId="19DA9544" w14:textId="77777777" w:rsidR="005D28DC" w:rsidRDefault="005D28DC" w:rsidP="005D28DC">
      <w:pPr>
        <w:ind w:hanging="13"/>
        <w:jc w:val="center"/>
        <w:rPr>
          <w:lang w:val="en-US"/>
        </w:rPr>
      </w:pPr>
      <w:r>
        <w:rPr>
          <w:sz w:val="22"/>
          <w:szCs w:val="22"/>
        </w:rPr>
        <w:object w:dxaOrig="886" w:dyaOrig="1137" w14:anchorId="1E00A585">
          <v:shape id="_x0000_i1028" type="#_x0000_t75" style="width:33.8pt;height:43.2pt" o:ole="" filled="t">
            <v:fill color2="black"/>
            <v:imagedata r:id="rId8" o:title=""/>
          </v:shape>
          <o:OLEObject Type="Embed" ProgID="Word.Picture.8" ShapeID="_x0000_i1028" DrawAspect="Content" ObjectID="_1683524463" r:id="rId12"/>
        </w:object>
      </w:r>
    </w:p>
    <w:p w14:paraId="719D2326" w14:textId="77777777" w:rsidR="005D28DC" w:rsidRDefault="005D28DC" w:rsidP="005D28DC">
      <w:pPr>
        <w:ind w:hanging="13"/>
        <w:jc w:val="center"/>
        <w:rPr>
          <w:b/>
          <w:sz w:val="28"/>
          <w:szCs w:val="28"/>
        </w:rPr>
      </w:pPr>
      <w:r>
        <w:rPr>
          <w:b/>
          <w:sz w:val="28"/>
          <w:szCs w:val="28"/>
        </w:rPr>
        <w:t>УКРАЇНА</w:t>
      </w:r>
    </w:p>
    <w:p w14:paraId="345A53A7" w14:textId="77777777" w:rsidR="005D28DC" w:rsidRDefault="005D28DC" w:rsidP="005D28DC">
      <w:pPr>
        <w:jc w:val="center"/>
        <w:rPr>
          <w:b/>
          <w:sz w:val="28"/>
          <w:szCs w:val="28"/>
        </w:rPr>
      </w:pPr>
      <w:r>
        <w:rPr>
          <w:b/>
          <w:sz w:val="28"/>
          <w:szCs w:val="28"/>
        </w:rPr>
        <w:t xml:space="preserve">СІВЕРСЬКА  МІСЬКА  РАДА </w:t>
      </w:r>
    </w:p>
    <w:p w14:paraId="08480869" w14:textId="77777777" w:rsidR="005D28DC" w:rsidRDefault="005D28DC" w:rsidP="005D28DC">
      <w:pPr>
        <w:jc w:val="center"/>
        <w:rPr>
          <w:b/>
          <w:sz w:val="28"/>
          <w:szCs w:val="28"/>
        </w:rPr>
      </w:pPr>
      <w:r>
        <w:rPr>
          <w:b/>
          <w:sz w:val="28"/>
          <w:szCs w:val="28"/>
        </w:rPr>
        <w:t>БАХМУТСЬКОГО  РАЙОНУ  ДОНЕЦЬКОЇ ОБЛАСТІ</w:t>
      </w:r>
    </w:p>
    <w:p w14:paraId="4E775659" w14:textId="77777777" w:rsidR="005D28DC" w:rsidRDefault="005D28DC" w:rsidP="005D28DC">
      <w:pPr>
        <w:jc w:val="center"/>
        <w:rPr>
          <w:b/>
          <w:sz w:val="28"/>
          <w:szCs w:val="28"/>
        </w:rPr>
      </w:pPr>
      <w:r>
        <w:rPr>
          <w:b/>
          <w:sz w:val="28"/>
          <w:szCs w:val="28"/>
        </w:rPr>
        <w:t>ВИКОНАВЧИЙ  КОМІТЕТ</w:t>
      </w:r>
    </w:p>
    <w:p w14:paraId="533862A2" w14:textId="77777777" w:rsidR="005D28DC" w:rsidRDefault="005D28DC" w:rsidP="005D28DC">
      <w:pPr>
        <w:jc w:val="center"/>
        <w:rPr>
          <w:b/>
          <w:sz w:val="28"/>
          <w:szCs w:val="28"/>
        </w:rPr>
      </w:pPr>
    </w:p>
    <w:p w14:paraId="352CB393" w14:textId="77777777" w:rsidR="005D28DC" w:rsidRDefault="005D28DC" w:rsidP="005D28DC">
      <w:pPr>
        <w:jc w:val="center"/>
        <w:rPr>
          <w:b/>
          <w:i/>
          <w:sz w:val="28"/>
          <w:szCs w:val="28"/>
        </w:rPr>
      </w:pPr>
      <w:r>
        <w:rPr>
          <w:sz w:val="28"/>
          <w:szCs w:val="28"/>
        </w:rPr>
        <w:t xml:space="preserve"> </w:t>
      </w:r>
      <w:r>
        <w:rPr>
          <w:b/>
          <w:sz w:val="28"/>
          <w:szCs w:val="28"/>
        </w:rPr>
        <w:t>Р І Ш Е Н Н Я</w:t>
      </w:r>
    </w:p>
    <w:p w14:paraId="0EF1D643" w14:textId="77777777" w:rsidR="005D28DC" w:rsidRDefault="005D28DC" w:rsidP="005D28D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D28DC" w14:paraId="683CD2A0" w14:textId="77777777" w:rsidTr="00A6579C">
        <w:trPr>
          <w:jc w:val="center"/>
        </w:trPr>
        <w:tc>
          <w:tcPr>
            <w:tcW w:w="3095" w:type="dxa"/>
          </w:tcPr>
          <w:p w14:paraId="6EB5833B" w14:textId="77777777" w:rsidR="005D28DC" w:rsidRDefault="005D28DC" w:rsidP="00A6579C">
            <w:pPr>
              <w:pStyle w:val="ae"/>
              <w:tabs>
                <w:tab w:val="left" w:pos="4680"/>
                <w:tab w:val="left" w:pos="6804"/>
              </w:tabs>
              <w:jc w:val="both"/>
              <w:rPr>
                <w:b w:val="0"/>
                <w:sz w:val="26"/>
                <w:szCs w:val="26"/>
              </w:rPr>
            </w:pPr>
            <w:r>
              <w:rPr>
                <w:b w:val="0"/>
                <w:sz w:val="26"/>
                <w:szCs w:val="26"/>
              </w:rPr>
              <w:t>___________________</w:t>
            </w:r>
          </w:p>
        </w:tc>
        <w:tc>
          <w:tcPr>
            <w:tcW w:w="3096" w:type="dxa"/>
          </w:tcPr>
          <w:p w14:paraId="447865CB" w14:textId="77777777" w:rsidR="005D28DC" w:rsidRDefault="005D28DC" w:rsidP="00A6579C">
            <w:pPr>
              <w:pStyle w:val="ae"/>
              <w:tabs>
                <w:tab w:val="left" w:pos="4680"/>
                <w:tab w:val="left" w:pos="6804"/>
              </w:tabs>
              <w:rPr>
                <w:b w:val="0"/>
                <w:sz w:val="26"/>
                <w:szCs w:val="26"/>
              </w:rPr>
            </w:pPr>
            <w:r>
              <w:rPr>
                <w:b w:val="0"/>
                <w:sz w:val="26"/>
                <w:szCs w:val="26"/>
              </w:rPr>
              <w:t>Сіверськ</w:t>
            </w:r>
          </w:p>
        </w:tc>
        <w:tc>
          <w:tcPr>
            <w:tcW w:w="3096" w:type="dxa"/>
          </w:tcPr>
          <w:p w14:paraId="59E60439" w14:textId="77777777" w:rsidR="005D28DC" w:rsidRDefault="005D28DC" w:rsidP="00A6579C">
            <w:pPr>
              <w:pStyle w:val="ae"/>
              <w:tabs>
                <w:tab w:val="left" w:pos="4680"/>
                <w:tab w:val="left" w:pos="6804"/>
              </w:tabs>
              <w:jc w:val="right"/>
              <w:rPr>
                <w:b w:val="0"/>
                <w:sz w:val="26"/>
                <w:szCs w:val="26"/>
              </w:rPr>
            </w:pPr>
            <w:r>
              <w:rPr>
                <w:b w:val="0"/>
                <w:sz w:val="26"/>
                <w:szCs w:val="26"/>
              </w:rPr>
              <w:t>№ __________________</w:t>
            </w:r>
          </w:p>
        </w:tc>
      </w:tr>
    </w:tbl>
    <w:p w14:paraId="2952B859" w14:textId="77777777" w:rsidR="005D28DC" w:rsidRDefault="005D28DC" w:rsidP="004B3AE2">
      <w:pPr>
        <w:tabs>
          <w:tab w:val="left" w:pos="709"/>
          <w:tab w:val="left" w:pos="6804"/>
          <w:tab w:val="left" w:pos="7088"/>
        </w:tabs>
        <w:rPr>
          <w:sz w:val="26"/>
          <w:szCs w:val="26"/>
        </w:rPr>
      </w:pPr>
    </w:p>
    <w:p w14:paraId="6576EA1F" w14:textId="77777777" w:rsidR="005D28DC" w:rsidRPr="00971AF4" w:rsidRDefault="005D28DC" w:rsidP="004B3AE2">
      <w:pPr>
        <w:tabs>
          <w:tab w:val="left" w:pos="709"/>
          <w:tab w:val="left" w:pos="6804"/>
          <w:tab w:val="left" w:pos="7088"/>
        </w:tabs>
        <w:rPr>
          <w:sz w:val="26"/>
          <w:szCs w:val="26"/>
        </w:rPr>
      </w:pPr>
    </w:p>
    <w:p w14:paraId="6ACD7669" w14:textId="5E33416F" w:rsidR="005D28DC" w:rsidRDefault="005D28DC" w:rsidP="005D28DC">
      <w:pPr>
        <w:rPr>
          <w:sz w:val="28"/>
          <w:szCs w:val="28"/>
          <w:lang w:val="ru-RU"/>
        </w:rPr>
      </w:pPr>
      <w:r>
        <w:rPr>
          <w:sz w:val="28"/>
          <w:szCs w:val="28"/>
        </w:rPr>
        <w:t xml:space="preserve">Про взяття на облік громадян, </w:t>
      </w:r>
    </w:p>
    <w:p w14:paraId="67447747" w14:textId="77777777" w:rsidR="005D28DC" w:rsidRDefault="005D28DC" w:rsidP="005D28DC">
      <w:pPr>
        <w:rPr>
          <w:sz w:val="28"/>
          <w:szCs w:val="28"/>
        </w:rPr>
      </w:pPr>
      <w:r>
        <w:rPr>
          <w:sz w:val="28"/>
          <w:szCs w:val="28"/>
        </w:rPr>
        <w:t>які потребують поліпшення житлових</w:t>
      </w:r>
    </w:p>
    <w:p w14:paraId="48A0D69A" w14:textId="77777777" w:rsidR="005D28DC" w:rsidRDefault="005D28DC" w:rsidP="005D28DC">
      <w:pPr>
        <w:rPr>
          <w:sz w:val="28"/>
          <w:szCs w:val="28"/>
        </w:rPr>
      </w:pPr>
      <w:r>
        <w:rPr>
          <w:sz w:val="28"/>
          <w:szCs w:val="28"/>
        </w:rPr>
        <w:t>умов при виконкомі міської ради Андрєєвої О.В.</w:t>
      </w:r>
    </w:p>
    <w:p w14:paraId="5D55BCCB" w14:textId="77777777" w:rsidR="005D28DC" w:rsidRDefault="005D28DC" w:rsidP="005D28DC">
      <w:pPr>
        <w:rPr>
          <w:sz w:val="28"/>
          <w:szCs w:val="28"/>
          <w:lang w:val="ru-RU"/>
        </w:rPr>
      </w:pPr>
    </w:p>
    <w:p w14:paraId="3D389256" w14:textId="77777777" w:rsidR="005D28DC" w:rsidRDefault="005D28DC" w:rsidP="005D28DC">
      <w:pPr>
        <w:rPr>
          <w:sz w:val="28"/>
          <w:szCs w:val="28"/>
        </w:rPr>
      </w:pPr>
    </w:p>
    <w:p w14:paraId="3E52B7DF" w14:textId="77777777" w:rsidR="005D28DC" w:rsidRDefault="005D28DC" w:rsidP="005D28DC">
      <w:pPr>
        <w:rPr>
          <w:sz w:val="28"/>
          <w:szCs w:val="28"/>
        </w:rPr>
      </w:pPr>
    </w:p>
    <w:p w14:paraId="0664BC8F" w14:textId="77777777" w:rsidR="005D28DC" w:rsidRDefault="005D28DC" w:rsidP="005D28DC">
      <w:pPr>
        <w:jc w:val="both"/>
        <w:rPr>
          <w:sz w:val="28"/>
          <w:szCs w:val="28"/>
        </w:rPr>
      </w:pPr>
      <w:r>
        <w:rPr>
          <w:sz w:val="28"/>
          <w:szCs w:val="28"/>
        </w:rPr>
        <w:t xml:space="preserve">          Розглянувши заяву Андрєєвої О.В. про взяття її на квартирний облік при виконкомі Сіверської міської ради, на підставі статей 15, 34, 36, 45 Житлового кодексу України, пунктів 3, 13 Правил обліку громадян, які потребують поліпшення житлових умов та надання житлових приміщень в Україні, враховуючи протокол житлової комісії при виконкомі міської ради  від 18.05.2021 № 2 та надані документи (додаються), керуючись підпунктом 7 пункту б) статті 30 Закону України «Про місцеве самоврядування в Україні», виконком міської ради</w:t>
      </w:r>
    </w:p>
    <w:p w14:paraId="61A2658E" w14:textId="77777777" w:rsidR="005D28DC" w:rsidRDefault="005D28DC" w:rsidP="005D28DC">
      <w:pPr>
        <w:ind w:firstLine="708"/>
        <w:rPr>
          <w:sz w:val="28"/>
          <w:szCs w:val="28"/>
        </w:rPr>
      </w:pPr>
      <w:r>
        <w:rPr>
          <w:sz w:val="28"/>
          <w:szCs w:val="28"/>
        </w:rPr>
        <w:t> </w:t>
      </w:r>
    </w:p>
    <w:p w14:paraId="2E1EEDDA" w14:textId="77777777" w:rsidR="005D28DC" w:rsidRDefault="005D28DC" w:rsidP="005D28DC">
      <w:pPr>
        <w:rPr>
          <w:sz w:val="28"/>
          <w:szCs w:val="28"/>
        </w:rPr>
      </w:pPr>
      <w:r>
        <w:rPr>
          <w:sz w:val="28"/>
          <w:szCs w:val="28"/>
        </w:rPr>
        <w:t>ВИРІШИВ:</w:t>
      </w:r>
    </w:p>
    <w:p w14:paraId="739781EF" w14:textId="77777777" w:rsidR="005D28DC" w:rsidRDefault="005D28DC" w:rsidP="005D28DC">
      <w:pPr>
        <w:rPr>
          <w:sz w:val="28"/>
          <w:szCs w:val="28"/>
        </w:rPr>
      </w:pPr>
      <w:r>
        <w:rPr>
          <w:sz w:val="28"/>
          <w:szCs w:val="28"/>
        </w:rPr>
        <w:t> </w:t>
      </w:r>
    </w:p>
    <w:p w14:paraId="1660A171" w14:textId="7278802C" w:rsidR="005D28DC" w:rsidRDefault="005D28DC" w:rsidP="005D28DC">
      <w:pPr>
        <w:jc w:val="both"/>
        <w:rPr>
          <w:sz w:val="28"/>
          <w:szCs w:val="28"/>
        </w:rPr>
      </w:pPr>
      <w:r>
        <w:rPr>
          <w:sz w:val="28"/>
          <w:szCs w:val="28"/>
        </w:rPr>
        <w:t xml:space="preserve">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на першочергове одержання житла Андрєєву Олену Василівну, 12.04.1980 р. н. та її дочку – Андрєєву Марію Володимирівну, 11.10.2015 р. н.</w:t>
      </w:r>
    </w:p>
    <w:p w14:paraId="141E2A05" w14:textId="77777777" w:rsidR="005D28DC" w:rsidRDefault="005D28DC" w:rsidP="005D28DC">
      <w:pPr>
        <w:jc w:val="both"/>
        <w:rPr>
          <w:sz w:val="28"/>
          <w:szCs w:val="28"/>
        </w:rPr>
      </w:pPr>
    </w:p>
    <w:p w14:paraId="643EBD9B" w14:textId="77777777" w:rsidR="005D28DC" w:rsidRDefault="005D28DC" w:rsidP="005D28DC">
      <w:pPr>
        <w:rPr>
          <w:sz w:val="28"/>
          <w:szCs w:val="28"/>
        </w:rPr>
      </w:pPr>
      <w:r>
        <w:rPr>
          <w:sz w:val="28"/>
          <w:szCs w:val="28"/>
        </w:rPr>
        <w:t> </w:t>
      </w:r>
    </w:p>
    <w:p w14:paraId="55FCE190" w14:textId="77777777" w:rsidR="005D28DC" w:rsidRDefault="005D28DC" w:rsidP="005D28DC">
      <w:pPr>
        <w:rPr>
          <w:sz w:val="28"/>
          <w:szCs w:val="28"/>
        </w:rPr>
      </w:pPr>
      <w:r>
        <w:rPr>
          <w:sz w:val="28"/>
          <w:szCs w:val="28"/>
        </w:rPr>
        <w:t> </w:t>
      </w:r>
    </w:p>
    <w:p w14:paraId="61662D9F" w14:textId="77777777" w:rsidR="005D28DC" w:rsidRDefault="005D28DC" w:rsidP="005D28DC">
      <w:pPr>
        <w:rPr>
          <w:sz w:val="28"/>
          <w:szCs w:val="28"/>
        </w:rPr>
      </w:pPr>
      <w:r>
        <w:rPr>
          <w:sz w:val="28"/>
          <w:szCs w:val="28"/>
        </w:rPr>
        <w:t> </w:t>
      </w:r>
    </w:p>
    <w:p w14:paraId="27F12493" w14:textId="77777777" w:rsidR="005D28DC" w:rsidRDefault="005D28DC" w:rsidP="005D28DC">
      <w:pPr>
        <w:tabs>
          <w:tab w:val="left" w:pos="7020"/>
          <w:tab w:val="left" w:pos="7200"/>
        </w:tabs>
        <w:rPr>
          <w:rFonts w:cstheme="minorBidi"/>
          <w:color w:val="000000"/>
          <w:sz w:val="28"/>
          <w:szCs w:val="28"/>
        </w:rPr>
      </w:pPr>
      <w:r>
        <w:rPr>
          <w:sz w:val="28"/>
          <w:szCs w:val="28"/>
        </w:rPr>
        <w:t>Міський голова                                                                          Андрій ЧЕРНЯЄВ</w:t>
      </w:r>
    </w:p>
    <w:p w14:paraId="6914DFE2" w14:textId="77777777" w:rsidR="005D28DC" w:rsidRDefault="005D28DC" w:rsidP="005D28DC">
      <w:pPr>
        <w:rPr>
          <w:rFonts w:asciiTheme="minorHAnsi" w:hAnsiTheme="minorHAnsi"/>
          <w:sz w:val="22"/>
          <w:szCs w:val="22"/>
          <w:lang w:val="ru-RU"/>
        </w:rPr>
      </w:pPr>
    </w:p>
    <w:p w14:paraId="60DDE20D" w14:textId="77777777" w:rsidR="005D28DC" w:rsidRDefault="005D28DC" w:rsidP="005D28DC"/>
    <w:p w14:paraId="3B35FDB7" w14:textId="77777777" w:rsidR="005D28DC" w:rsidRDefault="005D28DC" w:rsidP="005D28DC"/>
    <w:p w14:paraId="21532C06" w14:textId="77777777" w:rsidR="005D28DC" w:rsidRDefault="005D28DC" w:rsidP="005D28DC"/>
    <w:p w14:paraId="45EF0175" w14:textId="77777777" w:rsidR="005D28DC" w:rsidRDefault="005D28DC" w:rsidP="005D28DC">
      <w:pPr>
        <w:ind w:hanging="13"/>
        <w:jc w:val="center"/>
        <w:rPr>
          <w:lang w:val="en-US"/>
        </w:rPr>
      </w:pPr>
      <w:r>
        <w:rPr>
          <w:sz w:val="22"/>
          <w:szCs w:val="22"/>
        </w:rPr>
        <w:object w:dxaOrig="886" w:dyaOrig="1137" w14:anchorId="79A4E4EB">
          <v:shape id="_x0000_i1029" type="#_x0000_t75" style="width:33.8pt;height:43.2pt" o:ole="" filled="t">
            <v:fill color2="black"/>
            <v:imagedata r:id="rId8" o:title=""/>
          </v:shape>
          <o:OLEObject Type="Embed" ProgID="Word.Picture.8" ShapeID="_x0000_i1029" DrawAspect="Content" ObjectID="_1683524464" r:id="rId13"/>
        </w:object>
      </w:r>
    </w:p>
    <w:p w14:paraId="7D17C988" w14:textId="77777777" w:rsidR="005D28DC" w:rsidRDefault="005D28DC" w:rsidP="005D28DC">
      <w:pPr>
        <w:ind w:hanging="13"/>
        <w:jc w:val="center"/>
        <w:rPr>
          <w:b/>
          <w:sz w:val="28"/>
          <w:szCs w:val="28"/>
        </w:rPr>
      </w:pPr>
      <w:r>
        <w:rPr>
          <w:b/>
          <w:sz w:val="28"/>
          <w:szCs w:val="28"/>
        </w:rPr>
        <w:t>УКРАЇНА</w:t>
      </w:r>
    </w:p>
    <w:p w14:paraId="149B530E" w14:textId="77777777" w:rsidR="005D28DC" w:rsidRDefault="005D28DC" w:rsidP="005D28DC">
      <w:pPr>
        <w:jc w:val="center"/>
        <w:rPr>
          <w:b/>
          <w:sz w:val="28"/>
          <w:szCs w:val="28"/>
        </w:rPr>
      </w:pPr>
      <w:r>
        <w:rPr>
          <w:b/>
          <w:sz w:val="28"/>
          <w:szCs w:val="28"/>
        </w:rPr>
        <w:t xml:space="preserve">СІВЕРСЬКА  МІСЬКА  РАДА </w:t>
      </w:r>
    </w:p>
    <w:p w14:paraId="25CE0240" w14:textId="77777777" w:rsidR="005D28DC" w:rsidRDefault="005D28DC" w:rsidP="005D28DC">
      <w:pPr>
        <w:jc w:val="center"/>
        <w:rPr>
          <w:b/>
          <w:sz w:val="28"/>
          <w:szCs w:val="28"/>
        </w:rPr>
      </w:pPr>
      <w:r>
        <w:rPr>
          <w:b/>
          <w:sz w:val="28"/>
          <w:szCs w:val="28"/>
        </w:rPr>
        <w:t>БАХМУТСЬКОГО  РАЙОНУ  ДОНЕЦЬКОЇ ОБЛАСТІ</w:t>
      </w:r>
    </w:p>
    <w:p w14:paraId="6B3913A2" w14:textId="77777777" w:rsidR="005D28DC" w:rsidRDefault="005D28DC" w:rsidP="005D28DC">
      <w:pPr>
        <w:jc w:val="center"/>
        <w:rPr>
          <w:b/>
          <w:sz w:val="28"/>
          <w:szCs w:val="28"/>
        </w:rPr>
      </w:pPr>
      <w:r>
        <w:rPr>
          <w:b/>
          <w:sz w:val="28"/>
          <w:szCs w:val="28"/>
        </w:rPr>
        <w:t>ВИКОНАВЧИЙ  КОМІТЕТ</w:t>
      </w:r>
    </w:p>
    <w:p w14:paraId="07B32B83" w14:textId="77777777" w:rsidR="005D28DC" w:rsidRDefault="005D28DC" w:rsidP="005D28DC">
      <w:pPr>
        <w:jc w:val="center"/>
        <w:rPr>
          <w:b/>
          <w:sz w:val="28"/>
          <w:szCs w:val="28"/>
        </w:rPr>
      </w:pPr>
    </w:p>
    <w:p w14:paraId="7F98E53A" w14:textId="77777777" w:rsidR="005D28DC" w:rsidRDefault="005D28DC" w:rsidP="005D28DC">
      <w:pPr>
        <w:jc w:val="center"/>
        <w:rPr>
          <w:b/>
          <w:i/>
          <w:sz w:val="28"/>
          <w:szCs w:val="28"/>
        </w:rPr>
      </w:pPr>
      <w:r>
        <w:rPr>
          <w:sz w:val="28"/>
          <w:szCs w:val="28"/>
        </w:rPr>
        <w:t xml:space="preserve"> </w:t>
      </w:r>
      <w:r>
        <w:rPr>
          <w:b/>
          <w:sz w:val="28"/>
          <w:szCs w:val="28"/>
        </w:rPr>
        <w:t>Р І Ш Е Н Н Я</w:t>
      </w:r>
    </w:p>
    <w:p w14:paraId="279EDB75" w14:textId="77777777" w:rsidR="005D28DC" w:rsidRDefault="005D28DC" w:rsidP="005D28D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D28DC" w14:paraId="06A8A545" w14:textId="77777777" w:rsidTr="00A6579C">
        <w:trPr>
          <w:jc w:val="center"/>
        </w:trPr>
        <w:tc>
          <w:tcPr>
            <w:tcW w:w="3095" w:type="dxa"/>
          </w:tcPr>
          <w:p w14:paraId="1455D4E0" w14:textId="77777777" w:rsidR="005D28DC" w:rsidRDefault="005D28DC" w:rsidP="00A6579C">
            <w:pPr>
              <w:pStyle w:val="ae"/>
              <w:tabs>
                <w:tab w:val="left" w:pos="4680"/>
                <w:tab w:val="left" w:pos="6804"/>
              </w:tabs>
              <w:jc w:val="both"/>
              <w:rPr>
                <w:b w:val="0"/>
                <w:sz w:val="26"/>
                <w:szCs w:val="26"/>
              </w:rPr>
            </w:pPr>
            <w:r>
              <w:rPr>
                <w:b w:val="0"/>
                <w:sz w:val="26"/>
                <w:szCs w:val="26"/>
              </w:rPr>
              <w:t>___________________</w:t>
            </w:r>
          </w:p>
        </w:tc>
        <w:tc>
          <w:tcPr>
            <w:tcW w:w="3096" w:type="dxa"/>
          </w:tcPr>
          <w:p w14:paraId="3BD43FC9" w14:textId="77777777" w:rsidR="005D28DC" w:rsidRDefault="005D28DC" w:rsidP="00A6579C">
            <w:pPr>
              <w:pStyle w:val="ae"/>
              <w:tabs>
                <w:tab w:val="left" w:pos="4680"/>
                <w:tab w:val="left" w:pos="6804"/>
              </w:tabs>
              <w:rPr>
                <w:b w:val="0"/>
                <w:sz w:val="26"/>
                <w:szCs w:val="26"/>
              </w:rPr>
            </w:pPr>
            <w:r>
              <w:rPr>
                <w:b w:val="0"/>
                <w:sz w:val="26"/>
                <w:szCs w:val="26"/>
              </w:rPr>
              <w:t>Сіверськ</w:t>
            </w:r>
          </w:p>
        </w:tc>
        <w:tc>
          <w:tcPr>
            <w:tcW w:w="3096" w:type="dxa"/>
          </w:tcPr>
          <w:p w14:paraId="589FD484" w14:textId="77777777" w:rsidR="005D28DC" w:rsidRDefault="005D28DC" w:rsidP="00A6579C">
            <w:pPr>
              <w:pStyle w:val="ae"/>
              <w:tabs>
                <w:tab w:val="left" w:pos="4680"/>
                <w:tab w:val="left" w:pos="6804"/>
              </w:tabs>
              <w:jc w:val="right"/>
              <w:rPr>
                <w:b w:val="0"/>
                <w:sz w:val="26"/>
                <w:szCs w:val="26"/>
              </w:rPr>
            </w:pPr>
            <w:r>
              <w:rPr>
                <w:b w:val="0"/>
                <w:sz w:val="26"/>
                <w:szCs w:val="26"/>
              </w:rPr>
              <w:t>№ __________________</w:t>
            </w:r>
          </w:p>
        </w:tc>
      </w:tr>
    </w:tbl>
    <w:p w14:paraId="25B16442" w14:textId="77777777" w:rsidR="005D28DC" w:rsidRDefault="005D28DC" w:rsidP="005D28DC"/>
    <w:p w14:paraId="21600BAC" w14:textId="77777777" w:rsidR="005D28DC" w:rsidRDefault="005D28DC" w:rsidP="005D28DC"/>
    <w:p w14:paraId="7CAC9B33" w14:textId="77777777" w:rsidR="005D28DC" w:rsidRDefault="005D28DC" w:rsidP="005D28DC"/>
    <w:p w14:paraId="04CAEBF1" w14:textId="528C8F7C" w:rsidR="005D28DC" w:rsidRDefault="005D28DC" w:rsidP="005D28DC">
      <w:pPr>
        <w:rPr>
          <w:sz w:val="28"/>
          <w:szCs w:val="28"/>
        </w:rPr>
      </w:pPr>
      <w:r>
        <w:rPr>
          <w:noProof/>
          <w:lang w:val="ru-RU"/>
        </w:rPr>
        <mc:AlternateContent>
          <mc:Choice Requires="wps">
            <w:drawing>
              <wp:anchor distT="0" distB="0" distL="114300" distR="114300" simplePos="0" relativeHeight="251667456" behindDoc="0" locked="0" layoutInCell="1" allowOverlap="1" wp14:anchorId="52D72BA6" wp14:editId="0CE544C9">
                <wp:simplePos x="0" y="0"/>
                <wp:positionH relativeFrom="margin">
                  <wp:posOffset>19050</wp:posOffset>
                </wp:positionH>
                <wp:positionV relativeFrom="paragraph">
                  <wp:posOffset>13335</wp:posOffset>
                </wp:positionV>
                <wp:extent cx="635" cy="86360"/>
                <wp:effectExtent l="0" t="0" r="37465" b="2794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89CFC" id="Прямая соединительная линия 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geGVwIAAGYEAAAOAAAAZHJzL2Uyb0RvYy54bWysVEuOEzEQ3SNxB6v3Safzm0wryQilEzYD&#10;RJrhAI7tTlu4bcv2pBMhJGCNlCNwBRYgjTTAGTo3oux8ILBBiCyccrnq+VXVcw+v1qVAK2YsV3IU&#10;Jc1WhJgkinK5HEUvb2eNQYSsw5JioSQbRRtmo6vx40fDSqesrQolKDMIQKRNKz2KCud0GseWFKzE&#10;tqk0k3CYK1NiB1uzjKnBFaCXIm63Wv24UoZqowizFrzZ/jAaB/w8Z8S9yHPLHBKjCLi5sJqwLvwa&#10;j4c4XRqsC04ONPA/sCgxl3DpCSrDDqM7w/+AKjkxyqrcNYkqY5XnnLBQA1STtH6r5qbAmoVaoDlW&#10;n9pk/x8seb6aG8QpzC5CEpcwovrj7u1uW3+tP+22aPeu/l5/qT/X9/W3+n73HuyH3Qew/WH9cHBv&#10;UeI7WWmbAuBEzo3vBVnLG32tyCuLpJoUWC5ZqOh2o+GakBGfpfiN1cBnUT1TFGLwnVOhrevclB4S&#10;GobWYXqb0/TY2iECzn6nFyEC/kG/0w+TjXF6TNTGuqdMlcgbo0hw6RuLU7y6tg6oQ+gxxLulmnEh&#10;gjiERBWwbfcuOiHDKsGpP/Vx1iwXE2HQCnt9hZ9vBKCdhZXcgcoFL4HcKQinBcN0Kmm4xmEu9jYk&#10;C+nBoTAgd7D2anp92bqcDqaDbqPb7k8b3VaWNZ7MJt1Gf5Zc9LJONplkyRvPM+mmBaeUSU/1qOyk&#10;+3fKObyxvSZP2j41JT5HD/UC2eN/IB0m64e5l8VC0c3c+Nb4IYOYQ/Dh4fnX8us+RP38PIx/AAAA&#10;//8DAFBLAwQUAAYACAAAACEAazjieNwAAAAEAQAADwAAAGRycy9kb3ducmV2LnhtbEyPT0vDQBDF&#10;74LfYRnBi7SbtviHmE0JLYLYU6pQvG2zYzaYnY272zR+e8eTnh7De7z3m2I9uV6MGGLnScFinoFA&#10;arzpqFXw9vo0ewARkyaje0+o4BsjrMvLi0Lnxp+pxnGfWsElFHOtwKY05FLGxqLTce4HJPY+fHA6&#10;8RlaaYI+c7nr5TLL7qTTHfGC1QNuLDaf+5NT8LWN24Avu/dNfUN1c3iu7LirlLq+mqpHEAmn9BeG&#10;X3xGh5KZjv5EJopewYo/SQqWCxDsrliOHLq9B1kW8j98+QMAAP//AwBQSwECLQAUAAYACAAAACEA&#10;toM4kv4AAADhAQAAEwAAAAAAAAAAAAAAAAAAAAAAW0NvbnRlbnRfVHlwZXNdLnhtbFBLAQItABQA&#10;BgAIAAAAIQA4/SH/1gAAAJQBAAALAAAAAAAAAAAAAAAAAC8BAABfcmVscy8ucmVsc1BLAQItABQA&#10;BgAIAAAAIQALKgeGVwIAAGYEAAAOAAAAAAAAAAAAAAAAAC4CAABkcnMvZTJvRG9jLnhtbFBLAQIt&#10;ABQABgAIAAAAIQBrOOJ43AAAAAQBAAAPAAAAAAAAAAAAAAAAALEEAABkcnMvZG93bnJldi54bWxQ&#10;SwUGAAAAAAQABADzAAAAugUAAAAA&#10;" strokeweight=".99pt">
                <v:stroke joinstyle="miter"/>
                <w10:wrap anchorx="margin"/>
              </v:line>
            </w:pict>
          </mc:Fallback>
        </mc:AlternateContent>
      </w:r>
      <w:r>
        <w:rPr>
          <w:noProof/>
          <w:lang w:val="ru-RU"/>
        </w:rPr>
        <mc:AlternateContent>
          <mc:Choice Requires="wps">
            <w:drawing>
              <wp:anchor distT="0" distB="0" distL="114300" distR="114300" simplePos="0" relativeHeight="251668480" behindDoc="0" locked="0" layoutInCell="1" allowOverlap="1" wp14:anchorId="23B260F0" wp14:editId="0CEFAE0F">
                <wp:simplePos x="0" y="0"/>
                <wp:positionH relativeFrom="margin">
                  <wp:posOffset>19050</wp:posOffset>
                </wp:positionH>
                <wp:positionV relativeFrom="paragraph">
                  <wp:posOffset>10795</wp:posOffset>
                </wp:positionV>
                <wp:extent cx="86360" cy="635"/>
                <wp:effectExtent l="0" t="0" r="27940" b="3746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4027D" id="Прямая соединительная линия 2"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zGmVgIAAGYEAAAOAAAAZHJzL2Uyb0RvYy54bWysVM1uEzEQviPxDtbe091N0jRdZVOhbMKl&#10;QKWWB3Bsb9bCa1u2m02EkIAzUh+BV+AAUqUCz7B5I8bOjxq4IEQOztgz8/mbmc87uljVAi2ZsVzJ&#10;PEpPkggxSRTlcpFHr29mnWGErMOSYqEky6M1s9HF+OmTUaMz1lWVEpQZBCDSZo3Oo8o5ncWxJRWr&#10;sT1RmklwlsrU2MHWLGJqcAPotYi7STKIG2WoNoowa+G02DqjccAvS0bcq7K0zCGRR8DNhdWEde7X&#10;eDzC2cJgXXGyo4H/gUWNuYRLD1AFdhjdGv4HVM2JUVaV7oSoOlZlyQkLNUA1afJbNdcV1izUAs2x&#10;+tAm+/9gycvllUGc5lE3QhLXMKL28+b95q793n7Z3KHNh/Zn+6392t63P9r7zUewHzafwPbO9mF3&#10;fIe6vpONthkATuSV8b0gK3mtLxV5Y5FUkwrLBQsV3aw1XJP6jPgoxW+sBj7z5oWiEINvnQptXZWm&#10;9pDQMLQK01sfpsdWDhE4HA56AxgxAc+gdxrQcbZP1Ma650zVyBt5JLj0jcUZXl5a54ngbB/ij6Wa&#10;cSGCOIREDbDtnp71QoZVglPv9XHWLOYTYdASe32F3+7io7CaO1C54DWwPAThrGKYTiUN1zjMxdYG&#10;KkJ6cCgMyO2srZrenifn0+F02O/0u4Npp58URefZbNLvDGbp2WnRKyaTIn3neab9rOKUMump7pWd&#10;9v9OObs3ttXkQduHpsTH6KF7QHb/H0iHyfphbmUxV3R9ZfYTBzGH4N3D86/l8R7sx5+H8S8AAAD/&#10;/wMAUEsDBBQABgAIAAAAIQBWepgs2wAAAAQBAAAPAAAAZHJzL2Rvd25yZXYueG1sTI9BS8NAEIXv&#10;gv9hGcGL2I0KscRsSmgRxJ5SBfG2zY7ZYHY27m7T+O+dnuxpePOG974pV7MbxIQh9p4U3C0yEEit&#10;Nz11Ct7fnm+XIGLSZPTgCRX8YoRVdXlR6sL4IzU47VInOIRioRXYlMZCythadDou/IjE3pcPTieW&#10;oZMm6COHu0HeZ1kune6JG6wecW2x/d4dnIKfTdwEfN1+rpsbatqPl9pO21qp66u5fgKRcE7/x3DC&#10;Z3SomGnvD2SiGBQ88CeJ148gTm6eg9jzXIKsSnkOX/0BAAD//wMAUEsBAi0AFAAGAAgAAAAhALaD&#10;OJL+AAAA4QEAABMAAAAAAAAAAAAAAAAAAAAAAFtDb250ZW50X1R5cGVzXS54bWxQSwECLQAUAAYA&#10;CAAAACEAOP0h/9YAAACUAQAACwAAAAAAAAAAAAAAAAAvAQAAX3JlbHMvLnJlbHNQSwECLQAUAAYA&#10;CAAAACEAM7cxplYCAABmBAAADgAAAAAAAAAAAAAAAAAuAgAAZHJzL2Uyb0RvYy54bWxQSwECLQAU&#10;AAYACAAAACEAVnqYLNsAAAAEAQAADwAAAAAAAAAAAAAAAACwBAAAZHJzL2Rvd25yZXYueG1sUEsF&#10;BgAAAAAEAAQA8wAAALgFAAAAAA==&#10;" strokeweight=".99pt">
                <v:stroke joinstyle="miter"/>
                <w10:wrap anchorx="margin"/>
              </v:line>
            </w:pict>
          </mc:Fallback>
        </mc:AlternateContent>
      </w:r>
      <w:r>
        <w:t xml:space="preserve"> </w:t>
      </w:r>
      <w:r>
        <w:rPr>
          <w:sz w:val="28"/>
          <w:szCs w:val="28"/>
        </w:rPr>
        <w:t>Про</w:t>
      </w:r>
      <w:r>
        <w:rPr>
          <w:b/>
          <w:sz w:val="28"/>
          <w:szCs w:val="28"/>
        </w:rPr>
        <w:t xml:space="preserve"> </w:t>
      </w:r>
      <w:r>
        <w:rPr>
          <w:sz w:val="28"/>
          <w:szCs w:val="28"/>
        </w:rPr>
        <w:t xml:space="preserve">взяття на облік громадян, </w:t>
      </w:r>
    </w:p>
    <w:p w14:paraId="77CA2C21" w14:textId="77777777" w:rsidR="005D28DC" w:rsidRDefault="005D28DC" w:rsidP="005D28DC">
      <w:pPr>
        <w:rPr>
          <w:sz w:val="28"/>
          <w:szCs w:val="28"/>
        </w:rPr>
      </w:pPr>
      <w:r>
        <w:rPr>
          <w:sz w:val="28"/>
          <w:szCs w:val="28"/>
        </w:rPr>
        <w:t>які потребують поліпшення житлових</w:t>
      </w:r>
    </w:p>
    <w:p w14:paraId="220BD4F1" w14:textId="77777777" w:rsidR="005D28DC" w:rsidRDefault="005D28DC" w:rsidP="005D28DC">
      <w:pPr>
        <w:rPr>
          <w:sz w:val="28"/>
          <w:szCs w:val="28"/>
        </w:rPr>
      </w:pPr>
      <w:r>
        <w:rPr>
          <w:sz w:val="28"/>
          <w:szCs w:val="28"/>
        </w:rPr>
        <w:t>умов при виконкомі міської ради Мокляк С.В.</w:t>
      </w:r>
    </w:p>
    <w:p w14:paraId="3AF4EB35" w14:textId="77777777" w:rsidR="005D28DC" w:rsidRDefault="005D28DC" w:rsidP="005D28DC">
      <w:pPr>
        <w:rPr>
          <w:sz w:val="28"/>
          <w:szCs w:val="28"/>
          <w:lang w:val="ru-RU"/>
        </w:rPr>
      </w:pPr>
    </w:p>
    <w:p w14:paraId="60F018EF" w14:textId="77777777" w:rsidR="005D28DC" w:rsidRDefault="005D28DC" w:rsidP="005D28DC">
      <w:pPr>
        <w:rPr>
          <w:sz w:val="28"/>
          <w:szCs w:val="28"/>
        </w:rPr>
      </w:pPr>
    </w:p>
    <w:p w14:paraId="75F96A01" w14:textId="77777777" w:rsidR="005D28DC" w:rsidRDefault="005D28DC" w:rsidP="005D28DC">
      <w:pPr>
        <w:rPr>
          <w:sz w:val="28"/>
          <w:szCs w:val="28"/>
        </w:rPr>
      </w:pPr>
    </w:p>
    <w:p w14:paraId="7C6498C1" w14:textId="77777777" w:rsidR="005D28DC" w:rsidRDefault="005D28DC" w:rsidP="005D28DC">
      <w:pPr>
        <w:jc w:val="both"/>
        <w:rPr>
          <w:sz w:val="28"/>
          <w:szCs w:val="28"/>
        </w:rPr>
      </w:pPr>
      <w:r>
        <w:rPr>
          <w:sz w:val="28"/>
          <w:szCs w:val="28"/>
        </w:rPr>
        <w:t xml:space="preserve">          Розглянувши заяву Мокляка С.В. про взяття його на квартирний облік при виконкомі Сіверської міської ради, на підставі статей 15, 34, 36, 45 Житлового кодексу України, пунктів 3, 13 Правил обліку громадян, які потребують поліпшення житлових умов та надання житлових приміщень в Україні, враховуючи протокол житлової комісії при виконкомі міської ради  від 18.05.2021 № 2 та надані документи (додаються), керуючись підпунктом 7 пункту б) статті 30 Закону України «Про місцеве самоврядування в Україні», виконком міської ради</w:t>
      </w:r>
    </w:p>
    <w:p w14:paraId="3A450FA3" w14:textId="77777777" w:rsidR="005D28DC" w:rsidRDefault="005D28DC" w:rsidP="005D28DC">
      <w:pPr>
        <w:ind w:firstLine="708"/>
        <w:rPr>
          <w:sz w:val="28"/>
          <w:szCs w:val="28"/>
        </w:rPr>
      </w:pPr>
      <w:r>
        <w:rPr>
          <w:sz w:val="28"/>
          <w:szCs w:val="28"/>
        </w:rPr>
        <w:t> </w:t>
      </w:r>
    </w:p>
    <w:p w14:paraId="0675ACDF" w14:textId="77777777" w:rsidR="005D28DC" w:rsidRDefault="005D28DC" w:rsidP="005D28DC">
      <w:pPr>
        <w:rPr>
          <w:sz w:val="28"/>
          <w:szCs w:val="28"/>
        </w:rPr>
      </w:pPr>
      <w:r>
        <w:rPr>
          <w:sz w:val="28"/>
          <w:szCs w:val="28"/>
        </w:rPr>
        <w:t>ВИРІШИВ:</w:t>
      </w:r>
    </w:p>
    <w:p w14:paraId="6B759384" w14:textId="77777777" w:rsidR="005D28DC" w:rsidRDefault="005D28DC" w:rsidP="005D28DC">
      <w:pPr>
        <w:rPr>
          <w:sz w:val="28"/>
          <w:szCs w:val="28"/>
        </w:rPr>
      </w:pPr>
      <w:r>
        <w:rPr>
          <w:sz w:val="28"/>
          <w:szCs w:val="28"/>
        </w:rPr>
        <w:t> </w:t>
      </w:r>
    </w:p>
    <w:p w14:paraId="18A92B1D" w14:textId="77777777" w:rsidR="005D28DC" w:rsidRDefault="005D28DC" w:rsidP="005D28DC">
      <w:pPr>
        <w:jc w:val="both"/>
        <w:rPr>
          <w:sz w:val="28"/>
          <w:szCs w:val="28"/>
        </w:rPr>
      </w:pPr>
      <w:r>
        <w:rPr>
          <w:sz w:val="28"/>
          <w:szCs w:val="28"/>
        </w:rPr>
        <w:t xml:space="preserve">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на загальних умовах Мокляк Сергія Володимировича, 10.01.1999 р. н.</w:t>
      </w:r>
    </w:p>
    <w:p w14:paraId="2CE7AA43" w14:textId="77777777" w:rsidR="005D28DC" w:rsidRDefault="005D28DC" w:rsidP="005D28DC">
      <w:pPr>
        <w:jc w:val="both"/>
        <w:rPr>
          <w:sz w:val="28"/>
          <w:szCs w:val="28"/>
        </w:rPr>
      </w:pPr>
    </w:p>
    <w:p w14:paraId="7877E652" w14:textId="0ED90F54" w:rsidR="005D28DC" w:rsidRDefault="005D28DC" w:rsidP="005D28DC">
      <w:pPr>
        <w:rPr>
          <w:sz w:val="28"/>
          <w:szCs w:val="28"/>
        </w:rPr>
      </w:pPr>
      <w:r>
        <w:rPr>
          <w:sz w:val="28"/>
          <w:szCs w:val="28"/>
        </w:rPr>
        <w:t>  </w:t>
      </w:r>
    </w:p>
    <w:p w14:paraId="2ACBC8A2" w14:textId="77777777" w:rsidR="005D28DC" w:rsidRDefault="005D28DC" w:rsidP="005D28DC">
      <w:pPr>
        <w:rPr>
          <w:sz w:val="28"/>
          <w:szCs w:val="28"/>
          <w:lang w:val="ru-RU"/>
        </w:rPr>
      </w:pPr>
      <w:r>
        <w:rPr>
          <w:sz w:val="28"/>
          <w:szCs w:val="28"/>
        </w:rPr>
        <w:t> </w:t>
      </w:r>
    </w:p>
    <w:p w14:paraId="66DCB79B" w14:textId="77777777" w:rsidR="005D28DC" w:rsidRDefault="005D28DC" w:rsidP="005D28DC">
      <w:pPr>
        <w:rPr>
          <w:sz w:val="28"/>
          <w:szCs w:val="28"/>
        </w:rPr>
      </w:pPr>
    </w:p>
    <w:p w14:paraId="3C7C9D76" w14:textId="77777777" w:rsidR="005D28DC" w:rsidRDefault="005D28DC" w:rsidP="005D28DC">
      <w:pPr>
        <w:tabs>
          <w:tab w:val="left" w:pos="7020"/>
          <w:tab w:val="left" w:pos="7200"/>
        </w:tabs>
        <w:rPr>
          <w:rFonts w:cstheme="minorBidi"/>
          <w:color w:val="000000"/>
          <w:sz w:val="28"/>
          <w:szCs w:val="28"/>
        </w:rPr>
      </w:pPr>
      <w:r>
        <w:rPr>
          <w:sz w:val="28"/>
          <w:szCs w:val="28"/>
        </w:rPr>
        <w:t>Міський голова                                                                          Андрій ЧЕРНЯЄВ</w:t>
      </w:r>
    </w:p>
    <w:p w14:paraId="13B17DC7" w14:textId="77777777" w:rsidR="005D28DC" w:rsidRDefault="005D28DC" w:rsidP="005D28DC">
      <w:pPr>
        <w:rPr>
          <w:rFonts w:asciiTheme="minorHAnsi" w:hAnsiTheme="minorHAnsi"/>
          <w:sz w:val="22"/>
          <w:szCs w:val="22"/>
          <w:lang w:val="ru-RU"/>
        </w:rPr>
      </w:pPr>
    </w:p>
    <w:p w14:paraId="1B3300D4" w14:textId="77777777" w:rsidR="005D28DC" w:rsidRDefault="005D28DC" w:rsidP="005D28DC"/>
    <w:p w14:paraId="0EB38E13" w14:textId="77777777" w:rsidR="005D28DC" w:rsidRDefault="005D28DC" w:rsidP="005D28DC"/>
    <w:p w14:paraId="195E2634" w14:textId="77777777" w:rsidR="005D28DC" w:rsidRDefault="005D28DC" w:rsidP="005D28DC"/>
    <w:p w14:paraId="4BEC4E50" w14:textId="77777777" w:rsidR="005D28DC" w:rsidRDefault="005D28DC" w:rsidP="005D28DC"/>
    <w:p w14:paraId="4C39DF25" w14:textId="77777777" w:rsidR="005D28DC" w:rsidRDefault="005D28DC" w:rsidP="005D28DC">
      <w:pPr>
        <w:ind w:hanging="13"/>
        <w:jc w:val="center"/>
        <w:rPr>
          <w:lang w:val="en-US"/>
        </w:rPr>
      </w:pPr>
      <w:r>
        <w:rPr>
          <w:sz w:val="22"/>
          <w:szCs w:val="22"/>
        </w:rPr>
        <w:object w:dxaOrig="886" w:dyaOrig="1137" w14:anchorId="382DB307">
          <v:shape id="_x0000_i1030" type="#_x0000_t75" style="width:33.8pt;height:43.2pt" o:ole="" filled="t">
            <v:fill color2="black"/>
            <v:imagedata r:id="rId8" o:title=""/>
          </v:shape>
          <o:OLEObject Type="Embed" ProgID="Word.Picture.8" ShapeID="_x0000_i1030" DrawAspect="Content" ObjectID="_1683524465" r:id="rId14"/>
        </w:object>
      </w:r>
    </w:p>
    <w:p w14:paraId="633272D8" w14:textId="77777777" w:rsidR="005D28DC" w:rsidRDefault="005D28DC" w:rsidP="005D28DC">
      <w:pPr>
        <w:ind w:hanging="13"/>
        <w:jc w:val="center"/>
        <w:rPr>
          <w:b/>
          <w:sz w:val="28"/>
          <w:szCs w:val="28"/>
        </w:rPr>
      </w:pPr>
      <w:r>
        <w:rPr>
          <w:b/>
          <w:sz w:val="28"/>
          <w:szCs w:val="28"/>
        </w:rPr>
        <w:t>УКРАЇНА</w:t>
      </w:r>
    </w:p>
    <w:p w14:paraId="216CB198" w14:textId="77777777" w:rsidR="005D28DC" w:rsidRDefault="005D28DC" w:rsidP="005D28DC">
      <w:pPr>
        <w:jc w:val="center"/>
        <w:rPr>
          <w:b/>
          <w:sz w:val="28"/>
          <w:szCs w:val="28"/>
        </w:rPr>
      </w:pPr>
      <w:r>
        <w:rPr>
          <w:b/>
          <w:sz w:val="28"/>
          <w:szCs w:val="28"/>
        </w:rPr>
        <w:t xml:space="preserve">СІВЕРСЬКА  МІСЬКА  РАДА </w:t>
      </w:r>
    </w:p>
    <w:p w14:paraId="61E5E7FD" w14:textId="77777777" w:rsidR="005D28DC" w:rsidRDefault="005D28DC" w:rsidP="005D28DC">
      <w:pPr>
        <w:jc w:val="center"/>
        <w:rPr>
          <w:b/>
          <w:sz w:val="28"/>
          <w:szCs w:val="28"/>
        </w:rPr>
      </w:pPr>
      <w:r>
        <w:rPr>
          <w:b/>
          <w:sz w:val="28"/>
          <w:szCs w:val="28"/>
        </w:rPr>
        <w:t>БАХМУТСЬКОГО  РАЙОНУ  ДОНЕЦЬКОЇ ОБЛАСТІ</w:t>
      </w:r>
    </w:p>
    <w:p w14:paraId="4C01B199" w14:textId="77777777" w:rsidR="005D28DC" w:rsidRDefault="005D28DC" w:rsidP="005D28DC">
      <w:pPr>
        <w:jc w:val="center"/>
        <w:rPr>
          <w:b/>
          <w:sz w:val="28"/>
          <w:szCs w:val="28"/>
        </w:rPr>
      </w:pPr>
      <w:r>
        <w:rPr>
          <w:b/>
          <w:sz w:val="28"/>
          <w:szCs w:val="28"/>
        </w:rPr>
        <w:t>ВИКОНАВЧИЙ  КОМІТЕТ</w:t>
      </w:r>
    </w:p>
    <w:p w14:paraId="78070881" w14:textId="77777777" w:rsidR="005D28DC" w:rsidRDefault="005D28DC" w:rsidP="005D28DC">
      <w:pPr>
        <w:jc w:val="center"/>
        <w:rPr>
          <w:b/>
          <w:sz w:val="28"/>
          <w:szCs w:val="28"/>
        </w:rPr>
      </w:pPr>
    </w:p>
    <w:p w14:paraId="40DE3978" w14:textId="77777777" w:rsidR="005D28DC" w:rsidRDefault="005D28DC" w:rsidP="005D28DC">
      <w:pPr>
        <w:jc w:val="center"/>
        <w:rPr>
          <w:b/>
          <w:i/>
          <w:sz w:val="28"/>
          <w:szCs w:val="28"/>
        </w:rPr>
      </w:pPr>
      <w:r>
        <w:rPr>
          <w:sz w:val="28"/>
          <w:szCs w:val="28"/>
        </w:rPr>
        <w:t xml:space="preserve"> </w:t>
      </w:r>
      <w:r>
        <w:rPr>
          <w:b/>
          <w:sz w:val="28"/>
          <w:szCs w:val="28"/>
        </w:rPr>
        <w:t>Р І Ш Е Н Н Я</w:t>
      </w:r>
    </w:p>
    <w:p w14:paraId="284F8D22" w14:textId="77777777" w:rsidR="005D28DC" w:rsidRDefault="005D28DC" w:rsidP="005D28D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D28DC" w14:paraId="65F5459A" w14:textId="77777777" w:rsidTr="00A6579C">
        <w:trPr>
          <w:jc w:val="center"/>
        </w:trPr>
        <w:tc>
          <w:tcPr>
            <w:tcW w:w="3095" w:type="dxa"/>
          </w:tcPr>
          <w:p w14:paraId="0EE61158" w14:textId="77777777" w:rsidR="005D28DC" w:rsidRDefault="005D28DC" w:rsidP="00A6579C">
            <w:pPr>
              <w:pStyle w:val="ae"/>
              <w:tabs>
                <w:tab w:val="left" w:pos="4680"/>
                <w:tab w:val="left" w:pos="6804"/>
              </w:tabs>
              <w:jc w:val="both"/>
              <w:rPr>
                <w:b w:val="0"/>
                <w:sz w:val="26"/>
                <w:szCs w:val="26"/>
              </w:rPr>
            </w:pPr>
            <w:r>
              <w:rPr>
                <w:b w:val="0"/>
                <w:sz w:val="26"/>
                <w:szCs w:val="26"/>
              </w:rPr>
              <w:t>___________________</w:t>
            </w:r>
          </w:p>
        </w:tc>
        <w:tc>
          <w:tcPr>
            <w:tcW w:w="3096" w:type="dxa"/>
          </w:tcPr>
          <w:p w14:paraId="2B341517" w14:textId="77777777" w:rsidR="005D28DC" w:rsidRDefault="005D28DC" w:rsidP="00A6579C">
            <w:pPr>
              <w:pStyle w:val="ae"/>
              <w:tabs>
                <w:tab w:val="left" w:pos="4680"/>
                <w:tab w:val="left" w:pos="6804"/>
              </w:tabs>
              <w:rPr>
                <w:b w:val="0"/>
                <w:sz w:val="26"/>
                <w:szCs w:val="26"/>
              </w:rPr>
            </w:pPr>
            <w:r>
              <w:rPr>
                <w:b w:val="0"/>
                <w:sz w:val="26"/>
                <w:szCs w:val="26"/>
              </w:rPr>
              <w:t>Сіверськ</w:t>
            </w:r>
          </w:p>
        </w:tc>
        <w:tc>
          <w:tcPr>
            <w:tcW w:w="3096" w:type="dxa"/>
          </w:tcPr>
          <w:p w14:paraId="0819EF12" w14:textId="77777777" w:rsidR="005D28DC" w:rsidRDefault="005D28DC" w:rsidP="00A6579C">
            <w:pPr>
              <w:pStyle w:val="ae"/>
              <w:tabs>
                <w:tab w:val="left" w:pos="4680"/>
                <w:tab w:val="left" w:pos="6804"/>
              </w:tabs>
              <w:jc w:val="right"/>
              <w:rPr>
                <w:b w:val="0"/>
                <w:sz w:val="26"/>
                <w:szCs w:val="26"/>
              </w:rPr>
            </w:pPr>
            <w:r>
              <w:rPr>
                <w:b w:val="0"/>
                <w:sz w:val="26"/>
                <w:szCs w:val="26"/>
              </w:rPr>
              <w:t>№ __________________</w:t>
            </w:r>
          </w:p>
        </w:tc>
      </w:tr>
    </w:tbl>
    <w:p w14:paraId="43854075" w14:textId="77777777" w:rsidR="005D28DC" w:rsidRDefault="005D28DC" w:rsidP="005D28DC"/>
    <w:p w14:paraId="0D7C0A67" w14:textId="77777777" w:rsidR="005D28DC" w:rsidRDefault="005D28DC" w:rsidP="005D28DC">
      <w:pPr>
        <w:rPr>
          <w:sz w:val="28"/>
          <w:szCs w:val="28"/>
        </w:rPr>
      </w:pPr>
    </w:p>
    <w:p w14:paraId="2EB432F0" w14:textId="096723B6" w:rsidR="005D28DC" w:rsidRDefault="005D28DC" w:rsidP="005D28DC">
      <w:pPr>
        <w:rPr>
          <w:sz w:val="28"/>
          <w:szCs w:val="28"/>
        </w:rPr>
      </w:pPr>
      <w:r>
        <w:rPr>
          <w:rFonts w:asciiTheme="minorHAnsi" w:hAnsiTheme="minorHAnsi" w:cstheme="minorBidi"/>
          <w:noProof/>
          <w:sz w:val="22"/>
          <w:szCs w:val="22"/>
          <w:lang w:val="ru-RU"/>
        </w:rPr>
        <mc:AlternateContent>
          <mc:Choice Requires="wps">
            <w:drawing>
              <wp:anchor distT="0" distB="0" distL="114300" distR="114300" simplePos="0" relativeHeight="251669504" behindDoc="0" locked="0" layoutInCell="1" allowOverlap="1" wp14:anchorId="0D3DA4AB" wp14:editId="544BBCE0">
                <wp:simplePos x="0" y="0"/>
                <wp:positionH relativeFrom="margin">
                  <wp:posOffset>19050</wp:posOffset>
                </wp:positionH>
                <wp:positionV relativeFrom="paragraph">
                  <wp:posOffset>13335</wp:posOffset>
                </wp:positionV>
                <wp:extent cx="635" cy="86360"/>
                <wp:effectExtent l="0" t="0" r="37465" b="2794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232A4" id="Прямая соединительная линия 3"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u4WVwIAAGYEAAAOAAAAZHJzL2Uyb0RvYy54bWysVM1uEzEQviPxDpbv6WaTNE1X3VQom3Ap&#10;UKnlARzbm7Xw2pbtZhMhJOCM1EfgFTiAVKnAM2zeiLHzoxYuCJGDM54Zf/5m5vOena9qiZbcOqFV&#10;jtOjLkZcUc2EWuT49fWsM8LIeaIYkVrxHK+5w+fjp0/OGpPxnq60ZNwiAFEua0yOK+9NliSOVrwm&#10;7kgbriBYalsTD1u7SJglDaDXMul1u8Ok0ZYZqyl3DrzFNojHEb8sOfWvytJxj2SOgZuPq43rPKzJ&#10;+IxkC0tMJeiOBvkHFjURCi49QBXEE3RjxR9QtaBWO136I6rrRJeloDzWANWk3d+quaqI4bEWaI4z&#10;hza5/wdLXy4vLRIsx32MFKlhRO3nzfvNbfu9/bK5RZsP7c/2W/u1vWt/tHebj2Dfbz6BHYLt/c59&#10;i/qhk41xGQBO1KUNvaArdWUuNH3jkNKTiqgFjxVdrw1ck4YTyaMjYeMM8Jk3LzSDHHLjdWzrqrR1&#10;gISGoVWc3vowPb7yiIJz2D/GiIJ/NOwP42QTku0PGuv8c65rFIwcS6FCY0lGlhfOByIk26cEt9Iz&#10;IWUUh1SoAba945N+POG0FCxEQ56zi/lEWrQkQV/xF8uCyMO0WnhQuRQ1kDskkazihE0Vi9d4IuTW&#10;BipSBXAoDMjtrK2a3p52T6ej6WjQGfSG086gWxSdZ7PJoDOcpSfHRb+YTIr0XeCZDrJKMMZVoLpX&#10;djr4O+Xs3thWkwdtH5qSPEaP3QOy+/9IOk42DHMri7lm60u7nziIOSbvHl54LQ/3YD/8PIx/AQAA&#10;//8DAFBLAwQUAAYACAAAACEAazjieNwAAAAEAQAADwAAAGRycy9kb3ducmV2LnhtbEyPT0vDQBDF&#10;74LfYRnBi7SbtviHmE0JLYLYU6pQvG2zYzaYnY272zR+e8eTnh7De7z3m2I9uV6MGGLnScFinoFA&#10;arzpqFXw9vo0ewARkyaje0+o4BsjrMvLi0Lnxp+pxnGfWsElFHOtwKY05FLGxqLTce4HJPY+fHA6&#10;8RlaaYI+c7nr5TLL7qTTHfGC1QNuLDaf+5NT8LWN24Avu/dNfUN1c3iu7LirlLq+mqpHEAmn9BeG&#10;X3xGh5KZjv5EJopewYo/SQqWCxDsrliOHLq9B1kW8j98+QMAAP//AwBQSwECLQAUAAYACAAAACEA&#10;toM4kv4AAADhAQAAEwAAAAAAAAAAAAAAAAAAAAAAW0NvbnRlbnRfVHlwZXNdLnhtbFBLAQItABQA&#10;BgAIAAAAIQA4/SH/1gAAAJQBAAALAAAAAAAAAAAAAAAAAC8BAABfcmVscy8ucmVsc1BLAQItABQA&#10;BgAIAAAAIQB7au4WVwIAAGYEAAAOAAAAAAAAAAAAAAAAAC4CAABkcnMvZTJvRG9jLnhtbFBLAQIt&#10;ABQABgAIAAAAIQBrOOJ43AAAAAQBAAAPAAAAAAAAAAAAAAAAALEEAABkcnMvZG93bnJldi54bWxQ&#10;SwUGAAAAAAQABADzAAAAugUAAAAA&#10;" strokeweight=".99pt">
                <v:stroke joinstyle="miter"/>
                <w10:wrap anchorx="margin"/>
              </v:line>
            </w:pict>
          </mc:Fallback>
        </mc:AlternateContent>
      </w:r>
      <w:r>
        <w:rPr>
          <w:rFonts w:asciiTheme="minorHAnsi" w:hAnsiTheme="minorHAnsi" w:cstheme="minorBidi"/>
          <w:noProof/>
          <w:sz w:val="22"/>
          <w:szCs w:val="22"/>
          <w:lang w:val="ru-RU"/>
        </w:rPr>
        <mc:AlternateContent>
          <mc:Choice Requires="wps">
            <w:drawing>
              <wp:anchor distT="0" distB="0" distL="114300" distR="114300" simplePos="0" relativeHeight="251670528" behindDoc="0" locked="0" layoutInCell="1" allowOverlap="1" wp14:anchorId="10E2E08F" wp14:editId="24BC179E">
                <wp:simplePos x="0" y="0"/>
                <wp:positionH relativeFrom="margin">
                  <wp:posOffset>19050</wp:posOffset>
                </wp:positionH>
                <wp:positionV relativeFrom="paragraph">
                  <wp:posOffset>10795</wp:posOffset>
                </wp:positionV>
                <wp:extent cx="86360" cy="635"/>
                <wp:effectExtent l="0" t="0" r="27940" b="3746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46B59" id="Прямая соединительная линия 4"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XvMVQIAAGYEAAAOAAAAZHJzL2Uyb0RvYy54bWysVM1uEzEQviPxDtbek80mmzRddVOhbMKl&#10;QKWWB3Bsb9bCa1u2m02EkIAzUh+BV+AAUqUCz7B5I8bOj1q4IEQOztgz8/mbmc97dr6uBVoxY7mS&#10;eZR0exFikijK5TKPXl/PO+MIWYclxUJJlkcbZqPzydMnZ43OWF9VSlBmEIBImzU6jyrndBbHllSs&#10;xrarNJPgLJWpsYOtWcbU4AbQaxH3e71R3ChDtVGEWQunxc4ZTQJ+WTLiXpWlZQ6JPAJuLqwmrAu/&#10;xpMznC0N1hUnexr4H1jUmEu49AhVYIfRjeF/QNWcGGVV6bpE1bEqS05YqAGqSXq/VXNVYc1CLdAc&#10;q49tsv8PlrxcXRrEaR6lEZK4hhG1n7fvt7ft9/bL9hZtP7Q/22/t1/au/dHebT+Cfb/9BLZ3tvf7&#10;41uU+k422mYAOJWXxveCrOWVvlDkjUVSTSsslyxUdL3RcE3iM+JHKX5jNfBZNC8UhRh841Ro67o0&#10;tYeEhqF1mN7mOD22dojA4Xg0GMGICXhGg2FAx9khURvrnjNVI2/kkeDSNxZneHVhnSeCs0OIP5Zq&#10;zoUI4hASNcC2PzwZhAyrBKfe6+OsWS6mwqAV9voKv/3Fj8Jq7kDlgtfA8hiEs4phOpM0XOMwFzsb&#10;qAjpwaEwILe3dmp6e9o7nY1n47ST9kezTtoris6z+TTtjObJybAYFNNpkbzzPJM0qzilTHqqB2Un&#10;6d8pZ//Gdpo8avvYlPgxeugekD38B9Jhsn6YO1ksFN1cmsPEQcwheP/w/Gt5uAf74edh8gsAAP//&#10;AwBQSwMEFAAGAAgAAAAhAFZ6mCzbAAAABAEAAA8AAABkcnMvZG93bnJldi54bWxMj0FLw0AQhe+C&#10;/2EZwYvYjQqxxGxKaBHEnlIF8bbNjtlgdjbubtP4752e7Gl484b3vilXsxvEhCH2nhTcLTIQSK03&#10;PXUK3t+eb5cgYtJk9OAJFfxihFV1eVHqwvgjNTjtUic4hGKhFdiUxkLK2Fp0Oi78iMTelw9OJ5ah&#10;kyboI4e7Qd5nWS6d7okbrB5xbbH93h2cgp9N3AR83X6umxtq2o+X2k7bWqnrq7l+ApFwTv/HcMJn&#10;dKiYae8PZKIYFDzwJ4nXjyBObp6D2PNcgqxKeQ5f/QEAAP//AwBQSwECLQAUAAYACAAAACEAtoM4&#10;kv4AAADhAQAAEwAAAAAAAAAAAAAAAAAAAAAAW0NvbnRlbnRfVHlwZXNdLnhtbFBLAQItABQABgAI&#10;AAAAIQA4/SH/1gAAAJQBAAALAAAAAAAAAAAAAAAAAC8BAABfcmVscy8ucmVsc1BLAQItABQABgAI&#10;AAAAIQDicXvMVQIAAGYEAAAOAAAAAAAAAAAAAAAAAC4CAABkcnMvZTJvRG9jLnhtbFBLAQItABQA&#10;BgAIAAAAIQBWepgs2wAAAAQBAAAPAAAAAAAAAAAAAAAAAK8EAABkcnMvZG93bnJldi54bWxQSwUG&#10;AAAAAAQABADzAAAAtwUAAAAA&#10;" strokeweight=".99pt">
                <v:stroke joinstyle="miter"/>
                <w10:wrap anchorx="margin"/>
              </v:line>
            </w:pict>
          </mc:Fallback>
        </mc:AlternateContent>
      </w:r>
      <w:r>
        <w:rPr>
          <w:sz w:val="28"/>
          <w:szCs w:val="28"/>
        </w:rPr>
        <w:t>Про</w:t>
      </w:r>
      <w:r>
        <w:rPr>
          <w:b/>
          <w:sz w:val="28"/>
          <w:szCs w:val="28"/>
        </w:rPr>
        <w:t xml:space="preserve"> </w:t>
      </w:r>
      <w:r>
        <w:rPr>
          <w:sz w:val="28"/>
          <w:szCs w:val="28"/>
        </w:rPr>
        <w:t xml:space="preserve">зняття з квартирного обліку </w:t>
      </w:r>
    </w:p>
    <w:p w14:paraId="5212E18D" w14:textId="77777777" w:rsidR="005D28DC" w:rsidRDefault="005D28DC" w:rsidP="005D28DC">
      <w:pPr>
        <w:rPr>
          <w:sz w:val="28"/>
          <w:szCs w:val="28"/>
        </w:rPr>
      </w:pPr>
      <w:r>
        <w:rPr>
          <w:sz w:val="28"/>
          <w:szCs w:val="28"/>
        </w:rPr>
        <w:t xml:space="preserve">громадян, які поліпшили житлові </w:t>
      </w:r>
    </w:p>
    <w:p w14:paraId="3963B930" w14:textId="77777777" w:rsidR="005D28DC" w:rsidRPr="005D28DC" w:rsidRDefault="005D28DC" w:rsidP="005D28DC">
      <w:pPr>
        <w:rPr>
          <w:sz w:val="28"/>
          <w:szCs w:val="28"/>
        </w:rPr>
      </w:pPr>
      <w:r>
        <w:rPr>
          <w:sz w:val="28"/>
          <w:szCs w:val="28"/>
        </w:rPr>
        <w:t xml:space="preserve">умови </w:t>
      </w:r>
    </w:p>
    <w:p w14:paraId="41C42D8B" w14:textId="77777777" w:rsidR="005D28DC" w:rsidRDefault="005D28DC" w:rsidP="005D28DC">
      <w:pPr>
        <w:rPr>
          <w:sz w:val="28"/>
          <w:szCs w:val="28"/>
        </w:rPr>
      </w:pPr>
    </w:p>
    <w:p w14:paraId="039506F5" w14:textId="77777777" w:rsidR="005D28DC" w:rsidRDefault="005D28DC" w:rsidP="005D28DC">
      <w:pPr>
        <w:rPr>
          <w:sz w:val="28"/>
          <w:szCs w:val="28"/>
        </w:rPr>
      </w:pPr>
    </w:p>
    <w:p w14:paraId="0738A24D" w14:textId="77777777" w:rsidR="005D28DC" w:rsidRDefault="005D28DC" w:rsidP="005D28DC">
      <w:pPr>
        <w:jc w:val="both"/>
        <w:rPr>
          <w:sz w:val="28"/>
          <w:szCs w:val="28"/>
        </w:rPr>
      </w:pPr>
      <w:r>
        <w:rPr>
          <w:sz w:val="28"/>
          <w:szCs w:val="28"/>
        </w:rPr>
        <w:t xml:space="preserve">          Розглянувши службову записку начальника служби у справах дітей Чурсіної В. про зняття з квартирного обліку громадян, які поліпшили житлові умови, на підставі статті 40 Житлового кодексу України, пункту 26 Правил обліку громадян, які потребують поліпшення житлових умов та надання житлових приміщень в Україні, враховуючи протокол житлової комісії при виконкомі міської ради  від 18.05.2021 № 2 та надані документи (додаються), керуючись підпунктом 7 пункту б) статті 30 Закону України «Про місцеве самоврядування в Україні», виконком міської ради</w:t>
      </w:r>
    </w:p>
    <w:p w14:paraId="22B7076A" w14:textId="77777777" w:rsidR="005D28DC" w:rsidRDefault="005D28DC" w:rsidP="005D28DC">
      <w:pPr>
        <w:ind w:firstLine="708"/>
        <w:rPr>
          <w:sz w:val="28"/>
          <w:szCs w:val="28"/>
        </w:rPr>
      </w:pPr>
      <w:r>
        <w:rPr>
          <w:sz w:val="28"/>
          <w:szCs w:val="28"/>
        </w:rPr>
        <w:t> </w:t>
      </w:r>
    </w:p>
    <w:p w14:paraId="62A44420" w14:textId="77777777" w:rsidR="005D28DC" w:rsidRPr="005D28DC" w:rsidRDefault="005D28DC" w:rsidP="005D28DC">
      <w:pPr>
        <w:rPr>
          <w:sz w:val="28"/>
          <w:szCs w:val="28"/>
        </w:rPr>
      </w:pPr>
      <w:r>
        <w:rPr>
          <w:sz w:val="28"/>
          <w:szCs w:val="28"/>
        </w:rPr>
        <w:t>ВИРІШИВ:</w:t>
      </w:r>
    </w:p>
    <w:p w14:paraId="52D65890" w14:textId="77777777" w:rsidR="005D28DC" w:rsidRDefault="005D28DC" w:rsidP="005D28DC">
      <w:pPr>
        <w:rPr>
          <w:sz w:val="28"/>
          <w:szCs w:val="28"/>
        </w:rPr>
      </w:pPr>
      <w:r>
        <w:rPr>
          <w:sz w:val="28"/>
          <w:szCs w:val="28"/>
        </w:rPr>
        <w:t> </w:t>
      </w:r>
    </w:p>
    <w:p w14:paraId="04107D75" w14:textId="40E31ABE" w:rsidR="005D28DC" w:rsidRDefault="005D28DC" w:rsidP="005D28DC">
      <w:pPr>
        <w:rPr>
          <w:sz w:val="28"/>
          <w:szCs w:val="28"/>
        </w:rPr>
      </w:pPr>
      <w:r>
        <w:rPr>
          <w:sz w:val="28"/>
          <w:szCs w:val="28"/>
        </w:rPr>
        <w:t xml:space="preserve"> </w:t>
      </w:r>
      <w:r>
        <w:rPr>
          <w:sz w:val="28"/>
          <w:szCs w:val="28"/>
        </w:rPr>
        <w:tab/>
        <w:t xml:space="preserve">Зняти з обліку громадян, які поліпшили житлові умови: </w:t>
      </w:r>
    </w:p>
    <w:p w14:paraId="07A9AFA0" w14:textId="77777777" w:rsidR="005D28DC" w:rsidRDefault="005D28DC" w:rsidP="005D28DC">
      <w:pPr>
        <w:jc w:val="both"/>
        <w:rPr>
          <w:sz w:val="28"/>
          <w:szCs w:val="28"/>
        </w:rPr>
      </w:pPr>
    </w:p>
    <w:p w14:paraId="13C3307F" w14:textId="77777777" w:rsidR="005D28DC" w:rsidRPr="005D28DC" w:rsidRDefault="005D28DC" w:rsidP="005D28DC">
      <w:pPr>
        <w:rPr>
          <w:sz w:val="28"/>
          <w:szCs w:val="28"/>
        </w:rPr>
      </w:pPr>
      <w:r>
        <w:rPr>
          <w:sz w:val="28"/>
          <w:szCs w:val="28"/>
        </w:rPr>
        <w:t> </w:t>
      </w:r>
    </w:p>
    <w:p w14:paraId="4228216C" w14:textId="0CEFBC21" w:rsidR="005D28DC" w:rsidRPr="005D28DC" w:rsidRDefault="005D28DC" w:rsidP="005D28DC">
      <w:pPr>
        <w:ind w:firstLine="708"/>
        <w:rPr>
          <w:sz w:val="28"/>
          <w:szCs w:val="28"/>
        </w:rPr>
      </w:pPr>
      <w:r>
        <w:rPr>
          <w:sz w:val="28"/>
          <w:szCs w:val="28"/>
        </w:rPr>
        <w:t xml:space="preserve">1.  </w:t>
      </w:r>
      <w:r w:rsidRPr="005D28DC">
        <w:rPr>
          <w:sz w:val="28"/>
          <w:szCs w:val="28"/>
        </w:rPr>
        <w:t>Ватутін Михайло Романович.</w:t>
      </w:r>
    </w:p>
    <w:p w14:paraId="5AAEB08F" w14:textId="77777777" w:rsidR="005D28DC" w:rsidRDefault="005D28DC" w:rsidP="005D28DC">
      <w:pPr>
        <w:pStyle w:val="af"/>
        <w:numPr>
          <w:ilvl w:val="0"/>
          <w:numId w:val="26"/>
        </w:numPr>
        <w:rPr>
          <w:sz w:val="28"/>
          <w:szCs w:val="28"/>
        </w:rPr>
      </w:pPr>
      <w:r w:rsidRPr="005D28DC">
        <w:rPr>
          <w:sz w:val="28"/>
          <w:szCs w:val="28"/>
        </w:rPr>
        <w:t>Марченко (Арділан) Олена Олександрівна.</w:t>
      </w:r>
    </w:p>
    <w:p w14:paraId="754C7303" w14:textId="7AB85708" w:rsidR="005D28DC" w:rsidRPr="005D28DC" w:rsidRDefault="005D28DC" w:rsidP="005D28DC">
      <w:pPr>
        <w:pStyle w:val="af"/>
        <w:numPr>
          <w:ilvl w:val="0"/>
          <w:numId w:val="26"/>
        </w:numPr>
        <w:rPr>
          <w:sz w:val="28"/>
          <w:szCs w:val="28"/>
        </w:rPr>
      </w:pPr>
      <w:r w:rsidRPr="005D28DC">
        <w:rPr>
          <w:sz w:val="28"/>
          <w:szCs w:val="28"/>
        </w:rPr>
        <w:t>Олексієнко Олександр Павлович.</w:t>
      </w:r>
    </w:p>
    <w:p w14:paraId="10E52218" w14:textId="77777777" w:rsidR="005D28DC" w:rsidRDefault="005D28DC" w:rsidP="005D28DC">
      <w:pPr>
        <w:rPr>
          <w:sz w:val="28"/>
          <w:szCs w:val="28"/>
        </w:rPr>
      </w:pPr>
    </w:p>
    <w:p w14:paraId="4159AAB1" w14:textId="77777777" w:rsidR="005D28DC" w:rsidRDefault="005D28DC" w:rsidP="005D28DC">
      <w:pPr>
        <w:rPr>
          <w:sz w:val="28"/>
          <w:szCs w:val="28"/>
        </w:rPr>
      </w:pPr>
      <w:r>
        <w:rPr>
          <w:sz w:val="28"/>
          <w:szCs w:val="28"/>
        </w:rPr>
        <w:t> </w:t>
      </w:r>
    </w:p>
    <w:p w14:paraId="27F61614" w14:textId="77777777" w:rsidR="005D28DC" w:rsidRDefault="005D28DC" w:rsidP="005D28DC">
      <w:pPr>
        <w:rPr>
          <w:sz w:val="28"/>
          <w:szCs w:val="28"/>
          <w:lang w:val="ru-RU"/>
        </w:rPr>
      </w:pPr>
      <w:r>
        <w:rPr>
          <w:sz w:val="28"/>
          <w:szCs w:val="28"/>
        </w:rPr>
        <w:t> </w:t>
      </w:r>
    </w:p>
    <w:p w14:paraId="26B9C593" w14:textId="77777777" w:rsidR="005D28DC" w:rsidRDefault="005D28DC" w:rsidP="005D28DC">
      <w:pPr>
        <w:rPr>
          <w:sz w:val="28"/>
          <w:szCs w:val="28"/>
        </w:rPr>
      </w:pPr>
    </w:p>
    <w:p w14:paraId="3FDD56BE" w14:textId="77777777" w:rsidR="005D28DC" w:rsidRDefault="005D28DC" w:rsidP="005D28DC">
      <w:pPr>
        <w:tabs>
          <w:tab w:val="left" w:pos="7020"/>
          <w:tab w:val="left" w:pos="7200"/>
        </w:tabs>
        <w:rPr>
          <w:sz w:val="28"/>
          <w:szCs w:val="28"/>
          <w:lang w:val="ru-RU"/>
        </w:rPr>
      </w:pPr>
      <w:r>
        <w:rPr>
          <w:sz w:val="28"/>
          <w:szCs w:val="28"/>
        </w:rPr>
        <w:t>Міський голова                                                                          Андрій ЧЕРНЯЄВ</w:t>
      </w:r>
    </w:p>
    <w:p w14:paraId="295595A9" w14:textId="77777777" w:rsidR="005D28DC" w:rsidRDefault="005D28DC" w:rsidP="005D28DC">
      <w:pPr>
        <w:rPr>
          <w:sz w:val="28"/>
          <w:szCs w:val="28"/>
        </w:rPr>
      </w:pPr>
      <w:r>
        <w:rPr>
          <w:sz w:val="28"/>
          <w:szCs w:val="28"/>
        </w:rPr>
        <w:t xml:space="preserve">                                                                                            </w:t>
      </w:r>
    </w:p>
    <w:p w14:paraId="535B37AE" w14:textId="77777777" w:rsidR="005D28DC" w:rsidRDefault="005D28DC" w:rsidP="005D28DC">
      <w:pPr>
        <w:rPr>
          <w:rFonts w:asciiTheme="minorHAnsi" w:hAnsiTheme="minorHAnsi" w:cstheme="minorBidi"/>
          <w:sz w:val="22"/>
          <w:szCs w:val="22"/>
          <w:lang w:val="ru-RU"/>
        </w:rPr>
      </w:pPr>
    </w:p>
    <w:p w14:paraId="2A191AF6" w14:textId="77777777" w:rsidR="004B3AE2" w:rsidRDefault="004B3AE2" w:rsidP="004B3AE2">
      <w:pPr>
        <w:tabs>
          <w:tab w:val="left" w:pos="709"/>
        </w:tabs>
        <w:rPr>
          <w:sz w:val="28"/>
          <w:szCs w:val="28"/>
        </w:rPr>
      </w:pPr>
    </w:p>
    <w:p w14:paraId="158FA7CF" w14:textId="77777777" w:rsidR="00160543" w:rsidRDefault="00160543" w:rsidP="00160543">
      <w:pPr>
        <w:ind w:hanging="13"/>
        <w:jc w:val="center"/>
        <w:rPr>
          <w:lang w:val="en-US"/>
        </w:rPr>
      </w:pPr>
      <w:r>
        <w:rPr>
          <w:sz w:val="22"/>
          <w:szCs w:val="22"/>
        </w:rPr>
        <w:object w:dxaOrig="886" w:dyaOrig="1137" w14:anchorId="25A066AC">
          <v:shape id="_x0000_i1031" type="#_x0000_t75" style="width:33.8pt;height:43.2pt" o:ole="" filled="t">
            <v:fill color2="black"/>
            <v:imagedata r:id="rId8" o:title=""/>
          </v:shape>
          <o:OLEObject Type="Embed" ProgID="Word.Picture.8" ShapeID="_x0000_i1031" DrawAspect="Content" ObjectID="_1683524466" r:id="rId15"/>
        </w:object>
      </w:r>
    </w:p>
    <w:p w14:paraId="43256313" w14:textId="77777777" w:rsidR="00160543" w:rsidRDefault="00160543" w:rsidP="00160543">
      <w:pPr>
        <w:ind w:hanging="13"/>
        <w:jc w:val="center"/>
        <w:rPr>
          <w:b/>
          <w:sz w:val="28"/>
          <w:szCs w:val="28"/>
        </w:rPr>
      </w:pPr>
      <w:r>
        <w:rPr>
          <w:b/>
          <w:sz w:val="28"/>
          <w:szCs w:val="28"/>
        </w:rPr>
        <w:t>УКРАЇНА</w:t>
      </w:r>
    </w:p>
    <w:p w14:paraId="0C56B68F" w14:textId="77777777" w:rsidR="00160543" w:rsidRDefault="00160543" w:rsidP="00160543">
      <w:pPr>
        <w:jc w:val="center"/>
        <w:rPr>
          <w:b/>
          <w:sz w:val="28"/>
          <w:szCs w:val="28"/>
        </w:rPr>
      </w:pPr>
      <w:r>
        <w:rPr>
          <w:b/>
          <w:sz w:val="28"/>
          <w:szCs w:val="28"/>
        </w:rPr>
        <w:t xml:space="preserve">СІВЕРСЬКА  МІСЬКА  РАДА </w:t>
      </w:r>
    </w:p>
    <w:p w14:paraId="75A63994" w14:textId="77777777" w:rsidR="00160543" w:rsidRDefault="00160543" w:rsidP="00160543">
      <w:pPr>
        <w:jc w:val="center"/>
        <w:rPr>
          <w:b/>
          <w:sz w:val="28"/>
          <w:szCs w:val="28"/>
        </w:rPr>
      </w:pPr>
      <w:r>
        <w:rPr>
          <w:b/>
          <w:sz w:val="28"/>
          <w:szCs w:val="28"/>
        </w:rPr>
        <w:t>БАХМУТСЬКОГО  РАЙОНУ  ДОНЕЦЬКОЇ ОБЛАСТІ</w:t>
      </w:r>
    </w:p>
    <w:p w14:paraId="04FBD45C" w14:textId="77777777" w:rsidR="00160543" w:rsidRDefault="00160543" w:rsidP="00160543">
      <w:pPr>
        <w:jc w:val="center"/>
        <w:rPr>
          <w:b/>
          <w:sz w:val="28"/>
          <w:szCs w:val="28"/>
        </w:rPr>
      </w:pPr>
      <w:r>
        <w:rPr>
          <w:b/>
          <w:sz w:val="28"/>
          <w:szCs w:val="28"/>
        </w:rPr>
        <w:t>ВИКОНАВЧИЙ  КОМІТЕТ</w:t>
      </w:r>
    </w:p>
    <w:p w14:paraId="4C0E8EFC" w14:textId="77777777" w:rsidR="00160543" w:rsidRDefault="00160543" w:rsidP="00160543">
      <w:pPr>
        <w:jc w:val="center"/>
        <w:rPr>
          <w:b/>
          <w:sz w:val="28"/>
          <w:szCs w:val="28"/>
        </w:rPr>
      </w:pPr>
    </w:p>
    <w:p w14:paraId="659030E9" w14:textId="77777777" w:rsidR="00160543" w:rsidRDefault="00160543" w:rsidP="00160543">
      <w:pPr>
        <w:jc w:val="center"/>
        <w:rPr>
          <w:b/>
          <w:i/>
          <w:sz w:val="28"/>
          <w:szCs w:val="28"/>
        </w:rPr>
      </w:pPr>
      <w:r>
        <w:rPr>
          <w:sz w:val="28"/>
          <w:szCs w:val="28"/>
        </w:rPr>
        <w:t xml:space="preserve"> </w:t>
      </w:r>
      <w:r>
        <w:rPr>
          <w:b/>
          <w:sz w:val="28"/>
          <w:szCs w:val="28"/>
        </w:rPr>
        <w:t>Р І Ш Е Н Н Я</w:t>
      </w:r>
    </w:p>
    <w:p w14:paraId="67B152E7" w14:textId="77777777" w:rsidR="00160543" w:rsidRDefault="00160543" w:rsidP="0016054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160543" w14:paraId="04B39BC0" w14:textId="77777777" w:rsidTr="00A6579C">
        <w:trPr>
          <w:jc w:val="center"/>
        </w:trPr>
        <w:tc>
          <w:tcPr>
            <w:tcW w:w="3095" w:type="dxa"/>
          </w:tcPr>
          <w:p w14:paraId="18C65637" w14:textId="77777777" w:rsidR="00160543" w:rsidRDefault="00160543" w:rsidP="00A6579C">
            <w:pPr>
              <w:pStyle w:val="ae"/>
              <w:tabs>
                <w:tab w:val="left" w:pos="4680"/>
                <w:tab w:val="left" w:pos="6804"/>
              </w:tabs>
              <w:jc w:val="both"/>
              <w:rPr>
                <w:b w:val="0"/>
                <w:sz w:val="26"/>
                <w:szCs w:val="26"/>
              </w:rPr>
            </w:pPr>
            <w:r>
              <w:rPr>
                <w:b w:val="0"/>
                <w:sz w:val="26"/>
                <w:szCs w:val="26"/>
              </w:rPr>
              <w:t>___________________</w:t>
            </w:r>
          </w:p>
        </w:tc>
        <w:tc>
          <w:tcPr>
            <w:tcW w:w="3096" w:type="dxa"/>
          </w:tcPr>
          <w:p w14:paraId="0BE63DD9" w14:textId="77777777" w:rsidR="00160543" w:rsidRDefault="00160543" w:rsidP="00A6579C">
            <w:pPr>
              <w:pStyle w:val="ae"/>
              <w:tabs>
                <w:tab w:val="left" w:pos="4680"/>
                <w:tab w:val="left" w:pos="6804"/>
              </w:tabs>
              <w:rPr>
                <w:b w:val="0"/>
                <w:sz w:val="26"/>
                <w:szCs w:val="26"/>
              </w:rPr>
            </w:pPr>
            <w:r>
              <w:rPr>
                <w:b w:val="0"/>
                <w:sz w:val="26"/>
                <w:szCs w:val="26"/>
              </w:rPr>
              <w:t>Сіверськ</w:t>
            </w:r>
          </w:p>
        </w:tc>
        <w:tc>
          <w:tcPr>
            <w:tcW w:w="3096" w:type="dxa"/>
          </w:tcPr>
          <w:p w14:paraId="1ADF5459" w14:textId="77777777" w:rsidR="00160543" w:rsidRDefault="00160543" w:rsidP="00A6579C">
            <w:pPr>
              <w:pStyle w:val="ae"/>
              <w:tabs>
                <w:tab w:val="left" w:pos="4680"/>
                <w:tab w:val="left" w:pos="6804"/>
              </w:tabs>
              <w:jc w:val="right"/>
              <w:rPr>
                <w:b w:val="0"/>
                <w:sz w:val="26"/>
                <w:szCs w:val="26"/>
              </w:rPr>
            </w:pPr>
            <w:r>
              <w:rPr>
                <w:b w:val="0"/>
                <w:sz w:val="26"/>
                <w:szCs w:val="26"/>
              </w:rPr>
              <w:t>№ __________________</w:t>
            </w:r>
          </w:p>
        </w:tc>
      </w:tr>
    </w:tbl>
    <w:p w14:paraId="796AB7D0" w14:textId="77777777" w:rsidR="00160543" w:rsidRDefault="00160543" w:rsidP="00160543"/>
    <w:p w14:paraId="5B995D62" w14:textId="77777777" w:rsidR="00160543" w:rsidRDefault="00160543" w:rsidP="004B3AE2">
      <w:pPr>
        <w:tabs>
          <w:tab w:val="left" w:pos="709"/>
        </w:tabs>
        <w:rPr>
          <w:sz w:val="28"/>
          <w:szCs w:val="28"/>
        </w:rPr>
      </w:pPr>
    </w:p>
    <w:p w14:paraId="182EC208" w14:textId="77777777" w:rsidR="00160543" w:rsidRDefault="00160543" w:rsidP="00160543">
      <w:pPr>
        <w:jc w:val="both"/>
        <w:rPr>
          <w:sz w:val="28"/>
        </w:rPr>
      </w:pPr>
      <w:r w:rsidRPr="00A7326D">
        <w:rPr>
          <w:sz w:val="28"/>
        </w:rPr>
        <w:t xml:space="preserve">Про затвердження Плану заходів </w:t>
      </w:r>
    </w:p>
    <w:p w14:paraId="54D67104" w14:textId="77777777" w:rsidR="00160543" w:rsidRDefault="00160543" w:rsidP="00160543">
      <w:pPr>
        <w:jc w:val="both"/>
        <w:rPr>
          <w:sz w:val="28"/>
        </w:rPr>
      </w:pPr>
      <w:r w:rsidRPr="00A7326D">
        <w:rPr>
          <w:sz w:val="28"/>
        </w:rPr>
        <w:t xml:space="preserve">зі створення безбар’єрного простору </w:t>
      </w:r>
    </w:p>
    <w:p w14:paraId="41BA8490" w14:textId="77777777" w:rsidR="00160543" w:rsidRDefault="00160543" w:rsidP="00160543">
      <w:pPr>
        <w:jc w:val="both"/>
        <w:rPr>
          <w:sz w:val="28"/>
        </w:rPr>
      </w:pPr>
      <w:r w:rsidRPr="00A7326D">
        <w:rPr>
          <w:sz w:val="28"/>
        </w:rPr>
        <w:t xml:space="preserve">на території Сіверської міської </w:t>
      </w:r>
    </w:p>
    <w:p w14:paraId="2B7C678C" w14:textId="77777777" w:rsidR="00160543" w:rsidRPr="00A7326D" w:rsidRDefault="00160543" w:rsidP="00160543">
      <w:pPr>
        <w:jc w:val="both"/>
        <w:rPr>
          <w:sz w:val="28"/>
        </w:rPr>
      </w:pPr>
      <w:r w:rsidRPr="00A7326D">
        <w:rPr>
          <w:sz w:val="28"/>
        </w:rPr>
        <w:t>територіальної громади на 2021-2022 роки</w:t>
      </w:r>
    </w:p>
    <w:p w14:paraId="5E9D3A87" w14:textId="77777777" w:rsidR="00160543" w:rsidRDefault="00160543" w:rsidP="00160543">
      <w:pPr>
        <w:jc w:val="both"/>
        <w:rPr>
          <w:sz w:val="28"/>
        </w:rPr>
      </w:pPr>
    </w:p>
    <w:p w14:paraId="50DB309F" w14:textId="77777777" w:rsidR="00160543" w:rsidRPr="00A7326D" w:rsidRDefault="00160543" w:rsidP="00160543">
      <w:pPr>
        <w:jc w:val="both"/>
        <w:rPr>
          <w:sz w:val="28"/>
        </w:rPr>
      </w:pPr>
    </w:p>
    <w:p w14:paraId="03E52CF7" w14:textId="52396D7D" w:rsidR="00160543" w:rsidRDefault="00AC1927" w:rsidP="00160543">
      <w:pPr>
        <w:ind w:firstLine="708"/>
        <w:jc w:val="both"/>
        <w:rPr>
          <w:sz w:val="28"/>
        </w:rPr>
      </w:pPr>
      <w:r>
        <w:rPr>
          <w:sz w:val="28"/>
        </w:rPr>
        <w:t>Н</w:t>
      </w:r>
      <w:r w:rsidR="00160543" w:rsidRPr="00A7326D">
        <w:rPr>
          <w:sz w:val="28"/>
        </w:rPr>
        <w:t>а виконання розпорядження голови Донецької обласної державної адміністрації від 22.03.2017 №247 «Про План заходів щодо створення безперешкодного життєвого середовища для осіб з інвалідністю та інших маломобільних груп населення на 2017-2021 роки на території Донецької області»</w:t>
      </w:r>
      <w:r>
        <w:rPr>
          <w:sz w:val="28"/>
        </w:rPr>
        <w:t>,</w:t>
      </w:r>
      <w:r w:rsidRPr="00AC1927">
        <w:rPr>
          <w:sz w:val="28"/>
        </w:rPr>
        <w:t xml:space="preserve"> </w:t>
      </w:r>
      <w:r>
        <w:rPr>
          <w:sz w:val="28"/>
        </w:rPr>
        <w:t>в</w:t>
      </w:r>
      <w:r w:rsidRPr="00A7326D">
        <w:rPr>
          <w:sz w:val="28"/>
        </w:rPr>
        <w:t>ідповідно до Закону України «Про основи соціальної захищеності осіб з інвалідністю в Україні»,</w:t>
      </w:r>
      <w:r w:rsidR="00160543" w:rsidRPr="00A7326D">
        <w:rPr>
          <w:sz w:val="28"/>
        </w:rPr>
        <w:t xml:space="preserve"> керуючись статтею </w:t>
      </w:r>
      <w:r>
        <w:rPr>
          <w:sz w:val="28"/>
        </w:rPr>
        <w:t>34</w:t>
      </w:r>
      <w:r w:rsidR="00160543">
        <w:rPr>
          <w:sz w:val="28"/>
        </w:rPr>
        <w:t xml:space="preserve"> </w:t>
      </w:r>
      <w:r w:rsidR="00160543" w:rsidRPr="00A7326D">
        <w:rPr>
          <w:sz w:val="28"/>
        </w:rPr>
        <w:t>Закону України «Про місцеве самоврядування в Україні», виконком міської ради</w:t>
      </w:r>
    </w:p>
    <w:p w14:paraId="09FAB41C" w14:textId="77777777" w:rsidR="00160543" w:rsidRPr="00A7326D" w:rsidRDefault="00160543" w:rsidP="00160543">
      <w:pPr>
        <w:ind w:firstLine="708"/>
        <w:jc w:val="both"/>
        <w:rPr>
          <w:sz w:val="28"/>
        </w:rPr>
      </w:pPr>
    </w:p>
    <w:p w14:paraId="71DC485F" w14:textId="77777777" w:rsidR="00160543" w:rsidRDefault="00160543" w:rsidP="00160543">
      <w:pPr>
        <w:jc w:val="both"/>
        <w:rPr>
          <w:sz w:val="28"/>
        </w:rPr>
      </w:pPr>
      <w:r w:rsidRPr="00A7326D">
        <w:rPr>
          <w:sz w:val="28"/>
        </w:rPr>
        <w:t>ВИРІШИВ:</w:t>
      </w:r>
    </w:p>
    <w:p w14:paraId="2AD1592D" w14:textId="77777777" w:rsidR="00160543" w:rsidRPr="00A7326D" w:rsidRDefault="00160543" w:rsidP="00160543">
      <w:pPr>
        <w:jc w:val="both"/>
        <w:rPr>
          <w:sz w:val="28"/>
        </w:rPr>
      </w:pPr>
    </w:p>
    <w:p w14:paraId="3C56E625" w14:textId="77777777" w:rsidR="00160543" w:rsidRDefault="00160543" w:rsidP="00160543">
      <w:pPr>
        <w:ind w:firstLine="708"/>
        <w:jc w:val="both"/>
        <w:rPr>
          <w:sz w:val="28"/>
        </w:rPr>
      </w:pPr>
      <w:r>
        <w:rPr>
          <w:sz w:val="28"/>
        </w:rPr>
        <w:t xml:space="preserve">1. </w:t>
      </w:r>
      <w:r w:rsidRPr="00A7326D">
        <w:rPr>
          <w:sz w:val="28"/>
        </w:rPr>
        <w:t>Затвердити План заходів зі створення безбар’єрного простору на території Сіверської міської територіальної громади на 2021-2022 роки, що додається.</w:t>
      </w:r>
    </w:p>
    <w:p w14:paraId="6CC7E843" w14:textId="77777777" w:rsidR="00160543" w:rsidRPr="00A7326D" w:rsidRDefault="00160543" w:rsidP="00160543">
      <w:pPr>
        <w:ind w:firstLine="360"/>
        <w:jc w:val="both"/>
        <w:rPr>
          <w:sz w:val="28"/>
        </w:rPr>
      </w:pPr>
    </w:p>
    <w:p w14:paraId="4C2655D7" w14:textId="106F3FDF" w:rsidR="00160543" w:rsidRDefault="00160543" w:rsidP="00160543">
      <w:pPr>
        <w:ind w:firstLine="708"/>
        <w:jc w:val="both"/>
        <w:rPr>
          <w:sz w:val="28"/>
        </w:rPr>
      </w:pPr>
      <w:r>
        <w:rPr>
          <w:sz w:val="28"/>
        </w:rPr>
        <w:t xml:space="preserve">2. </w:t>
      </w:r>
      <w:r w:rsidR="00AC1927">
        <w:rPr>
          <w:sz w:val="28"/>
        </w:rPr>
        <w:t>Керівникам управлінь, відділ, служб, апарату Сіверської міської ради та виконавчого комітету</w:t>
      </w:r>
      <w:r w:rsidRPr="00A7326D">
        <w:rPr>
          <w:sz w:val="28"/>
        </w:rPr>
        <w:t xml:space="preserve">, комунальним підприємствам, установам та закладам </w:t>
      </w:r>
      <w:r w:rsidR="00AC1927">
        <w:rPr>
          <w:sz w:val="28"/>
        </w:rPr>
        <w:t xml:space="preserve">Сіверської міської ради </w:t>
      </w:r>
      <w:r w:rsidRPr="00A7326D">
        <w:rPr>
          <w:sz w:val="28"/>
        </w:rPr>
        <w:t>забезпечити виконання Плану заходів.</w:t>
      </w:r>
    </w:p>
    <w:p w14:paraId="75B7EA8D" w14:textId="77777777" w:rsidR="00160543" w:rsidRPr="00A7326D" w:rsidRDefault="00160543" w:rsidP="00160543">
      <w:pPr>
        <w:ind w:firstLine="360"/>
        <w:jc w:val="both"/>
        <w:rPr>
          <w:sz w:val="28"/>
        </w:rPr>
      </w:pPr>
    </w:p>
    <w:p w14:paraId="2BAE0E12" w14:textId="77777777" w:rsidR="00160543" w:rsidRDefault="00160543" w:rsidP="00160543">
      <w:pPr>
        <w:ind w:firstLine="708"/>
        <w:jc w:val="both"/>
        <w:rPr>
          <w:sz w:val="28"/>
        </w:rPr>
      </w:pPr>
      <w:r>
        <w:rPr>
          <w:sz w:val="28"/>
        </w:rPr>
        <w:t xml:space="preserve">3. </w:t>
      </w:r>
      <w:r w:rsidRPr="00A7326D">
        <w:rPr>
          <w:sz w:val="28"/>
        </w:rPr>
        <w:t xml:space="preserve">Контроль за виконанням даного рішення покласти на першого заступника міського голови Гатченка Віталія Анатолійовича. </w:t>
      </w:r>
    </w:p>
    <w:p w14:paraId="4F5EA347" w14:textId="77777777" w:rsidR="00160543" w:rsidRDefault="00160543" w:rsidP="00160543">
      <w:pPr>
        <w:jc w:val="both"/>
        <w:rPr>
          <w:sz w:val="28"/>
        </w:rPr>
      </w:pPr>
    </w:p>
    <w:p w14:paraId="7CAAB35B" w14:textId="77777777" w:rsidR="00160543" w:rsidRDefault="00160543" w:rsidP="00160543">
      <w:pPr>
        <w:jc w:val="both"/>
        <w:rPr>
          <w:sz w:val="28"/>
        </w:rPr>
      </w:pPr>
    </w:p>
    <w:p w14:paraId="6418DF30" w14:textId="77777777" w:rsidR="00160543" w:rsidRDefault="00160543" w:rsidP="00160543">
      <w:pPr>
        <w:jc w:val="both"/>
        <w:rPr>
          <w:sz w:val="28"/>
        </w:rPr>
      </w:pPr>
    </w:p>
    <w:p w14:paraId="29371193" w14:textId="77777777" w:rsidR="00160543" w:rsidRDefault="00160543" w:rsidP="00160543">
      <w:pPr>
        <w:jc w:val="both"/>
        <w:rPr>
          <w:sz w:val="28"/>
        </w:rPr>
      </w:pPr>
      <w:r>
        <w:rPr>
          <w:sz w:val="28"/>
        </w:rPr>
        <w:t>Міський голова                                                                       Андрій ЧЕРНЯЄВ</w:t>
      </w:r>
    </w:p>
    <w:p w14:paraId="3B7B7392" w14:textId="77777777" w:rsidR="00160543" w:rsidRPr="00631467" w:rsidRDefault="00160543" w:rsidP="00160543">
      <w:pPr>
        <w:jc w:val="both"/>
        <w:rPr>
          <w:sz w:val="24"/>
        </w:rPr>
      </w:pPr>
      <w:r w:rsidRPr="00631467">
        <w:rPr>
          <w:sz w:val="24"/>
        </w:rPr>
        <w:lastRenderedPageBreak/>
        <w:t xml:space="preserve">                   </w:t>
      </w:r>
      <w:r>
        <w:rPr>
          <w:sz w:val="24"/>
        </w:rPr>
        <w:t xml:space="preserve">                                                                                          </w:t>
      </w:r>
      <w:r w:rsidRPr="00631467">
        <w:rPr>
          <w:sz w:val="24"/>
        </w:rPr>
        <w:t xml:space="preserve">   Додаток</w:t>
      </w:r>
    </w:p>
    <w:p w14:paraId="0A0D6E07" w14:textId="77777777" w:rsidR="00160543" w:rsidRDefault="00160543" w:rsidP="00160543">
      <w:pPr>
        <w:jc w:val="both"/>
        <w:rPr>
          <w:sz w:val="24"/>
        </w:rPr>
      </w:pPr>
      <w:r w:rsidRPr="00631467">
        <w:rPr>
          <w:sz w:val="24"/>
        </w:rPr>
        <w:t xml:space="preserve">   </w:t>
      </w:r>
      <w:r>
        <w:rPr>
          <w:sz w:val="24"/>
        </w:rPr>
        <w:t xml:space="preserve">                                                                                                          </w:t>
      </w:r>
      <w:r w:rsidRPr="00631467">
        <w:rPr>
          <w:sz w:val="24"/>
        </w:rPr>
        <w:t xml:space="preserve">   до рішення виконкому </w:t>
      </w:r>
    </w:p>
    <w:p w14:paraId="4042A8AF" w14:textId="77777777" w:rsidR="00160543" w:rsidRPr="00631467" w:rsidRDefault="00160543" w:rsidP="00160543">
      <w:pPr>
        <w:jc w:val="both"/>
        <w:rPr>
          <w:sz w:val="24"/>
        </w:rPr>
      </w:pPr>
      <w:r>
        <w:rPr>
          <w:sz w:val="24"/>
        </w:rPr>
        <w:t xml:space="preserve">                                                                                                                </w:t>
      </w:r>
      <w:r w:rsidRPr="00631467">
        <w:rPr>
          <w:sz w:val="24"/>
        </w:rPr>
        <w:t>міської ради</w:t>
      </w:r>
    </w:p>
    <w:p w14:paraId="584E0682" w14:textId="77777777" w:rsidR="00160543" w:rsidRDefault="00160543" w:rsidP="00160543">
      <w:pPr>
        <w:jc w:val="both"/>
        <w:rPr>
          <w:sz w:val="24"/>
        </w:rPr>
      </w:pPr>
      <w:r>
        <w:rPr>
          <w:sz w:val="24"/>
        </w:rPr>
        <w:t xml:space="preserve">                                                                                                                </w:t>
      </w:r>
      <w:r w:rsidRPr="00631467">
        <w:rPr>
          <w:sz w:val="24"/>
        </w:rPr>
        <w:t>______ № ______</w:t>
      </w:r>
    </w:p>
    <w:p w14:paraId="445C8743" w14:textId="77777777" w:rsidR="00160543" w:rsidRDefault="00160543" w:rsidP="00160543">
      <w:pPr>
        <w:jc w:val="both"/>
        <w:rPr>
          <w:sz w:val="24"/>
        </w:rPr>
      </w:pPr>
    </w:p>
    <w:p w14:paraId="2CBDED9B" w14:textId="77777777" w:rsidR="00160543" w:rsidRPr="00AC1927" w:rsidRDefault="00160543" w:rsidP="00160543">
      <w:pPr>
        <w:jc w:val="center"/>
        <w:rPr>
          <w:sz w:val="24"/>
          <w:szCs w:val="24"/>
        </w:rPr>
      </w:pPr>
      <w:r w:rsidRPr="00AC1927">
        <w:rPr>
          <w:sz w:val="24"/>
          <w:szCs w:val="24"/>
        </w:rPr>
        <w:t>План заходів</w:t>
      </w:r>
    </w:p>
    <w:p w14:paraId="0D512C1A" w14:textId="77777777" w:rsidR="00160543" w:rsidRPr="00AC1927" w:rsidRDefault="00160543" w:rsidP="00160543">
      <w:pPr>
        <w:jc w:val="center"/>
        <w:rPr>
          <w:sz w:val="24"/>
          <w:szCs w:val="24"/>
        </w:rPr>
      </w:pPr>
      <w:r w:rsidRPr="00AC1927">
        <w:rPr>
          <w:sz w:val="24"/>
          <w:szCs w:val="24"/>
        </w:rPr>
        <w:t xml:space="preserve">зі створення безбар’єрного простору на території </w:t>
      </w:r>
    </w:p>
    <w:p w14:paraId="7E159E49" w14:textId="77777777" w:rsidR="00160543" w:rsidRPr="00AC1927" w:rsidRDefault="00160543" w:rsidP="00160543">
      <w:pPr>
        <w:jc w:val="center"/>
        <w:rPr>
          <w:sz w:val="24"/>
          <w:szCs w:val="24"/>
        </w:rPr>
      </w:pPr>
      <w:r w:rsidRPr="00AC1927">
        <w:rPr>
          <w:sz w:val="24"/>
          <w:szCs w:val="24"/>
        </w:rPr>
        <w:t>Сіверської міської територіальної громади на 2021-2022 роки</w:t>
      </w:r>
    </w:p>
    <w:p w14:paraId="1E66433E" w14:textId="77777777" w:rsidR="00160543" w:rsidRDefault="00160543" w:rsidP="00160543">
      <w:pPr>
        <w:jc w:val="center"/>
        <w:rPr>
          <w:sz w:val="24"/>
        </w:rPr>
      </w:pPr>
    </w:p>
    <w:tbl>
      <w:tblPr>
        <w:tblStyle w:val="af5"/>
        <w:tblW w:w="9634" w:type="dxa"/>
        <w:tblLayout w:type="fixed"/>
        <w:tblLook w:val="04A0" w:firstRow="1" w:lastRow="0" w:firstColumn="1" w:lastColumn="0" w:noHBand="0" w:noVBand="1"/>
      </w:tblPr>
      <w:tblGrid>
        <w:gridCol w:w="562"/>
        <w:gridCol w:w="1843"/>
        <w:gridCol w:w="3894"/>
        <w:gridCol w:w="1209"/>
        <w:gridCol w:w="2126"/>
      </w:tblGrid>
      <w:tr w:rsidR="00160543" w:rsidRPr="00AC1927" w14:paraId="0BB7EB23" w14:textId="77777777" w:rsidTr="00A6579C">
        <w:tc>
          <w:tcPr>
            <w:tcW w:w="562" w:type="dxa"/>
          </w:tcPr>
          <w:p w14:paraId="542E6A94" w14:textId="77777777" w:rsidR="00160543" w:rsidRPr="00AC1927" w:rsidRDefault="00160543" w:rsidP="00A6579C">
            <w:pPr>
              <w:jc w:val="center"/>
              <w:rPr>
                <w:sz w:val="24"/>
                <w:szCs w:val="24"/>
              </w:rPr>
            </w:pPr>
            <w:r w:rsidRPr="00AC1927">
              <w:rPr>
                <w:sz w:val="24"/>
                <w:szCs w:val="24"/>
              </w:rPr>
              <w:t>№ з/п</w:t>
            </w:r>
          </w:p>
        </w:tc>
        <w:tc>
          <w:tcPr>
            <w:tcW w:w="1843" w:type="dxa"/>
          </w:tcPr>
          <w:p w14:paraId="13BB8D6E" w14:textId="77777777" w:rsidR="00160543" w:rsidRPr="00AC1927" w:rsidRDefault="00160543" w:rsidP="00A6579C">
            <w:pPr>
              <w:jc w:val="center"/>
              <w:rPr>
                <w:sz w:val="24"/>
                <w:szCs w:val="24"/>
              </w:rPr>
            </w:pPr>
            <w:r w:rsidRPr="00AC1927">
              <w:rPr>
                <w:sz w:val="24"/>
                <w:szCs w:val="24"/>
              </w:rPr>
              <w:t>Напрямок безбар’єрності</w:t>
            </w:r>
          </w:p>
        </w:tc>
        <w:tc>
          <w:tcPr>
            <w:tcW w:w="3894" w:type="dxa"/>
          </w:tcPr>
          <w:p w14:paraId="1D2D6A63" w14:textId="77777777" w:rsidR="00160543" w:rsidRPr="00AC1927" w:rsidRDefault="00160543" w:rsidP="00A6579C">
            <w:pPr>
              <w:jc w:val="center"/>
              <w:rPr>
                <w:sz w:val="24"/>
                <w:szCs w:val="24"/>
              </w:rPr>
            </w:pPr>
            <w:r w:rsidRPr="00AC1927">
              <w:rPr>
                <w:sz w:val="24"/>
                <w:szCs w:val="24"/>
              </w:rPr>
              <w:t xml:space="preserve">Заходи </w:t>
            </w:r>
          </w:p>
        </w:tc>
        <w:tc>
          <w:tcPr>
            <w:tcW w:w="1209" w:type="dxa"/>
          </w:tcPr>
          <w:p w14:paraId="72571EFE" w14:textId="77777777" w:rsidR="00160543" w:rsidRPr="00AC1927" w:rsidRDefault="00160543" w:rsidP="00A6579C">
            <w:pPr>
              <w:jc w:val="center"/>
              <w:rPr>
                <w:sz w:val="24"/>
                <w:szCs w:val="24"/>
              </w:rPr>
            </w:pPr>
            <w:r w:rsidRPr="00AC1927">
              <w:rPr>
                <w:sz w:val="24"/>
                <w:szCs w:val="24"/>
              </w:rPr>
              <w:t>Термін виконання</w:t>
            </w:r>
          </w:p>
        </w:tc>
        <w:tc>
          <w:tcPr>
            <w:tcW w:w="2126" w:type="dxa"/>
          </w:tcPr>
          <w:p w14:paraId="134CFDF9" w14:textId="77777777" w:rsidR="00160543" w:rsidRPr="00AC1927" w:rsidRDefault="00160543" w:rsidP="00A6579C">
            <w:pPr>
              <w:jc w:val="center"/>
              <w:rPr>
                <w:sz w:val="24"/>
                <w:szCs w:val="24"/>
              </w:rPr>
            </w:pPr>
            <w:r w:rsidRPr="00AC1927">
              <w:rPr>
                <w:sz w:val="24"/>
                <w:szCs w:val="24"/>
              </w:rPr>
              <w:t>Відповідальні виконавці</w:t>
            </w:r>
          </w:p>
        </w:tc>
      </w:tr>
      <w:tr w:rsidR="00160543" w:rsidRPr="00AC1927" w14:paraId="357291C0" w14:textId="77777777" w:rsidTr="00A6579C">
        <w:tc>
          <w:tcPr>
            <w:tcW w:w="562" w:type="dxa"/>
          </w:tcPr>
          <w:p w14:paraId="29C4619A" w14:textId="77777777" w:rsidR="00160543" w:rsidRPr="00AC1927" w:rsidRDefault="00160543" w:rsidP="00A6579C">
            <w:pPr>
              <w:jc w:val="center"/>
              <w:rPr>
                <w:sz w:val="24"/>
                <w:szCs w:val="24"/>
              </w:rPr>
            </w:pPr>
            <w:r w:rsidRPr="00AC1927">
              <w:rPr>
                <w:sz w:val="24"/>
                <w:szCs w:val="24"/>
              </w:rPr>
              <w:t>1</w:t>
            </w:r>
          </w:p>
        </w:tc>
        <w:tc>
          <w:tcPr>
            <w:tcW w:w="1843" w:type="dxa"/>
          </w:tcPr>
          <w:p w14:paraId="6DE11A26" w14:textId="77777777" w:rsidR="00160543" w:rsidRPr="00AC1927" w:rsidRDefault="00160543" w:rsidP="00A6579C">
            <w:pPr>
              <w:jc w:val="center"/>
              <w:rPr>
                <w:sz w:val="24"/>
                <w:szCs w:val="24"/>
              </w:rPr>
            </w:pPr>
            <w:r w:rsidRPr="00AC1927">
              <w:rPr>
                <w:sz w:val="24"/>
                <w:szCs w:val="24"/>
              </w:rPr>
              <w:t>Суспільна/</w:t>
            </w:r>
          </w:p>
          <w:p w14:paraId="6FB50F66" w14:textId="77777777" w:rsidR="00160543" w:rsidRPr="00AC1927" w:rsidRDefault="00160543" w:rsidP="00A6579C">
            <w:pPr>
              <w:ind w:left="-174" w:firstLine="174"/>
              <w:jc w:val="center"/>
              <w:rPr>
                <w:sz w:val="24"/>
                <w:szCs w:val="24"/>
              </w:rPr>
            </w:pPr>
            <w:r w:rsidRPr="00AC1927">
              <w:rPr>
                <w:sz w:val="24"/>
                <w:szCs w:val="24"/>
              </w:rPr>
              <w:t>соціальна безбар’єрність</w:t>
            </w:r>
          </w:p>
        </w:tc>
        <w:tc>
          <w:tcPr>
            <w:tcW w:w="3894" w:type="dxa"/>
          </w:tcPr>
          <w:p w14:paraId="101CB5F7" w14:textId="77777777" w:rsidR="00160543" w:rsidRPr="00AC1927" w:rsidRDefault="00160543" w:rsidP="00A6579C">
            <w:pPr>
              <w:pStyle w:val="af"/>
              <w:ind w:left="-108"/>
              <w:rPr>
                <w:sz w:val="24"/>
                <w:szCs w:val="24"/>
              </w:rPr>
            </w:pPr>
            <w:r w:rsidRPr="00AC1927">
              <w:rPr>
                <w:sz w:val="24"/>
                <w:szCs w:val="24"/>
              </w:rPr>
              <w:t>1. Забезпечення дозвілля для всіх груп населення, зокрема для осіб з інвалідністю, влаштування майданчиків та ігрових кімнат для дітей з використанням засобів універсального дизайну.</w:t>
            </w:r>
          </w:p>
        </w:tc>
        <w:tc>
          <w:tcPr>
            <w:tcW w:w="1209" w:type="dxa"/>
          </w:tcPr>
          <w:p w14:paraId="387D8C96"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438737C0" w14:textId="77777777" w:rsidR="00160543" w:rsidRPr="00AC1927" w:rsidRDefault="00160543" w:rsidP="00A6579C">
            <w:pPr>
              <w:jc w:val="center"/>
              <w:rPr>
                <w:sz w:val="24"/>
                <w:szCs w:val="24"/>
              </w:rPr>
            </w:pPr>
          </w:p>
        </w:tc>
      </w:tr>
      <w:tr w:rsidR="00160543" w:rsidRPr="00AC1927" w14:paraId="6A813EC3" w14:textId="77777777" w:rsidTr="00A6579C">
        <w:tc>
          <w:tcPr>
            <w:tcW w:w="562" w:type="dxa"/>
          </w:tcPr>
          <w:p w14:paraId="074E33CB" w14:textId="77777777" w:rsidR="00160543" w:rsidRPr="00AC1927" w:rsidRDefault="00160543" w:rsidP="00A6579C">
            <w:pPr>
              <w:jc w:val="center"/>
              <w:rPr>
                <w:sz w:val="24"/>
                <w:szCs w:val="24"/>
              </w:rPr>
            </w:pPr>
          </w:p>
        </w:tc>
        <w:tc>
          <w:tcPr>
            <w:tcW w:w="1843" w:type="dxa"/>
          </w:tcPr>
          <w:p w14:paraId="5E259955" w14:textId="77777777" w:rsidR="00160543" w:rsidRPr="00AC1927" w:rsidRDefault="00160543" w:rsidP="00A6579C">
            <w:pPr>
              <w:jc w:val="center"/>
              <w:rPr>
                <w:sz w:val="24"/>
                <w:szCs w:val="24"/>
              </w:rPr>
            </w:pPr>
          </w:p>
        </w:tc>
        <w:tc>
          <w:tcPr>
            <w:tcW w:w="3894" w:type="dxa"/>
          </w:tcPr>
          <w:p w14:paraId="6378409F" w14:textId="77777777" w:rsidR="00160543" w:rsidRPr="00AC1927" w:rsidRDefault="00160543" w:rsidP="00A6579C">
            <w:pPr>
              <w:rPr>
                <w:sz w:val="24"/>
                <w:szCs w:val="24"/>
              </w:rPr>
            </w:pPr>
            <w:r w:rsidRPr="00AC1927">
              <w:rPr>
                <w:sz w:val="24"/>
                <w:szCs w:val="24"/>
              </w:rPr>
              <w:t>2. Популяризація створення культурного середовища з метою забезпечення рівних можливостей участі у культурному житті суспільства усіх категорій громадян, в тому числі з особливими потребами.</w:t>
            </w:r>
          </w:p>
        </w:tc>
        <w:tc>
          <w:tcPr>
            <w:tcW w:w="1209" w:type="dxa"/>
          </w:tcPr>
          <w:p w14:paraId="1753FF70"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0C7B1FD7" w14:textId="77777777" w:rsidR="00160543" w:rsidRPr="00AC1927" w:rsidRDefault="00160543" w:rsidP="00A6579C">
            <w:pPr>
              <w:jc w:val="center"/>
              <w:rPr>
                <w:sz w:val="24"/>
                <w:szCs w:val="24"/>
              </w:rPr>
            </w:pPr>
          </w:p>
        </w:tc>
      </w:tr>
      <w:tr w:rsidR="00160543" w:rsidRPr="00AC1927" w14:paraId="548124BF" w14:textId="77777777" w:rsidTr="00A6579C">
        <w:tc>
          <w:tcPr>
            <w:tcW w:w="562" w:type="dxa"/>
          </w:tcPr>
          <w:p w14:paraId="7B51BFDD" w14:textId="77777777" w:rsidR="00160543" w:rsidRPr="00AC1927" w:rsidRDefault="00160543" w:rsidP="00A6579C">
            <w:pPr>
              <w:jc w:val="center"/>
              <w:rPr>
                <w:sz w:val="24"/>
                <w:szCs w:val="24"/>
              </w:rPr>
            </w:pPr>
          </w:p>
        </w:tc>
        <w:tc>
          <w:tcPr>
            <w:tcW w:w="1843" w:type="dxa"/>
          </w:tcPr>
          <w:p w14:paraId="0A3A7940" w14:textId="77777777" w:rsidR="00160543" w:rsidRPr="00AC1927" w:rsidRDefault="00160543" w:rsidP="00A6579C">
            <w:pPr>
              <w:jc w:val="center"/>
              <w:rPr>
                <w:sz w:val="24"/>
                <w:szCs w:val="24"/>
              </w:rPr>
            </w:pPr>
          </w:p>
        </w:tc>
        <w:tc>
          <w:tcPr>
            <w:tcW w:w="3894" w:type="dxa"/>
          </w:tcPr>
          <w:p w14:paraId="004A3863" w14:textId="77777777" w:rsidR="00160543" w:rsidRPr="00AC1927" w:rsidRDefault="00160543" w:rsidP="00A6579C">
            <w:pPr>
              <w:rPr>
                <w:sz w:val="24"/>
                <w:szCs w:val="24"/>
              </w:rPr>
            </w:pPr>
            <w:r w:rsidRPr="00AC1927">
              <w:rPr>
                <w:sz w:val="24"/>
                <w:szCs w:val="24"/>
              </w:rPr>
              <w:t>3. Виявлення громадян, що потребують створення безбар’єрного простору, визначення їх потреб щодо безбар’єрного простору в територіальній громаді.</w:t>
            </w:r>
          </w:p>
        </w:tc>
        <w:tc>
          <w:tcPr>
            <w:tcW w:w="1209" w:type="dxa"/>
          </w:tcPr>
          <w:p w14:paraId="3A61E0EB"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232C8656" w14:textId="77777777" w:rsidR="00AC1927" w:rsidRPr="00AC1927" w:rsidRDefault="00160543" w:rsidP="00AC1927">
            <w:pPr>
              <w:jc w:val="center"/>
              <w:rPr>
                <w:b/>
                <w:bCs/>
                <w:sz w:val="24"/>
                <w:szCs w:val="24"/>
              </w:rPr>
            </w:pPr>
            <w:r w:rsidRPr="00AC1927">
              <w:rPr>
                <w:sz w:val="24"/>
                <w:szCs w:val="24"/>
              </w:rPr>
              <w:t xml:space="preserve">Відділ </w:t>
            </w:r>
            <w:r w:rsidR="00AC1927" w:rsidRPr="00AC1927">
              <w:rPr>
                <w:sz w:val="24"/>
                <w:szCs w:val="24"/>
              </w:rPr>
              <w:t>з питань соціального захисту населення  виконкому міської ради</w:t>
            </w:r>
          </w:p>
          <w:p w14:paraId="57FE5EA1" w14:textId="3E141313" w:rsidR="00160543" w:rsidRPr="00AC1927" w:rsidRDefault="00160543" w:rsidP="00A6579C">
            <w:pPr>
              <w:jc w:val="center"/>
              <w:rPr>
                <w:sz w:val="24"/>
                <w:szCs w:val="24"/>
              </w:rPr>
            </w:pPr>
          </w:p>
        </w:tc>
      </w:tr>
      <w:tr w:rsidR="00160543" w:rsidRPr="00AC1927" w14:paraId="701FB98F" w14:textId="77777777" w:rsidTr="00A6579C">
        <w:tc>
          <w:tcPr>
            <w:tcW w:w="562" w:type="dxa"/>
          </w:tcPr>
          <w:p w14:paraId="796BA08E" w14:textId="77777777" w:rsidR="00160543" w:rsidRPr="00AC1927" w:rsidRDefault="00160543" w:rsidP="00A6579C">
            <w:pPr>
              <w:jc w:val="center"/>
              <w:rPr>
                <w:sz w:val="24"/>
                <w:szCs w:val="24"/>
              </w:rPr>
            </w:pPr>
          </w:p>
        </w:tc>
        <w:tc>
          <w:tcPr>
            <w:tcW w:w="1843" w:type="dxa"/>
          </w:tcPr>
          <w:p w14:paraId="30FB5A61" w14:textId="77777777" w:rsidR="00160543" w:rsidRPr="00AC1927" w:rsidRDefault="00160543" w:rsidP="00A6579C">
            <w:pPr>
              <w:jc w:val="center"/>
              <w:rPr>
                <w:sz w:val="24"/>
                <w:szCs w:val="24"/>
              </w:rPr>
            </w:pPr>
          </w:p>
        </w:tc>
        <w:tc>
          <w:tcPr>
            <w:tcW w:w="3894" w:type="dxa"/>
          </w:tcPr>
          <w:p w14:paraId="35C6F934" w14:textId="77777777" w:rsidR="00160543" w:rsidRPr="00AC1927" w:rsidRDefault="00160543" w:rsidP="00A6579C">
            <w:pPr>
              <w:rPr>
                <w:sz w:val="24"/>
                <w:szCs w:val="24"/>
              </w:rPr>
            </w:pPr>
            <w:r w:rsidRPr="00AC1927">
              <w:rPr>
                <w:sz w:val="24"/>
                <w:szCs w:val="24"/>
              </w:rPr>
              <w:t>4. Забезпечення доступності осіб з інвалідністю та інших маломобільних осіб до закладів соціальної сфери.</w:t>
            </w:r>
          </w:p>
        </w:tc>
        <w:tc>
          <w:tcPr>
            <w:tcW w:w="1209" w:type="dxa"/>
          </w:tcPr>
          <w:p w14:paraId="2D53220C"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08C8F4EC" w14:textId="77777777" w:rsidR="00160543" w:rsidRPr="00AC1927" w:rsidRDefault="00AC1927" w:rsidP="00AC1927">
            <w:pPr>
              <w:jc w:val="center"/>
              <w:rPr>
                <w:b/>
                <w:bCs/>
                <w:sz w:val="24"/>
                <w:szCs w:val="24"/>
              </w:rPr>
            </w:pPr>
            <w:r w:rsidRPr="00AC1927">
              <w:rPr>
                <w:sz w:val="24"/>
                <w:szCs w:val="24"/>
              </w:rPr>
              <w:t>Відділ з питань соціального захисту населення  виконкому міської ради</w:t>
            </w:r>
          </w:p>
          <w:p w14:paraId="694DFE40" w14:textId="7BA51FFC" w:rsidR="00AC1927" w:rsidRPr="00AC1927" w:rsidRDefault="00AC1927" w:rsidP="00AC1927">
            <w:pPr>
              <w:jc w:val="center"/>
              <w:rPr>
                <w:b/>
                <w:bCs/>
                <w:sz w:val="24"/>
                <w:szCs w:val="24"/>
              </w:rPr>
            </w:pPr>
          </w:p>
        </w:tc>
      </w:tr>
      <w:tr w:rsidR="00160543" w:rsidRPr="00AC1927" w14:paraId="3AEF35F5" w14:textId="77777777" w:rsidTr="00A6579C">
        <w:tc>
          <w:tcPr>
            <w:tcW w:w="562" w:type="dxa"/>
          </w:tcPr>
          <w:p w14:paraId="0C1E9AC3" w14:textId="77777777" w:rsidR="00160543" w:rsidRPr="00AC1927" w:rsidRDefault="00160543" w:rsidP="00A6579C">
            <w:pPr>
              <w:jc w:val="center"/>
              <w:rPr>
                <w:sz w:val="24"/>
                <w:szCs w:val="24"/>
              </w:rPr>
            </w:pPr>
            <w:r w:rsidRPr="00AC1927">
              <w:rPr>
                <w:sz w:val="24"/>
                <w:szCs w:val="24"/>
              </w:rPr>
              <w:t>2</w:t>
            </w:r>
          </w:p>
        </w:tc>
        <w:tc>
          <w:tcPr>
            <w:tcW w:w="1843" w:type="dxa"/>
          </w:tcPr>
          <w:p w14:paraId="0D23EF67" w14:textId="77777777" w:rsidR="00160543" w:rsidRPr="00AC1927" w:rsidRDefault="00160543" w:rsidP="00A6579C">
            <w:pPr>
              <w:jc w:val="center"/>
              <w:rPr>
                <w:sz w:val="24"/>
                <w:szCs w:val="24"/>
              </w:rPr>
            </w:pPr>
            <w:r w:rsidRPr="00AC1927">
              <w:rPr>
                <w:sz w:val="24"/>
                <w:szCs w:val="24"/>
              </w:rPr>
              <w:t>Освітня безбар’єрність</w:t>
            </w:r>
          </w:p>
        </w:tc>
        <w:tc>
          <w:tcPr>
            <w:tcW w:w="3894" w:type="dxa"/>
          </w:tcPr>
          <w:p w14:paraId="36A3FD9D" w14:textId="77777777" w:rsidR="00160543" w:rsidRPr="00AC1927" w:rsidRDefault="00160543" w:rsidP="00A6579C">
            <w:pPr>
              <w:rPr>
                <w:sz w:val="24"/>
                <w:szCs w:val="24"/>
              </w:rPr>
            </w:pPr>
            <w:r w:rsidRPr="00AC1927">
              <w:rPr>
                <w:sz w:val="24"/>
                <w:szCs w:val="24"/>
              </w:rPr>
              <w:t>1. Поліпшення матеріально-технчної бази закладів дошкільної і закладів загальної середньої освіти для надання освітніх послуг всім дітям без виключення.</w:t>
            </w:r>
          </w:p>
        </w:tc>
        <w:tc>
          <w:tcPr>
            <w:tcW w:w="1209" w:type="dxa"/>
          </w:tcPr>
          <w:p w14:paraId="4C45368B"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164A496A" w14:textId="64F31BDD" w:rsidR="00160543" w:rsidRPr="00AC1927" w:rsidRDefault="00AC1927" w:rsidP="00A6579C">
            <w:pPr>
              <w:jc w:val="center"/>
              <w:rPr>
                <w:sz w:val="24"/>
                <w:szCs w:val="24"/>
              </w:rPr>
            </w:pPr>
            <w:r w:rsidRPr="00AC1927">
              <w:rPr>
                <w:sz w:val="24"/>
                <w:szCs w:val="24"/>
              </w:rPr>
              <w:t>Управління освіти Сіверської міської ради</w:t>
            </w:r>
          </w:p>
        </w:tc>
      </w:tr>
      <w:tr w:rsidR="00160543" w:rsidRPr="00AC1927" w14:paraId="1D368255" w14:textId="77777777" w:rsidTr="00A6579C">
        <w:tc>
          <w:tcPr>
            <w:tcW w:w="562" w:type="dxa"/>
          </w:tcPr>
          <w:p w14:paraId="05F5D8AA" w14:textId="77777777" w:rsidR="00160543" w:rsidRPr="00AC1927" w:rsidRDefault="00160543" w:rsidP="00A6579C">
            <w:pPr>
              <w:jc w:val="center"/>
              <w:rPr>
                <w:sz w:val="24"/>
                <w:szCs w:val="24"/>
              </w:rPr>
            </w:pPr>
          </w:p>
        </w:tc>
        <w:tc>
          <w:tcPr>
            <w:tcW w:w="1843" w:type="dxa"/>
          </w:tcPr>
          <w:p w14:paraId="4385B15F" w14:textId="77777777" w:rsidR="00160543" w:rsidRPr="00AC1927" w:rsidRDefault="00160543" w:rsidP="00A6579C">
            <w:pPr>
              <w:jc w:val="center"/>
              <w:rPr>
                <w:sz w:val="24"/>
                <w:szCs w:val="24"/>
              </w:rPr>
            </w:pPr>
          </w:p>
        </w:tc>
        <w:tc>
          <w:tcPr>
            <w:tcW w:w="3894" w:type="dxa"/>
          </w:tcPr>
          <w:p w14:paraId="7AF26B84" w14:textId="77777777" w:rsidR="00160543" w:rsidRPr="00AC1927" w:rsidRDefault="00160543" w:rsidP="00A6579C">
            <w:pPr>
              <w:rPr>
                <w:sz w:val="24"/>
                <w:szCs w:val="24"/>
              </w:rPr>
            </w:pPr>
            <w:r w:rsidRPr="00AC1927">
              <w:rPr>
                <w:sz w:val="24"/>
                <w:szCs w:val="24"/>
              </w:rPr>
              <w:t>2. Забезпечення навчання працівників закладів освіти щодо роботи з дітьми з особливими потребами.</w:t>
            </w:r>
          </w:p>
        </w:tc>
        <w:tc>
          <w:tcPr>
            <w:tcW w:w="1209" w:type="dxa"/>
          </w:tcPr>
          <w:p w14:paraId="41139745"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279F16B2" w14:textId="3232B37A" w:rsidR="00160543" w:rsidRPr="00AC1927" w:rsidRDefault="00AC1927" w:rsidP="00A6579C">
            <w:pPr>
              <w:jc w:val="center"/>
              <w:rPr>
                <w:sz w:val="24"/>
                <w:szCs w:val="24"/>
              </w:rPr>
            </w:pPr>
            <w:r w:rsidRPr="00AC1927">
              <w:rPr>
                <w:sz w:val="24"/>
                <w:szCs w:val="24"/>
              </w:rPr>
              <w:t>Управління освіти Сіверської міської ради</w:t>
            </w:r>
          </w:p>
        </w:tc>
      </w:tr>
      <w:tr w:rsidR="00160543" w:rsidRPr="00AC1927" w14:paraId="037A045E" w14:textId="77777777" w:rsidTr="00A6579C">
        <w:tc>
          <w:tcPr>
            <w:tcW w:w="562" w:type="dxa"/>
          </w:tcPr>
          <w:p w14:paraId="4F32BE49" w14:textId="77777777" w:rsidR="00160543" w:rsidRPr="00AC1927" w:rsidRDefault="00160543" w:rsidP="00A6579C">
            <w:pPr>
              <w:jc w:val="center"/>
              <w:rPr>
                <w:sz w:val="24"/>
                <w:szCs w:val="24"/>
              </w:rPr>
            </w:pPr>
          </w:p>
        </w:tc>
        <w:tc>
          <w:tcPr>
            <w:tcW w:w="1843" w:type="dxa"/>
          </w:tcPr>
          <w:p w14:paraId="68BAD454" w14:textId="77777777" w:rsidR="00160543" w:rsidRPr="00AC1927" w:rsidRDefault="00160543" w:rsidP="00A6579C">
            <w:pPr>
              <w:jc w:val="center"/>
              <w:rPr>
                <w:sz w:val="24"/>
                <w:szCs w:val="24"/>
              </w:rPr>
            </w:pPr>
          </w:p>
        </w:tc>
        <w:tc>
          <w:tcPr>
            <w:tcW w:w="3894" w:type="dxa"/>
          </w:tcPr>
          <w:p w14:paraId="6270843D" w14:textId="77777777" w:rsidR="00160543" w:rsidRPr="00AC1927" w:rsidRDefault="00160543" w:rsidP="00A6579C">
            <w:pPr>
              <w:rPr>
                <w:sz w:val="24"/>
                <w:szCs w:val="24"/>
              </w:rPr>
            </w:pPr>
            <w:r w:rsidRPr="00AC1927">
              <w:rPr>
                <w:sz w:val="24"/>
                <w:szCs w:val="24"/>
              </w:rPr>
              <w:t>3. Надання послуг з підвезення дітей з особливими освітніми потребами до закладів освіти.</w:t>
            </w:r>
          </w:p>
        </w:tc>
        <w:tc>
          <w:tcPr>
            <w:tcW w:w="1209" w:type="dxa"/>
          </w:tcPr>
          <w:p w14:paraId="118DFD51"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0F3BC826" w14:textId="1CD76F88" w:rsidR="00160543" w:rsidRPr="00AC1927" w:rsidRDefault="00AC1927" w:rsidP="00A6579C">
            <w:pPr>
              <w:jc w:val="center"/>
              <w:rPr>
                <w:sz w:val="24"/>
                <w:szCs w:val="24"/>
              </w:rPr>
            </w:pPr>
            <w:r w:rsidRPr="00AC1927">
              <w:rPr>
                <w:sz w:val="24"/>
                <w:szCs w:val="24"/>
              </w:rPr>
              <w:t>Управління освіти Сіверської міської ради</w:t>
            </w:r>
          </w:p>
        </w:tc>
      </w:tr>
      <w:tr w:rsidR="00160543" w:rsidRPr="00AC1927" w14:paraId="43E4224D" w14:textId="77777777" w:rsidTr="00A6579C">
        <w:tc>
          <w:tcPr>
            <w:tcW w:w="562" w:type="dxa"/>
          </w:tcPr>
          <w:p w14:paraId="7B064437" w14:textId="77777777" w:rsidR="00160543" w:rsidRPr="00AC1927" w:rsidRDefault="00160543" w:rsidP="00A6579C">
            <w:pPr>
              <w:jc w:val="center"/>
              <w:rPr>
                <w:sz w:val="24"/>
                <w:szCs w:val="24"/>
              </w:rPr>
            </w:pPr>
          </w:p>
        </w:tc>
        <w:tc>
          <w:tcPr>
            <w:tcW w:w="1843" w:type="dxa"/>
          </w:tcPr>
          <w:p w14:paraId="3A73E96B" w14:textId="77777777" w:rsidR="00160543" w:rsidRPr="00AC1927" w:rsidRDefault="00160543" w:rsidP="00A6579C">
            <w:pPr>
              <w:jc w:val="center"/>
              <w:rPr>
                <w:sz w:val="24"/>
                <w:szCs w:val="24"/>
              </w:rPr>
            </w:pPr>
          </w:p>
        </w:tc>
        <w:tc>
          <w:tcPr>
            <w:tcW w:w="3894" w:type="dxa"/>
          </w:tcPr>
          <w:p w14:paraId="0BCE7608" w14:textId="77777777" w:rsidR="00160543" w:rsidRPr="00AC1927" w:rsidRDefault="00160543" w:rsidP="00A6579C">
            <w:pPr>
              <w:rPr>
                <w:sz w:val="24"/>
                <w:szCs w:val="24"/>
              </w:rPr>
            </w:pPr>
            <w:r w:rsidRPr="00AC1927">
              <w:rPr>
                <w:sz w:val="24"/>
                <w:szCs w:val="24"/>
              </w:rPr>
              <w:t xml:space="preserve">4. Забезпечення безперешкодного доступу до будівель, навчальних класів відповідно до будівельних норм, правил і стандартів. </w:t>
            </w:r>
          </w:p>
        </w:tc>
        <w:tc>
          <w:tcPr>
            <w:tcW w:w="1209" w:type="dxa"/>
          </w:tcPr>
          <w:p w14:paraId="0A92C150"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3B0EDA94" w14:textId="3DCF1BD0" w:rsidR="00160543" w:rsidRPr="00AC1927" w:rsidRDefault="00160543" w:rsidP="00A6579C">
            <w:pPr>
              <w:jc w:val="center"/>
              <w:rPr>
                <w:sz w:val="24"/>
                <w:szCs w:val="24"/>
              </w:rPr>
            </w:pPr>
            <w:r w:rsidRPr="00AC1927">
              <w:rPr>
                <w:sz w:val="24"/>
                <w:szCs w:val="24"/>
              </w:rPr>
              <w:t>Управління освіти</w:t>
            </w:r>
            <w:r w:rsidR="00AC1927" w:rsidRPr="00AC1927">
              <w:rPr>
                <w:sz w:val="24"/>
                <w:szCs w:val="24"/>
              </w:rPr>
              <w:t xml:space="preserve"> Сіверської міської ради </w:t>
            </w:r>
          </w:p>
        </w:tc>
      </w:tr>
      <w:tr w:rsidR="00160543" w:rsidRPr="00AC1927" w14:paraId="273C2859" w14:textId="77777777" w:rsidTr="00A6579C">
        <w:tc>
          <w:tcPr>
            <w:tcW w:w="562" w:type="dxa"/>
          </w:tcPr>
          <w:p w14:paraId="2204C934" w14:textId="77777777" w:rsidR="00160543" w:rsidRPr="00AC1927" w:rsidRDefault="00160543" w:rsidP="00A6579C">
            <w:pPr>
              <w:jc w:val="center"/>
              <w:rPr>
                <w:sz w:val="24"/>
                <w:szCs w:val="24"/>
              </w:rPr>
            </w:pPr>
            <w:r w:rsidRPr="00AC1927">
              <w:rPr>
                <w:sz w:val="24"/>
                <w:szCs w:val="24"/>
              </w:rPr>
              <w:t>3.</w:t>
            </w:r>
          </w:p>
        </w:tc>
        <w:tc>
          <w:tcPr>
            <w:tcW w:w="1843" w:type="dxa"/>
          </w:tcPr>
          <w:p w14:paraId="2CA79294" w14:textId="77777777" w:rsidR="00160543" w:rsidRPr="00AC1927" w:rsidRDefault="00160543" w:rsidP="00A6579C">
            <w:pPr>
              <w:jc w:val="center"/>
              <w:rPr>
                <w:sz w:val="24"/>
                <w:szCs w:val="24"/>
              </w:rPr>
            </w:pPr>
            <w:r w:rsidRPr="00AC1927">
              <w:rPr>
                <w:sz w:val="24"/>
                <w:szCs w:val="24"/>
              </w:rPr>
              <w:t>Цифрова безбар’єрність</w:t>
            </w:r>
          </w:p>
        </w:tc>
        <w:tc>
          <w:tcPr>
            <w:tcW w:w="3894" w:type="dxa"/>
          </w:tcPr>
          <w:p w14:paraId="33AF0491" w14:textId="77777777" w:rsidR="00160543" w:rsidRPr="00AC1927" w:rsidRDefault="00160543" w:rsidP="00A6579C">
            <w:pPr>
              <w:rPr>
                <w:sz w:val="24"/>
                <w:szCs w:val="24"/>
              </w:rPr>
            </w:pPr>
            <w:r w:rsidRPr="00AC1927">
              <w:rPr>
                <w:sz w:val="24"/>
                <w:szCs w:val="24"/>
              </w:rPr>
              <w:t>1. Проведення моніторингу підключення широкосмугового інтернету до соціально значущих об’єктів у сільській місцевості.</w:t>
            </w:r>
          </w:p>
        </w:tc>
        <w:tc>
          <w:tcPr>
            <w:tcW w:w="1209" w:type="dxa"/>
          </w:tcPr>
          <w:p w14:paraId="5C4F0F7B" w14:textId="4ADD533D" w:rsidR="00160543" w:rsidRPr="00AC1927" w:rsidRDefault="00AC1927" w:rsidP="00A6579C">
            <w:pPr>
              <w:jc w:val="center"/>
              <w:rPr>
                <w:sz w:val="24"/>
                <w:szCs w:val="24"/>
              </w:rPr>
            </w:pPr>
            <w:r>
              <w:rPr>
                <w:sz w:val="24"/>
                <w:szCs w:val="24"/>
              </w:rPr>
              <w:t>2021-</w:t>
            </w:r>
            <w:r w:rsidR="00160543" w:rsidRPr="00AC1927">
              <w:rPr>
                <w:sz w:val="24"/>
                <w:szCs w:val="24"/>
              </w:rPr>
              <w:t>2022 роки</w:t>
            </w:r>
          </w:p>
        </w:tc>
        <w:tc>
          <w:tcPr>
            <w:tcW w:w="2126" w:type="dxa"/>
          </w:tcPr>
          <w:p w14:paraId="6011D599" w14:textId="7CF436FB" w:rsidR="00160543" w:rsidRPr="00AC1927" w:rsidRDefault="00160543" w:rsidP="00A6579C">
            <w:pPr>
              <w:jc w:val="center"/>
              <w:rPr>
                <w:sz w:val="24"/>
                <w:szCs w:val="24"/>
              </w:rPr>
            </w:pPr>
            <w:r w:rsidRPr="00AC1927">
              <w:rPr>
                <w:sz w:val="24"/>
                <w:szCs w:val="24"/>
              </w:rPr>
              <w:t>Відділ внутрішньої, інформаційної та правової політики</w:t>
            </w:r>
            <w:r w:rsidR="00AC1927" w:rsidRPr="00AC1927">
              <w:rPr>
                <w:sz w:val="24"/>
                <w:szCs w:val="24"/>
              </w:rPr>
              <w:t xml:space="preserve"> виконкому міської ради</w:t>
            </w:r>
            <w:r w:rsidRPr="00AC1927">
              <w:rPr>
                <w:sz w:val="24"/>
                <w:szCs w:val="24"/>
              </w:rPr>
              <w:t>, старости сіл</w:t>
            </w:r>
          </w:p>
        </w:tc>
      </w:tr>
      <w:tr w:rsidR="00160543" w:rsidRPr="00AC1927" w14:paraId="7697BA60" w14:textId="77777777" w:rsidTr="00A6579C">
        <w:tc>
          <w:tcPr>
            <w:tcW w:w="562" w:type="dxa"/>
          </w:tcPr>
          <w:p w14:paraId="49E4A909" w14:textId="77777777" w:rsidR="00160543" w:rsidRPr="00AC1927" w:rsidRDefault="00160543" w:rsidP="00A6579C">
            <w:pPr>
              <w:jc w:val="center"/>
              <w:rPr>
                <w:sz w:val="24"/>
                <w:szCs w:val="24"/>
              </w:rPr>
            </w:pPr>
          </w:p>
        </w:tc>
        <w:tc>
          <w:tcPr>
            <w:tcW w:w="1843" w:type="dxa"/>
          </w:tcPr>
          <w:p w14:paraId="64359BC7" w14:textId="77777777" w:rsidR="00160543" w:rsidRPr="00AC1927" w:rsidRDefault="00160543" w:rsidP="00A6579C">
            <w:pPr>
              <w:jc w:val="center"/>
              <w:rPr>
                <w:sz w:val="24"/>
                <w:szCs w:val="24"/>
              </w:rPr>
            </w:pPr>
          </w:p>
        </w:tc>
        <w:tc>
          <w:tcPr>
            <w:tcW w:w="3894" w:type="dxa"/>
          </w:tcPr>
          <w:p w14:paraId="77A61581" w14:textId="77777777" w:rsidR="00160543" w:rsidRPr="00AC1927" w:rsidRDefault="00160543" w:rsidP="00A6579C">
            <w:pPr>
              <w:rPr>
                <w:sz w:val="24"/>
                <w:szCs w:val="24"/>
              </w:rPr>
            </w:pPr>
            <w:r w:rsidRPr="00AC1927">
              <w:rPr>
                <w:sz w:val="24"/>
                <w:szCs w:val="24"/>
              </w:rPr>
              <w:t>2. Сприяння у широкосмуговому доступі до мережі Інтернет закладів соціальної інфраструктури та об’єктів, що надають публічні послуги.</w:t>
            </w:r>
          </w:p>
        </w:tc>
        <w:tc>
          <w:tcPr>
            <w:tcW w:w="1209" w:type="dxa"/>
          </w:tcPr>
          <w:p w14:paraId="3993EB80"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7ABE6E3B" w14:textId="39D20EE2" w:rsidR="00160543" w:rsidRPr="00AC1927" w:rsidRDefault="00AC1927" w:rsidP="00A6579C">
            <w:pPr>
              <w:jc w:val="center"/>
              <w:rPr>
                <w:sz w:val="24"/>
                <w:szCs w:val="24"/>
              </w:rPr>
            </w:pPr>
            <w:r w:rsidRPr="00AC1927">
              <w:rPr>
                <w:sz w:val="24"/>
                <w:szCs w:val="24"/>
              </w:rPr>
              <w:t>Відділ внутрішньої, інформаційної та правової політики виконкому міської ради, старости сіл</w:t>
            </w:r>
          </w:p>
        </w:tc>
      </w:tr>
      <w:tr w:rsidR="00160543" w:rsidRPr="00AC1927" w14:paraId="3591B64E" w14:textId="77777777" w:rsidTr="00A6579C">
        <w:tc>
          <w:tcPr>
            <w:tcW w:w="562" w:type="dxa"/>
          </w:tcPr>
          <w:p w14:paraId="35D5F946" w14:textId="77777777" w:rsidR="00160543" w:rsidRPr="00AC1927" w:rsidRDefault="00160543" w:rsidP="00A6579C">
            <w:pPr>
              <w:jc w:val="center"/>
              <w:rPr>
                <w:sz w:val="24"/>
                <w:szCs w:val="24"/>
              </w:rPr>
            </w:pPr>
            <w:r w:rsidRPr="00AC1927">
              <w:rPr>
                <w:sz w:val="24"/>
                <w:szCs w:val="24"/>
              </w:rPr>
              <w:t>4.</w:t>
            </w:r>
          </w:p>
        </w:tc>
        <w:tc>
          <w:tcPr>
            <w:tcW w:w="1843" w:type="dxa"/>
          </w:tcPr>
          <w:p w14:paraId="6CC8CAC5" w14:textId="77777777" w:rsidR="00160543" w:rsidRPr="00AC1927" w:rsidRDefault="00160543" w:rsidP="00A6579C">
            <w:pPr>
              <w:jc w:val="center"/>
              <w:rPr>
                <w:sz w:val="24"/>
                <w:szCs w:val="24"/>
              </w:rPr>
            </w:pPr>
            <w:r w:rsidRPr="00AC1927">
              <w:rPr>
                <w:sz w:val="24"/>
                <w:szCs w:val="24"/>
              </w:rPr>
              <w:t>Фізична безбар’єрність</w:t>
            </w:r>
          </w:p>
        </w:tc>
        <w:tc>
          <w:tcPr>
            <w:tcW w:w="3894" w:type="dxa"/>
          </w:tcPr>
          <w:p w14:paraId="6E17C753" w14:textId="77777777" w:rsidR="00160543" w:rsidRPr="00AC1927" w:rsidRDefault="00160543" w:rsidP="00A6579C">
            <w:pPr>
              <w:rPr>
                <w:sz w:val="24"/>
                <w:szCs w:val="24"/>
              </w:rPr>
            </w:pPr>
            <w:r w:rsidRPr="00AC1927">
              <w:rPr>
                <w:sz w:val="24"/>
                <w:szCs w:val="24"/>
              </w:rPr>
              <w:t xml:space="preserve">1. Забезпечення проведення моніторингу і обстеження закладів соціальної сфери, охорони здоров’я, освіти, культури, спорту, ЦНАП з визначенням заходів щодо їх обладнання засобами безперешкодного доступу осіб з інвалідністю та інших маломобільних груп населення. </w:t>
            </w:r>
          </w:p>
        </w:tc>
        <w:tc>
          <w:tcPr>
            <w:tcW w:w="1209" w:type="dxa"/>
          </w:tcPr>
          <w:p w14:paraId="21469A63"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2C9D9CB6" w14:textId="5E1C1D65" w:rsidR="00160543" w:rsidRPr="00AC1927" w:rsidRDefault="00160543" w:rsidP="00A6579C">
            <w:pPr>
              <w:jc w:val="center"/>
              <w:rPr>
                <w:sz w:val="24"/>
                <w:szCs w:val="24"/>
              </w:rPr>
            </w:pPr>
            <w:r w:rsidRPr="00AC1927">
              <w:rPr>
                <w:sz w:val="24"/>
                <w:szCs w:val="24"/>
              </w:rPr>
              <w:t>Відділ житлового-комунального господарства, благоустрою та розвитку інфраструктури</w:t>
            </w:r>
            <w:r w:rsidR="00AC1927" w:rsidRPr="00AC1927">
              <w:rPr>
                <w:sz w:val="24"/>
                <w:szCs w:val="24"/>
              </w:rPr>
              <w:t xml:space="preserve"> виконкому міської ради</w:t>
            </w:r>
            <w:r w:rsidRPr="00AC1927">
              <w:rPr>
                <w:sz w:val="24"/>
                <w:szCs w:val="24"/>
              </w:rPr>
              <w:t>, керівники комунальних підприємств, установ та закладів</w:t>
            </w:r>
          </w:p>
        </w:tc>
      </w:tr>
      <w:tr w:rsidR="00160543" w:rsidRPr="00AC1927" w14:paraId="1ECAFDC8" w14:textId="77777777" w:rsidTr="00A6579C">
        <w:tc>
          <w:tcPr>
            <w:tcW w:w="562" w:type="dxa"/>
          </w:tcPr>
          <w:p w14:paraId="320B8D0D" w14:textId="77777777" w:rsidR="00160543" w:rsidRPr="00AC1927" w:rsidRDefault="00160543" w:rsidP="00A6579C">
            <w:pPr>
              <w:jc w:val="center"/>
              <w:rPr>
                <w:sz w:val="24"/>
                <w:szCs w:val="24"/>
              </w:rPr>
            </w:pPr>
          </w:p>
        </w:tc>
        <w:tc>
          <w:tcPr>
            <w:tcW w:w="1843" w:type="dxa"/>
          </w:tcPr>
          <w:p w14:paraId="002F06D7" w14:textId="77777777" w:rsidR="00160543" w:rsidRPr="00AC1927" w:rsidRDefault="00160543" w:rsidP="00A6579C">
            <w:pPr>
              <w:jc w:val="center"/>
              <w:rPr>
                <w:sz w:val="24"/>
                <w:szCs w:val="24"/>
              </w:rPr>
            </w:pPr>
          </w:p>
        </w:tc>
        <w:tc>
          <w:tcPr>
            <w:tcW w:w="3894" w:type="dxa"/>
          </w:tcPr>
          <w:p w14:paraId="272614CA" w14:textId="77777777" w:rsidR="00160543" w:rsidRPr="00AC1927" w:rsidRDefault="00160543" w:rsidP="00A6579C">
            <w:pPr>
              <w:rPr>
                <w:sz w:val="24"/>
                <w:szCs w:val="24"/>
              </w:rPr>
            </w:pPr>
            <w:r w:rsidRPr="00AC1927">
              <w:rPr>
                <w:sz w:val="24"/>
                <w:szCs w:val="24"/>
              </w:rPr>
              <w:t>2. Забезпечення доступності осіб з інвалідністю та інших маломобільних груп до громадського транспорту, вуличної мережі.</w:t>
            </w:r>
          </w:p>
        </w:tc>
        <w:tc>
          <w:tcPr>
            <w:tcW w:w="1209" w:type="dxa"/>
          </w:tcPr>
          <w:p w14:paraId="7AF84313" w14:textId="77777777" w:rsidR="00160543" w:rsidRPr="00AC1927" w:rsidRDefault="00160543" w:rsidP="00A6579C">
            <w:pPr>
              <w:jc w:val="center"/>
              <w:rPr>
                <w:sz w:val="24"/>
                <w:szCs w:val="24"/>
              </w:rPr>
            </w:pPr>
            <w:r w:rsidRPr="00AC1927">
              <w:rPr>
                <w:sz w:val="24"/>
                <w:szCs w:val="24"/>
              </w:rPr>
              <w:t>2021-2022 роки</w:t>
            </w:r>
          </w:p>
        </w:tc>
        <w:tc>
          <w:tcPr>
            <w:tcW w:w="2126" w:type="dxa"/>
          </w:tcPr>
          <w:p w14:paraId="21323940" w14:textId="77A08FDE" w:rsidR="00160543" w:rsidRPr="00AC1927" w:rsidRDefault="00160543" w:rsidP="00A6579C">
            <w:pPr>
              <w:jc w:val="center"/>
              <w:rPr>
                <w:sz w:val="24"/>
                <w:szCs w:val="24"/>
              </w:rPr>
            </w:pPr>
            <w:r w:rsidRPr="00AC1927">
              <w:rPr>
                <w:sz w:val="24"/>
                <w:szCs w:val="24"/>
              </w:rPr>
              <w:t>Відділ житлового-комунального господарства, благоустрою та розвитку інфраструктури</w:t>
            </w:r>
            <w:r w:rsidR="00AC1927" w:rsidRPr="00AC1927">
              <w:rPr>
                <w:sz w:val="24"/>
                <w:szCs w:val="24"/>
              </w:rPr>
              <w:t xml:space="preserve"> виконкому міської ради </w:t>
            </w:r>
          </w:p>
        </w:tc>
      </w:tr>
    </w:tbl>
    <w:p w14:paraId="6C76979A" w14:textId="77777777" w:rsidR="00160543" w:rsidRDefault="00160543" w:rsidP="00160543">
      <w:pPr>
        <w:rPr>
          <w:sz w:val="24"/>
        </w:rPr>
      </w:pPr>
    </w:p>
    <w:p w14:paraId="1CA2E6C2" w14:textId="77777777" w:rsidR="00160543" w:rsidRDefault="00160543" w:rsidP="00160543">
      <w:pPr>
        <w:rPr>
          <w:sz w:val="24"/>
        </w:rPr>
      </w:pPr>
    </w:p>
    <w:p w14:paraId="307B650A" w14:textId="77777777" w:rsidR="00160543" w:rsidRDefault="00160543" w:rsidP="00160543">
      <w:pPr>
        <w:rPr>
          <w:sz w:val="24"/>
        </w:rPr>
      </w:pPr>
    </w:p>
    <w:p w14:paraId="08DFEBD4" w14:textId="77777777" w:rsidR="00160543" w:rsidRDefault="00160543" w:rsidP="00160543">
      <w:pPr>
        <w:rPr>
          <w:sz w:val="24"/>
        </w:rPr>
      </w:pPr>
    </w:p>
    <w:p w14:paraId="1166EA87" w14:textId="77777777" w:rsidR="00160543" w:rsidRDefault="00160543" w:rsidP="00160543">
      <w:pPr>
        <w:rPr>
          <w:sz w:val="28"/>
        </w:rPr>
      </w:pPr>
      <w:r w:rsidRPr="00967025">
        <w:rPr>
          <w:sz w:val="28"/>
        </w:rPr>
        <w:t>Керуючий справами виконкому                                              Ганна ЛЕВИЦЬКА</w:t>
      </w:r>
    </w:p>
    <w:p w14:paraId="65BC323B" w14:textId="77777777" w:rsidR="00AC1927" w:rsidRPr="00967025" w:rsidRDefault="00AC1927" w:rsidP="00160543">
      <w:pPr>
        <w:rPr>
          <w:sz w:val="28"/>
        </w:rPr>
      </w:pPr>
    </w:p>
    <w:p w14:paraId="202C2BC2" w14:textId="77777777" w:rsidR="004B3AE2" w:rsidRPr="00A30F17" w:rsidRDefault="004B3AE2" w:rsidP="004B3AE2">
      <w:pPr>
        <w:tabs>
          <w:tab w:val="left" w:pos="2085"/>
        </w:tabs>
        <w:rPr>
          <w:sz w:val="26"/>
          <w:szCs w:val="26"/>
        </w:rPr>
      </w:pPr>
    </w:p>
    <w:p w14:paraId="74D3927B" w14:textId="77777777" w:rsidR="004B3AE2" w:rsidRDefault="004B3AE2" w:rsidP="003E584A">
      <w:pPr>
        <w:ind w:hanging="13"/>
        <w:jc w:val="center"/>
        <w:rPr>
          <w:sz w:val="28"/>
          <w:szCs w:val="28"/>
          <w:lang w:val="ru-RU"/>
        </w:rPr>
      </w:pPr>
    </w:p>
    <w:p w14:paraId="0C78030B" w14:textId="77777777" w:rsidR="00160543" w:rsidRDefault="00160543" w:rsidP="00160543">
      <w:pPr>
        <w:ind w:hanging="13"/>
        <w:jc w:val="center"/>
        <w:rPr>
          <w:lang w:val="en-US"/>
        </w:rPr>
      </w:pPr>
      <w:r>
        <w:rPr>
          <w:sz w:val="22"/>
          <w:szCs w:val="22"/>
        </w:rPr>
        <w:object w:dxaOrig="886" w:dyaOrig="1137" w14:anchorId="45FCC0AA">
          <v:shape id="_x0000_i1032" type="#_x0000_t75" style="width:33.8pt;height:43.2pt" o:ole="" filled="t">
            <v:fill color2="black"/>
            <v:imagedata r:id="rId8" o:title=""/>
          </v:shape>
          <o:OLEObject Type="Embed" ProgID="Word.Picture.8" ShapeID="_x0000_i1032" DrawAspect="Content" ObjectID="_1683524467" r:id="rId16"/>
        </w:object>
      </w:r>
    </w:p>
    <w:p w14:paraId="731962D5" w14:textId="77777777" w:rsidR="00160543" w:rsidRDefault="00160543" w:rsidP="00160543">
      <w:pPr>
        <w:ind w:hanging="13"/>
        <w:jc w:val="center"/>
        <w:rPr>
          <w:b/>
          <w:sz w:val="28"/>
          <w:szCs w:val="28"/>
        </w:rPr>
      </w:pPr>
      <w:r>
        <w:rPr>
          <w:b/>
          <w:sz w:val="28"/>
          <w:szCs w:val="28"/>
        </w:rPr>
        <w:t>УКРАЇНА</w:t>
      </w:r>
    </w:p>
    <w:p w14:paraId="2FF17B2B" w14:textId="77777777" w:rsidR="00160543" w:rsidRDefault="00160543" w:rsidP="00160543">
      <w:pPr>
        <w:jc w:val="center"/>
        <w:rPr>
          <w:b/>
          <w:sz w:val="28"/>
          <w:szCs w:val="28"/>
        </w:rPr>
      </w:pPr>
      <w:r>
        <w:rPr>
          <w:b/>
          <w:sz w:val="28"/>
          <w:szCs w:val="28"/>
        </w:rPr>
        <w:t xml:space="preserve">СІВЕРСЬКА  МІСЬКА  РАДА </w:t>
      </w:r>
    </w:p>
    <w:p w14:paraId="5E0EE8C7" w14:textId="77777777" w:rsidR="00160543" w:rsidRDefault="00160543" w:rsidP="00160543">
      <w:pPr>
        <w:jc w:val="center"/>
        <w:rPr>
          <w:b/>
          <w:sz w:val="28"/>
          <w:szCs w:val="28"/>
        </w:rPr>
      </w:pPr>
      <w:r>
        <w:rPr>
          <w:b/>
          <w:sz w:val="28"/>
          <w:szCs w:val="28"/>
        </w:rPr>
        <w:t>БАХМУТСЬКОГО  РАЙОНУ  ДОНЕЦЬКОЇ ОБЛАСТІ</w:t>
      </w:r>
    </w:p>
    <w:p w14:paraId="7D04F10E" w14:textId="77777777" w:rsidR="00160543" w:rsidRDefault="00160543" w:rsidP="00160543">
      <w:pPr>
        <w:jc w:val="center"/>
        <w:rPr>
          <w:b/>
          <w:sz w:val="28"/>
          <w:szCs w:val="28"/>
        </w:rPr>
      </w:pPr>
      <w:r>
        <w:rPr>
          <w:b/>
          <w:sz w:val="28"/>
          <w:szCs w:val="28"/>
        </w:rPr>
        <w:t>ВИКОНАВЧИЙ  КОМІТЕТ</w:t>
      </w:r>
    </w:p>
    <w:p w14:paraId="41A0B353" w14:textId="77777777" w:rsidR="00160543" w:rsidRDefault="00160543" w:rsidP="00160543">
      <w:pPr>
        <w:jc w:val="center"/>
        <w:rPr>
          <w:b/>
          <w:sz w:val="28"/>
          <w:szCs w:val="28"/>
        </w:rPr>
      </w:pPr>
    </w:p>
    <w:p w14:paraId="4D0C6020" w14:textId="77777777" w:rsidR="00160543" w:rsidRDefault="00160543" w:rsidP="00160543">
      <w:pPr>
        <w:jc w:val="center"/>
        <w:rPr>
          <w:b/>
          <w:i/>
          <w:sz w:val="28"/>
          <w:szCs w:val="28"/>
        </w:rPr>
      </w:pPr>
      <w:r>
        <w:rPr>
          <w:sz w:val="28"/>
          <w:szCs w:val="28"/>
        </w:rPr>
        <w:t xml:space="preserve"> </w:t>
      </w:r>
      <w:r>
        <w:rPr>
          <w:b/>
          <w:sz w:val="28"/>
          <w:szCs w:val="28"/>
        </w:rPr>
        <w:t>Р І Ш Е Н Н Я</w:t>
      </w:r>
    </w:p>
    <w:p w14:paraId="6ED097D2" w14:textId="77777777" w:rsidR="00160543" w:rsidRDefault="00160543" w:rsidP="0016054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160543" w14:paraId="56D8AD25" w14:textId="77777777" w:rsidTr="00A6579C">
        <w:trPr>
          <w:jc w:val="center"/>
        </w:trPr>
        <w:tc>
          <w:tcPr>
            <w:tcW w:w="3095" w:type="dxa"/>
          </w:tcPr>
          <w:p w14:paraId="535D3837" w14:textId="77777777" w:rsidR="00160543" w:rsidRDefault="00160543" w:rsidP="00A6579C">
            <w:pPr>
              <w:pStyle w:val="ae"/>
              <w:tabs>
                <w:tab w:val="left" w:pos="4680"/>
                <w:tab w:val="left" w:pos="6804"/>
              </w:tabs>
              <w:jc w:val="both"/>
              <w:rPr>
                <w:b w:val="0"/>
                <w:sz w:val="26"/>
                <w:szCs w:val="26"/>
              </w:rPr>
            </w:pPr>
            <w:r>
              <w:rPr>
                <w:b w:val="0"/>
                <w:sz w:val="26"/>
                <w:szCs w:val="26"/>
              </w:rPr>
              <w:t>___________________</w:t>
            </w:r>
          </w:p>
        </w:tc>
        <w:tc>
          <w:tcPr>
            <w:tcW w:w="3096" w:type="dxa"/>
          </w:tcPr>
          <w:p w14:paraId="3A428998" w14:textId="77777777" w:rsidR="00160543" w:rsidRDefault="00160543" w:rsidP="00A6579C">
            <w:pPr>
              <w:pStyle w:val="ae"/>
              <w:tabs>
                <w:tab w:val="left" w:pos="4680"/>
                <w:tab w:val="left" w:pos="6804"/>
              </w:tabs>
              <w:rPr>
                <w:b w:val="0"/>
                <w:sz w:val="26"/>
                <w:szCs w:val="26"/>
              </w:rPr>
            </w:pPr>
            <w:r>
              <w:rPr>
                <w:b w:val="0"/>
                <w:sz w:val="26"/>
                <w:szCs w:val="26"/>
              </w:rPr>
              <w:t>Сіверськ</w:t>
            </w:r>
          </w:p>
        </w:tc>
        <w:tc>
          <w:tcPr>
            <w:tcW w:w="3096" w:type="dxa"/>
          </w:tcPr>
          <w:p w14:paraId="25A5707A" w14:textId="77777777" w:rsidR="00160543" w:rsidRDefault="00160543" w:rsidP="00A6579C">
            <w:pPr>
              <w:pStyle w:val="ae"/>
              <w:tabs>
                <w:tab w:val="left" w:pos="4680"/>
                <w:tab w:val="left" w:pos="6804"/>
              </w:tabs>
              <w:jc w:val="right"/>
              <w:rPr>
                <w:b w:val="0"/>
                <w:sz w:val="26"/>
                <w:szCs w:val="26"/>
              </w:rPr>
            </w:pPr>
            <w:r>
              <w:rPr>
                <w:b w:val="0"/>
                <w:sz w:val="26"/>
                <w:szCs w:val="26"/>
              </w:rPr>
              <w:t>№ __________________</w:t>
            </w:r>
          </w:p>
        </w:tc>
      </w:tr>
    </w:tbl>
    <w:p w14:paraId="51774074" w14:textId="77777777" w:rsidR="00160543" w:rsidRDefault="00160543" w:rsidP="00160543"/>
    <w:p w14:paraId="3A9D0F94" w14:textId="77777777" w:rsidR="00160543" w:rsidRPr="00EC24F2" w:rsidRDefault="00160543" w:rsidP="00160543">
      <w:pPr>
        <w:rPr>
          <w:sz w:val="28"/>
        </w:rPr>
      </w:pPr>
      <w:r w:rsidRPr="00EC24F2">
        <w:rPr>
          <w:sz w:val="28"/>
        </w:rPr>
        <w:t>Про затвердження кошторисної</w:t>
      </w:r>
    </w:p>
    <w:p w14:paraId="366B84CC" w14:textId="77777777" w:rsidR="00160543" w:rsidRDefault="00160543" w:rsidP="00160543">
      <w:pPr>
        <w:rPr>
          <w:sz w:val="28"/>
        </w:rPr>
      </w:pPr>
      <w:r>
        <w:rPr>
          <w:sz w:val="28"/>
        </w:rPr>
        <w:t>д</w:t>
      </w:r>
      <w:r w:rsidRPr="00EC24F2">
        <w:rPr>
          <w:sz w:val="28"/>
        </w:rPr>
        <w:t>окументації «</w:t>
      </w:r>
      <w:r>
        <w:rPr>
          <w:sz w:val="28"/>
        </w:rPr>
        <w:t xml:space="preserve">Виконання поточного </w:t>
      </w:r>
    </w:p>
    <w:p w14:paraId="55D24C64" w14:textId="77777777" w:rsidR="00160543" w:rsidRDefault="00160543" w:rsidP="00160543">
      <w:pPr>
        <w:rPr>
          <w:sz w:val="28"/>
        </w:rPr>
      </w:pPr>
      <w:r>
        <w:rPr>
          <w:sz w:val="28"/>
        </w:rPr>
        <w:t xml:space="preserve">ремонту ґрунтових доріг населених </w:t>
      </w:r>
    </w:p>
    <w:p w14:paraId="7FC980B3" w14:textId="77777777" w:rsidR="00160543" w:rsidRDefault="00160543" w:rsidP="00160543">
      <w:pPr>
        <w:rPr>
          <w:sz w:val="28"/>
        </w:rPr>
      </w:pPr>
      <w:r>
        <w:rPr>
          <w:sz w:val="28"/>
        </w:rPr>
        <w:t xml:space="preserve">пунктів Сіверської міської ради: </w:t>
      </w:r>
    </w:p>
    <w:p w14:paraId="53B20BE2" w14:textId="77777777" w:rsidR="005D5815" w:rsidRDefault="00160543" w:rsidP="00160543">
      <w:pPr>
        <w:rPr>
          <w:sz w:val="28"/>
        </w:rPr>
      </w:pPr>
      <w:r>
        <w:rPr>
          <w:sz w:val="28"/>
        </w:rPr>
        <w:t xml:space="preserve">с. Свято-Покровське, с. Серебрянка </w:t>
      </w:r>
    </w:p>
    <w:p w14:paraId="7ABA2E6C" w14:textId="476B36AA" w:rsidR="00160543" w:rsidRDefault="00160543" w:rsidP="00160543">
      <w:pPr>
        <w:rPr>
          <w:sz w:val="28"/>
        </w:rPr>
      </w:pPr>
      <w:r>
        <w:rPr>
          <w:sz w:val="28"/>
        </w:rPr>
        <w:t>Бахмутського району Донецької області»</w:t>
      </w:r>
    </w:p>
    <w:p w14:paraId="5393D5DA" w14:textId="77777777" w:rsidR="00160543" w:rsidRDefault="00160543" w:rsidP="00160543">
      <w:pPr>
        <w:rPr>
          <w:sz w:val="28"/>
        </w:rPr>
      </w:pPr>
    </w:p>
    <w:p w14:paraId="697FE655" w14:textId="77777777" w:rsidR="00160543" w:rsidRDefault="00160543" w:rsidP="00160543">
      <w:pPr>
        <w:jc w:val="both"/>
        <w:rPr>
          <w:sz w:val="28"/>
        </w:rPr>
      </w:pPr>
    </w:p>
    <w:p w14:paraId="6AB4386C" w14:textId="77777777" w:rsidR="00160543" w:rsidRDefault="00160543" w:rsidP="00160543">
      <w:pPr>
        <w:jc w:val="both"/>
        <w:rPr>
          <w:sz w:val="28"/>
        </w:rPr>
      </w:pPr>
      <w:r>
        <w:rPr>
          <w:sz w:val="28"/>
        </w:rPr>
        <w:tab/>
        <w:t>Враховуючи службову записку начальника відділу житлово-комунального господарства, благоустрою та розвитку інфраструктури виконкому міської ради Вороніної Н.В., з метою проведення поточного ремонту</w:t>
      </w:r>
      <w:r w:rsidRPr="00986983">
        <w:rPr>
          <w:sz w:val="28"/>
        </w:rPr>
        <w:t xml:space="preserve"> </w:t>
      </w:r>
      <w:r>
        <w:rPr>
          <w:sz w:val="28"/>
        </w:rPr>
        <w:t>ґрунтових доріг населених пунктів Сіверської міської ради</w:t>
      </w:r>
      <w:r w:rsidRPr="008570CF">
        <w:rPr>
          <w:sz w:val="28"/>
        </w:rPr>
        <w:t xml:space="preserve"> </w:t>
      </w:r>
      <w:r>
        <w:rPr>
          <w:sz w:val="28"/>
        </w:rPr>
        <w:t>с. Свято-Покровське, с. Серебрянка, згідно постанови КМУ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1EE57681" w14:textId="77777777" w:rsidR="00160543" w:rsidRDefault="00160543" w:rsidP="00160543">
      <w:pPr>
        <w:jc w:val="both"/>
        <w:rPr>
          <w:sz w:val="28"/>
        </w:rPr>
      </w:pPr>
    </w:p>
    <w:p w14:paraId="64000296" w14:textId="77777777" w:rsidR="00160543" w:rsidRDefault="00160543" w:rsidP="00160543">
      <w:pPr>
        <w:jc w:val="both"/>
        <w:rPr>
          <w:sz w:val="28"/>
        </w:rPr>
      </w:pPr>
      <w:r>
        <w:rPr>
          <w:sz w:val="28"/>
        </w:rPr>
        <w:t>ВИРІШИВ:</w:t>
      </w:r>
    </w:p>
    <w:p w14:paraId="6F701885" w14:textId="77777777" w:rsidR="00160543" w:rsidRDefault="00160543" w:rsidP="00160543">
      <w:pPr>
        <w:jc w:val="both"/>
        <w:rPr>
          <w:sz w:val="28"/>
        </w:rPr>
      </w:pPr>
    </w:p>
    <w:p w14:paraId="3A6992F7" w14:textId="77777777" w:rsidR="00160543" w:rsidRDefault="00160543" w:rsidP="00160543">
      <w:pPr>
        <w:ind w:firstLine="708"/>
        <w:jc w:val="both"/>
        <w:rPr>
          <w:sz w:val="28"/>
        </w:rPr>
      </w:pPr>
      <w:r>
        <w:rPr>
          <w:sz w:val="28"/>
        </w:rPr>
        <w:t xml:space="preserve">1. </w:t>
      </w:r>
      <w:r w:rsidRPr="00EC24F2">
        <w:rPr>
          <w:sz w:val="28"/>
        </w:rPr>
        <w:t>Затвердити кошторисну документацію «</w:t>
      </w:r>
      <w:r>
        <w:rPr>
          <w:sz w:val="28"/>
        </w:rPr>
        <w:t>Виконання поточного ремонту ґрунтових доріг населених пунктів Сіверської міської ради: с. Свято-Покровське, с. Серебрянка Бахмутського району Донецької області</w:t>
      </w:r>
      <w:r w:rsidRPr="00EC24F2">
        <w:rPr>
          <w:sz w:val="28"/>
        </w:rPr>
        <w:t>»</w:t>
      </w:r>
      <w:r>
        <w:rPr>
          <w:sz w:val="28"/>
        </w:rPr>
        <w:t xml:space="preserve"> на суму 46,000 тис. грн. (сорок шість тисяч грн. 00 коп.)</w:t>
      </w:r>
    </w:p>
    <w:p w14:paraId="7F37CFE3" w14:textId="77777777" w:rsidR="00160543" w:rsidRDefault="00160543" w:rsidP="00160543">
      <w:pPr>
        <w:ind w:firstLine="708"/>
        <w:jc w:val="both"/>
        <w:rPr>
          <w:sz w:val="28"/>
        </w:rPr>
      </w:pPr>
    </w:p>
    <w:p w14:paraId="7FB37334" w14:textId="10ADE30E" w:rsidR="00160543" w:rsidRDefault="00160543" w:rsidP="00AC1927">
      <w:pPr>
        <w:ind w:firstLine="708"/>
        <w:jc w:val="both"/>
        <w:rPr>
          <w:sz w:val="28"/>
        </w:rPr>
      </w:pPr>
      <w:r>
        <w:rPr>
          <w:sz w:val="28"/>
        </w:rPr>
        <w:t xml:space="preserve">2. Вважати таким, що втратило чинність рішення виконкому міської ради від 06.05.2021 № </w:t>
      </w:r>
      <w:r w:rsidR="00AC1927">
        <w:rPr>
          <w:sz w:val="28"/>
        </w:rPr>
        <w:t>387</w:t>
      </w:r>
      <w:r>
        <w:rPr>
          <w:sz w:val="28"/>
        </w:rPr>
        <w:t xml:space="preserve"> «</w:t>
      </w:r>
      <w:r w:rsidRPr="00EC24F2">
        <w:rPr>
          <w:sz w:val="28"/>
        </w:rPr>
        <w:t>Про затвердження кошторисної</w:t>
      </w:r>
      <w:r>
        <w:rPr>
          <w:sz w:val="28"/>
        </w:rPr>
        <w:t xml:space="preserve"> д</w:t>
      </w:r>
      <w:r w:rsidRPr="00EC24F2">
        <w:rPr>
          <w:sz w:val="28"/>
        </w:rPr>
        <w:t>окументації «</w:t>
      </w:r>
      <w:r>
        <w:rPr>
          <w:sz w:val="28"/>
        </w:rPr>
        <w:t xml:space="preserve">Виконання поточного ремонту ґрунтових доріг населених пунктів Сіверської міської ради: </w:t>
      </w:r>
      <w:r w:rsidR="00AC1927">
        <w:rPr>
          <w:sz w:val="28"/>
        </w:rPr>
        <w:t xml:space="preserve">      </w:t>
      </w:r>
      <w:r>
        <w:rPr>
          <w:sz w:val="28"/>
        </w:rPr>
        <w:t>с. Свято-Покровське, с. Серебрянка Бахмутського району Донецької області».</w:t>
      </w:r>
    </w:p>
    <w:p w14:paraId="2257911F" w14:textId="77777777" w:rsidR="00160543" w:rsidRPr="00E14558" w:rsidRDefault="00160543" w:rsidP="00160543">
      <w:pPr>
        <w:ind w:firstLine="708"/>
        <w:jc w:val="both"/>
        <w:rPr>
          <w:sz w:val="28"/>
        </w:rPr>
      </w:pPr>
    </w:p>
    <w:p w14:paraId="277A9737" w14:textId="77777777" w:rsidR="00160543" w:rsidRDefault="00160543" w:rsidP="00160543">
      <w:pPr>
        <w:rPr>
          <w:sz w:val="28"/>
        </w:rPr>
      </w:pPr>
      <w:r>
        <w:rPr>
          <w:sz w:val="28"/>
        </w:rPr>
        <w:t>Міський голова                                                                        Андрій ЧЕРНЯЄВ</w:t>
      </w:r>
    </w:p>
    <w:p w14:paraId="2507ECE7" w14:textId="77777777" w:rsidR="00160543" w:rsidRDefault="00160543" w:rsidP="00160543">
      <w:pPr>
        <w:rPr>
          <w:sz w:val="28"/>
        </w:rPr>
      </w:pPr>
    </w:p>
    <w:p w14:paraId="02CC444A" w14:textId="17D11EB3" w:rsidR="00B8252C" w:rsidRDefault="00B8252C" w:rsidP="00B8252C">
      <w:pPr>
        <w:jc w:val="center"/>
        <w:rPr>
          <w:sz w:val="22"/>
          <w:szCs w:val="22"/>
          <w:lang w:val="ru-RU"/>
        </w:rPr>
      </w:pPr>
      <w:r>
        <w:rPr>
          <w:noProof/>
          <w:sz w:val="22"/>
          <w:szCs w:val="22"/>
          <w:lang w:val="ru-RU"/>
        </w:rPr>
        <w:lastRenderedPageBreak/>
        <w:drawing>
          <wp:inline distT="0" distB="0" distL="0" distR="0" wp14:anchorId="32F88327" wp14:editId="72CF5A89">
            <wp:extent cx="429260" cy="548640"/>
            <wp:effectExtent l="0" t="0" r="889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9260" cy="548640"/>
                    </a:xfrm>
                    <a:prstGeom prst="rect">
                      <a:avLst/>
                    </a:prstGeom>
                    <a:solidFill>
                      <a:srgbClr val="FFFFFF"/>
                    </a:solidFill>
                    <a:ln>
                      <a:noFill/>
                    </a:ln>
                  </pic:spPr>
                </pic:pic>
              </a:graphicData>
            </a:graphic>
          </wp:inline>
        </w:drawing>
      </w:r>
    </w:p>
    <w:p w14:paraId="71648B8B" w14:textId="77777777" w:rsidR="00B8252C" w:rsidRDefault="00B8252C" w:rsidP="00B8252C">
      <w:pPr>
        <w:ind w:hanging="13"/>
        <w:jc w:val="center"/>
        <w:rPr>
          <w:b/>
          <w:sz w:val="28"/>
          <w:szCs w:val="28"/>
        </w:rPr>
      </w:pPr>
      <w:r>
        <w:rPr>
          <w:b/>
          <w:sz w:val="28"/>
          <w:szCs w:val="28"/>
        </w:rPr>
        <w:t>УКРАЇНА</w:t>
      </w:r>
    </w:p>
    <w:p w14:paraId="394A4A56" w14:textId="77777777" w:rsidR="00B8252C" w:rsidRDefault="00B8252C" w:rsidP="00B8252C">
      <w:pPr>
        <w:jc w:val="center"/>
        <w:rPr>
          <w:b/>
          <w:sz w:val="28"/>
          <w:szCs w:val="28"/>
        </w:rPr>
      </w:pPr>
      <w:r>
        <w:rPr>
          <w:b/>
          <w:sz w:val="28"/>
          <w:szCs w:val="28"/>
        </w:rPr>
        <w:t>СІВЕРСЬКА  МІСЬКА  РАДА</w:t>
      </w:r>
    </w:p>
    <w:p w14:paraId="721292F1" w14:textId="77777777" w:rsidR="00B8252C" w:rsidRDefault="00B8252C" w:rsidP="00B8252C">
      <w:pPr>
        <w:jc w:val="center"/>
        <w:rPr>
          <w:b/>
          <w:sz w:val="28"/>
          <w:szCs w:val="28"/>
        </w:rPr>
      </w:pPr>
      <w:r>
        <w:rPr>
          <w:b/>
          <w:sz w:val="28"/>
          <w:szCs w:val="28"/>
        </w:rPr>
        <w:t>БАХМУТСЬКОГО  РАЙОНУ  ДОНЕЦЬКОЇ ОБЛАСТІ</w:t>
      </w:r>
    </w:p>
    <w:p w14:paraId="4D9C0F40" w14:textId="77777777" w:rsidR="00B8252C" w:rsidRDefault="00B8252C" w:rsidP="00B8252C">
      <w:pPr>
        <w:jc w:val="center"/>
        <w:rPr>
          <w:b/>
          <w:sz w:val="28"/>
          <w:szCs w:val="28"/>
        </w:rPr>
      </w:pPr>
      <w:r>
        <w:rPr>
          <w:b/>
          <w:sz w:val="28"/>
          <w:szCs w:val="28"/>
        </w:rPr>
        <w:t>ВИКОНАВЧИЙ  КОМІТЕТ</w:t>
      </w:r>
    </w:p>
    <w:p w14:paraId="7701F312" w14:textId="77777777" w:rsidR="00B8252C" w:rsidRDefault="00B8252C" w:rsidP="00B8252C">
      <w:pPr>
        <w:jc w:val="center"/>
        <w:rPr>
          <w:b/>
          <w:sz w:val="28"/>
          <w:szCs w:val="28"/>
        </w:rPr>
      </w:pPr>
    </w:p>
    <w:p w14:paraId="20D6FE2A" w14:textId="77777777" w:rsidR="00B8252C" w:rsidRDefault="00B8252C" w:rsidP="00B8252C">
      <w:pPr>
        <w:jc w:val="center"/>
        <w:rPr>
          <w:b/>
          <w:i/>
          <w:sz w:val="28"/>
          <w:szCs w:val="28"/>
        </w:rPr>
      </w:pPr>
      <w:r>
        <w:rPr>
          <w:b/>
          <w:sz w:val="28"/>
          <w:szCs w:val="28"/>
        </w:rPr>
        <w:t>Р І Ш Е Н Н Я</w:t>
      </w:r>
    </w:p>
    <w:p w14:paraId="72E15836" w14:textId="77777777" w:rsidR="00B8252C" w:rsidRDefault="00B8252C" w:rsidP="00B8252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B8252C" w14:paraId="3A4C9FE7" w14:textId="77777777" w:rsidTr="00B8252C">
        <w:trPr>
          <w:jc w:val="center"/>
        </w:trPr>
        <w:tc>
          <w:tcPr>
            <w:tcW w:w="3095" w:type="dxa"/>
            <w:hideMark/>
          </w:tcPr>
          <w:p w14:paraId="4A021058" w14:textId="77777777" w:rsidR="00B8252C" w:rsidRDefault="00B8252C">
            <w:pPr>
              <w:tabs>
                <w:tab w:val="left" w:pos="4680"/>
                <w:tab w:val="left" w:pos="6804"/>
              </w:tabs>
              <w:suppressAutoHyphens/>
              <w:spacing w:line="256" w:lineRule="auto"/>
              <w:jc w:val="center"/>
              <w:rPr>
                <w:bCs/>
                <w:kern w:val="2"/>
                <w:sz w:val="26"/>
                <w:szCs w:val="26"/>
                <w:lang w:eastAsia="ar-SA"/>
              </w:rPr>
            </w:pPr>
            <w:r>
              <w:rPr>
                <w:bCs/>
                <w:sz w:val="26"/>
                <w:szCs w:val="26"/>
                <w:lang w:eastAsia="en-US"/>
              </w:rPr>
              <w:t>____________</w:t>
            </w:r>
          </w:p>
        </w:tc>
        <w:tc>
          <w:tcPr>
            <w:tcW w:w="3096" w:type="dxa"/>
            <w:hideMark/>
          </w:tcPr>
          <w:p w14:paraId="4C39DC34" w14:textId="77777777" w:rsidR="00B8252C" w:rsidRDefault="00B8252C">
            <w:pPr>
              <w:tabs>
                <w:tab w:val="left" w:pos="4680"/>
                <w:tab w:val="left" w:pos="6804"/>
              </w:tabs>
              <w:suppressAutoHyphens/>
              <w:spacing w:line="256" w:lineRule="auto"/>
              <w:jc w:val="center"/>
              <w:rPr>
                <w:kern w:val="2"/>
                <w:sz w:val="26"/>
                <w:szCs w:val="26"/>
                <w:lang w:val="ru-UA" w:eastAsia="ar-SA"/>
              </w:rPr>
            </w:pPr>
            <w:r>
              <w:rPr>
                <w:kern w:val="2"/>
                <w:sz w:val="26"/>
                <w:szCs w:val="26"/>
                <w:lang w:val="ru-UA" w:eastAsia="ar-SA"/>
              </w:rPr>
              <w:t>Сіверськ</w:t>
            </w:r>
          </w:p>
        </w:tc>
        <w:tc>
          <w:tcPr>
            <w:tcW w:w="3096" w:type="dxa"/>
            <w:hideMark/>
          </w:tcPr>
          <w:p w14:paraId="62C1A7BB" w14:textId="77777777" w:rsidR="00B8252C" w:rsidRDefault="00B8252C">
            <w:pPr>
              <w:tabs>
                <w:tab w:val="left" w:pos="4680"/>
                <w:tab w:val="left" w:pos="6804"/>
              </w:tabs>
              <w:suppressAutoHyphens/>
              <w:spacing w:line="256" w:lineRule="auto"/>
              <w:jc w:val="center"/>
              <w:rPr>
                <w:bCs/>
                <w:kern w:val="2"/>
                <w:sz w:val="26"/>
                <w:szCs w:val="26"/>
                <w:lang w:eastAsia="ar-SA"/>
              </w:rPr>
            </w:pPr>
            <w:r>
              <w:rPr>
                <w:bCs/>
                <w:sz w:val="26"/>
                <w:szCs w:val="26"/>
                <w:lang w:eastAsia="en-US"/>
              </w:rPr>
              <w:t>___________</w:t>
            </w:r>
          </w:p>
        </w:tc>
      </w:tr>
    </w:tbl>
    <w:p w14:paraId="289F3B22" w14:textId="77777777" w:rsidR="00B8252C" w:rsidRDefault="00B8252C" w:rsidP="00B8252C">
      <w:pPr>
        <w:ind w:right="4542"/>
        <w:rPr>
          <w:sz w:val="26"/>
          <w:szCs w:val="26"/>
        </w:rPr>
      </w:pPr>
    </w:p>
    <w:p w14:paraId="7FAC5580" w14:textId="77777777" w:rsidR="00B8252C" w:rsidRPr="00B8252C" w:rsidRDefault="00B8252C" w:rsidP="00B8252C">
      <w:pPr>
        <w:jc w:val="both"/>
        <w:rPr>
          <w:sz w:val="26"/>
          <w:szCs w:val="26"/>
        </w:rPr>
      </w:pPr>
      <w:r w:rsidRPr="00B8252C">
        <w:rPr>
          <w:sz w:val="26"/>
          <w:szCs w:val="26"/>
        </w:rPr>
        <w:t>Про внесення змін до рішення</w:t>
      </w:r>
    </w:p>
    <w:p w14:paraId="1158FAA7" w14:textId="77777777" w:rsidR="00B8252C" w:rsidRPr="00B8252C" w:rsidRDefault="00B8252C" w:rsidP="00B8252C">
      <w:pPr>
        <w:jc w:val="both"/>
        <w:rPr>
          <w:sz w:val="26"/>
          <w:szCs w:val="26"/>
        </w:rPr>
      </w:pPr>
      <w:r w:rsidRPr="00B8252C">
        <w:rPr>
          <w:sz w:val="26"/>
          <w:szCs w:val="26"/>
        </w:rPr>
        <w:t>виконкому міської ради від 01.11.2019</w:t>
      </w:r>
    </w:p>
    <w:p w14:paraId="1D94828E" w14:textId="77777777" w:rsidR="00B8252C" w:rsidRPr="00B8252C" w:rsidRDefault="00B8252C" w:rsidP="00B8252C">
      <w:pPr>
        <w:jc w:val="both"/>
        <w:rPr>
          <w:sz w:val="26"/>
          <w:szCs w:val="26"/>
        </w:rPr>
      </w:pPr>
      <w:r w:rsidRPr="00B8252C">
        <w:rPr>
          <w:sz w:val="26"/>
          <w:szCs w:val="26"/>
        </w:rPr>
        <w:t xml:space="preserve">№ 212 </w:t>
      </w:r>
      <w:bookmarkStart w:id="0" w:name="_Hlk44343635"/>
      <w:r w:rsidRPr="00B8252C">
        <w:rPr>
          <w:sz w:val="26"/>
          <w:szCs w:val="26"/>
        </w:rPr>
        <w:t xml:space="preserve">«Про затвердження персонального </w:t>
      </w:r>
    </w:p>
    <w:p w14:paraId="656149AA" w14:textId="77777777" w:rsidR="00B8252C" w:rsidRPr="00B8252C" w:rsidRDefault="00B8252C" w:rsidP="00B8252C">
      <w:pPr>
        <w:jc w:val="both"/>
        <w:rPr>
          <w:sz w:val="26"/>
          <w:szCs w:val="26"/>
        </w:rPr>
      </w:pPr>
      <w:r w:rsidRPr="00B8252C">
        <w:rPr>
          <w:sz w:val="26"/>
          <w:szCs w:val="26"/>
        </w:rPr>
        <w:t xml:space="preserve">складу Молодіжної ради </w:t>
      </w:r>
      <w:bookmarkStart w:id="1" w:name="_Hlk71191123"/>
      <w:r w:rsidRPr="00B8252C">
        <w:rPr>
          <w:sz w:val="26"/>
          <w:szCs w:val="26"/>
        </w:rPr>
        <w:t xml:space="preserve">Сіверської </w:t>
      </w:r>
    </w:p>
    <w:p w14:paraId="6053F4EB" w14:textId="77777777" w:rsidR="00B8252C" w:rsidRPr="00B8252C" w:rsidRDefault="00B8252C" w:rsidP="00B8252C">
      <w:pPr>
        <w:jc w:val="both"/>
        <w:rPr>
          <w:sz w:val="26"/>
          <w:szCs w:val="26"/>
        </w:rPr>
      </w:pPr>
      <w:r w:rsidRPr="00B8252C">
        <w:rPr>
          <w:sz w:val="26"/>
          <w:szCs w:val="26"/>
        </w:rPr>
        <w:t>об’єднаної територіальної громади</w:t>
      </w:r>
      <w:bookmarkEnd w:id="1"/>
      <w:r w:rsidRPr="00B8252C">
        <w:rPr>
          <w:sz w:val="26"/>
          <w:szCs w:val="26"/>
        </w:rPr>
        <w:t xml:space="preserve">» </w:t>
      </w:r>
    </w:p>
    <w:p w14:paraId="0FE7C65F" w14:textId="77777777" w:rsidR="00B8252C" w:rsidRPr="00B8252C" w:rsidRDefault="00B8252C" w:rsidP="00B8252C">
      <w:pPr>
        <w:jc w:val="both"/>
        <w:rPr>
          <w:sz w:val="26"/>
          <w:szCs w:val="26"/>
        </w:rPr>
      </w:pPr>
    </w:p>
    <w:bookmarkEnd w:id="0"/>
    <w:p w14:paraId="49B1ECAC" w14:textId="461931F3" w:rsidR="00B8252C" w:rsidRPr="00B8252C" w:rsidRDefault="00B8252C" w:rsidP="00B8252C">
      <w:pPr>
        <w:ind w:firstLine="709"/>
        <w:jc w:val="both"/>
        <w:rPr>
          <w:sz w:val="26"/>
          <w:szCs w:val="26"/>
        </w:rPr>
      </w:pPr>
      <w:r w:rsidRPr="00B8252C">
        <w:rPr>
          <w:rStyle w:val="10"/>
          <w:rFonts w:ascii="Times New Roman" w:hAnsi="Times New Roman"/>
          <w:b w:val="0"/>
          <w:sz w:val="26"/>
          <w:szCs w:val="26"/>
          <w:lang w:val="uk-UA"/>
        </w:rPr>
        <w:t>З метою забезпечення узгодженості дій у вирішенні питань, які впливають на життя молоді та забезпечення її участі у прийняті рішень щодо реалізації молодіжної політики,</w:t>
      </w:r>
      <w:r w:rsidRPr="00B8252C">
        <w:rPr>
          <w:rFonts w:ascii="Arial" w:hAnsi="Arial" w:cs="Arial"/>
          <w:sz w:val="18"/>
          <w:szCs w:val="18"/>
          <w:shd w:val="clear" w:color="auto" w:fill="F9F9F9"/>
        </w:rPr>
        <w:t> </w:t>
      </w:r>
      <w:r w:rsidRPr="00B8252C">
        <w:rPr>
          <w:sz w:val="26"/>
          <w:szCs w:val="26"/>
        </w:rPr>
        <w:t xml:space="preserve"> на підставі протоколу засідання молодіжної ради Сіверської об’єднаної територіальної громади, враховуючи службову записку</w:t>
      </w:r>
      <w:r w:rsidRPr="00B8252C">
        <w:rPr>
          <w:bCs/>
          <w:sz w:val="26"/>
          <w:szCs w:val="26"/>
        </w:rPr>
        <w:t xml:space="preserve"> </w:t>
      </w:r>
      <w:r w:rsidRPr="00B8252C">
        <w:rPr>
          <w:sz w:val="26"/>
          <w:szCs w:val="26"/>
        </w:rPr>
        <w:t>провідного спеціаліста сім’ї, молоді та спорту виконкому міської ради Юрченко О. про внесення змін до рішення виконкому міської ради  від 01.11.2019 № 212</w:t>
      </w:r>
      <w:bookmarkStart w:id="2" w:name="_Hlk44344729"/>
      <w:r w:rsidRPr="00B8252C">
        <w:rPr>
          <w:sz w:val="26"/>
          <w:szCs w:val="26"/>
        </w:rPr>
        <w:t xml:space="preserve"> </w:t>
      </w:r>
      <w:r>
        <w:rPr>
          <w:sz w:val="26"/>
          <w:szCs w:val="26"/>
        </w:rPr>
        <w:t xml:space="preserve"> </w:t>
      </w:r>
      <w:r w:rsidRPr="00B8252C">
        <w:rPr>
          <w:sz w:val="26"/>
          <w:szCs w:val="26"/>
        </w:rPr>
        <w:t>«Про затвердження персонального складу Молодіжної ради Сіверської об’єднаної територіальної громади</w:t>
      </w:r>
      <w:r w:rsidRPr="00B8252C">
        <w:rPr>
          <w:rStyle w:val="10"/>
          <w:rFonts w:ascii="Times New Roman" w:hAnsi="Times New Roman"/>
          <w:b w:val="0"/>
          <w:sz w:val="26"/>
          <w:szCs w:val="26"/>
          <w:lang w:val="uk-UA"/>
        </w:rPr>
        <w:t>»</w:t>
      </w:r>
      <w:bookmarkEnd w:id="2"/>
      <w:r w:rsidRPr="00B8252C">
        <w:rPr>
          <w:rStyle w:val="10"/>
          <w:rFonts w:ascii="Times New Roman" w:hAnsi="Times New Roman"/>
          <w:b w:val="0"/>
          <w:sz w:val="26"/>
          <w:szCs w:val="26"/>
          <w:lang w:val="uk-UA"/>
        </w:rPr>
        <w:t xml:space="preserve">, </w:t>
      </w:r>
      <w:r w:rsidRPr="00B8252C">
        <w:rPr>
          <w:rStyle w:val="10"/>
          <w:rFonts w:ascii="Times New Roman" w:hAnsi="Times New Roman"/>
          <w:b w:val="0"/>
          <w:sz w:val="26"/>
          <w:szCs w:val="26"/>
        </w:rPr>
        <w:t> </w:t>
      </w:r>
      <w:r w:rsidRPr="00B8252C">
        <w:rPr>
          <w:rStyle w:val="10"/>
          <w:rFonts w:ascii="Times New Roman" w:hAnsi="Times New Roman"/>
          <w:b w:val="0"/>
          <w:sz w:val="26"/>
          <w:szCs w:val="26"/>
          <w:lang w:val="uk-UA"/>
        </w:rPr>
        <w:t>відповідно до Закону України «Про сприяння соціальному становленню та розвитку молоді в Україні», Положення про Молодіжну раду</w:t>
      </w:r>
      <w:r w:rsidRPr="00B8252C">
        <w:rPr>
          <w:sz w:val="26"/>
          <w:szCs w:val="26"/>
        </w:rPr>
        <w:t xml:space="preserve"> Сіверської об’єднаної територіальної громади</w:t>
      </w:r>
      <w:r w:rsidRPr="00B8252C">
        <w:rPr>
          <w:rStyle w:val="10"/>
          <w:rFonts w:ascii="Times New Roman" w:hAnsi="Times New Roman"/>
          <w:b w:val="0"/>
          <w:sz w:val="26"/>
          <w:szCs w:val="26"/>
          <w:lang w:val="uk-UA"/>
        </w:rPr>
        <w:t>, затвердженого рішенням виконкому міської ради</w:t>
      </w:r>
      <w:r w:rsidRPr="00B8252C">
        <w:rPr>
          <w:sz w:val="26"/>
          <w:szCs w:val="26"/>
          <w:shd w:val="clear" w:color="auto" w:fill="F9F9F9"/>
        </w:rPr>
        <w:t xml:space="preserve"> від 19.03.2019 № 25,</w:t>
      </w:r>
      <w:r w:rsidRPr="00B8252C">
        <w:rPr>
          <w:sz w:val="26"/>
          <w:szCs w:val="26"/>
        </w:rPr>
        <w:t xml:space="preserve"> </w:t>
      </w:r>
      <w:r w:rsidRPr="00B8252C">
        <w:rPr>
          <w:color w:val="000000"/>
          <w:sz w:val="26"/>
          <w:szCs w:val="26"/>
        </w:rPr>
        <w:t>керуючись статтею 26 Закону України «Про місцеве самоврядування в Україні», виконком  міської ради</w:t>
      </w:r>
    </w:p>
    <w:p w14:paraId="49D16B3C" w14:textId="77777777" w:rsidR="00B8252C" w:rsidRPr="00B8252C" w:rsidRDefault="00B8252C" w:rsidP="00B8252C">
      <w:pPr>
        <w:rPr>
          <w:color w:val="000000"/>
          <w:sz w:val="26"/>
          <w:szCs w:val="26"/>
        </w:rPr>
      </w:pPr>
    </w:p>
    <w:p w14:paraId="020BB418" w14:textId="77777777" w:rsidR="00B8252C" w:rsidRPr="00B8252C" w:rsidRDefault="00B8252C" w:rsidP="00B8252C">
      <w:pPr>
        <w:rPr>
          <w:color w:val="000000"/>
          <w:sz w:val="26"/>
          <w:szCs w:val="26"/>
        </w:rPr>
      </w:pPr>
      <w:r w:rsidRPr="00B8252C">
        <w:rPr>
          <w:color w:val="000000"/>
          <w:sz w:val="26"/>
          <w:szCs w:val="26"/>
        </w:rPr>
        <w:t>ВИРІШИВ:</w:t>
      </w:r>
    </w:p>
    <w:p w14:paraId="1608A149" w14:textId="77777777" w:rsidR="00B8252C" w:rsidRPr="00B8252C" w:rsidRDefault="00B8252C" w:rsidP="00B8252C">
      <w:pPr>
        <w:tabs>
          <w:tab w:val="left" w:pos="676"/>
        </w:tabs>
        <w:rPr>
          <w:color w:val="000000"/>
          <w:sz w:val="28"/>
          <w:szCs w:val="28"/>
        </w:rPr>
      </w:pPr>
    </w:p>
    <w:p w14:paraId="64203992" w14:textId="77777777" w:rsidR="00B8252C" w:rsidRPr="00B8252C" w:rsidRDefault="00B8252C" w:rsidP="00B8252C">
      <w:pPr>
        <w:ind w:firstLine="708"/>
        <w:contextualSpacing/>
        <w:jc w:val="both"/>
        <w:rPr>
          <w:color w:val="000000"/>
          <w:sz w:val="26"/>
          <w:szCs w:val="26"/>
        </w:rPr>
      </w:pPr>
      <w:bookmarkStart w:id="3" w:name="_Hlk68262976"/>
      <w:r w:rsidRPr="00B8252C">
        <w:rPr>
          <w:color w:val="000000"/>
          <w:sz w:val="26"/>
          <w:szCs w:val="26"/>
        </w:rPr>
        <w:t xml:space="preserve">Внести  до рішення виконкому міської ради  </w:t>
      </w:r>
      <w:r w:rsidRPr="00B8252C">
        <w:rPr>
          <w:sz w:val="26"/>
          <w:szCs w:val="26"/>
        </w:rPr>
        <w:t xml:space="preserve">від 01.11.2019 № 112 «Про затвердження персонального складу Молодіжної ради Сіверської об’єднаної територіальної громади» </w:t>
      </w:r>
      <w:r w:rsidRPr="00B8252C">
        <w:rPr>
          <w:color w:val="000000"/>
          <w:sz w:val="26"/>
          <w:szCs w:val="26"/>
        </w:rPr>
        <w:t>наступні  зміни:</w:t>
      </w:r>
    </w:p>
    <w:p w14:paraId="434D94E5" w14:textId="77777777" w:rsidR="00B8252C" w:rsidRPr="00B8252C" w:rsidRDefault="00B8252C" w:rsidP="00B8252C">
      <w:pPr>
        <w:autoSpaceDE w:val="0"/>
        <w:autoSpaceDN w:val="0"/>
        <w:jc w:val="both"/>
        <w:rPr>
          <w:color w:val="000000"/>
          <w:sz w:val="28"/>
          <w:szCs w:val="28"/>
        </w:rPr>
      </w:pPr>
      <w:r w:rsidRPr="00B8252C">
        <w:rPr>
          <w:color w:val="000000"/>
          <w:sz w:val="28"/>
          <w:szCs w:val="28"/>
        </w:rPr>
        <w:t xml:space="preserve">       </w:t>
      </w:r>
    </w:p>
    <w:p w14:paraId="1255DC87" w14:textId="77777777" w:rsidR="00B8252C" w:rsidRPr="00B8252C" w:rsidRDefault="00B8252C" w:rsidP="00B8252C">
      <w:pPr>
        <w:autoSpaceDE w:val="0"/>
        <w:autoSpaceDN w:val="0"/>
        <w:jc w:val="both"/>
        <w:rPr>
          <w:color w:val="000000"/>
          <w:sz w:val="26"/>
          <w:szCs w:val="26"/>
        </w:rPr>
      </w:pPr>
      <w:r w:rsidRPr="00B8252C">
        <w:rPr>
          <w:color w:val="000000"/>
          <w:sz w:val="28"/>
          <w:szCs w:val="28"/>
        </w:rPr>
        <w:t xml:space="preserve">         </w:t>
      </w:r>
      <w:r w:rsidRPr="00B8252C">
        <w:rPr>
          <w:color w:val="000000"/>
          <w:sz w:val="26"/>
          <w:szCs w:val="26"/>
        </w:rPr>
        <w:t>-  додаток 1 пункту 1  даного рішення викласти в новій редакції (додається);</w:t>
      </w:r>
    </w:p>
    <w:p w14:paraId="02F9D787" w14:textId="77777777" w:rsidR="00B8252C" w:rsidRPr="00B8252C" w:rsidRDefault="00B8252C" w:rsidP="00B8252C">
      <w:pPr>
        <w:autoSpaceDE w:val="0"/>
        <w:autoSpaceDN w:val="0"/>
        <w:jc w:val="both"/>
        <w:rPr>
          <w:rFonts w:eastAsia="Calibri"/>
          <w:sz w:val="26"/>
          <w:szCs w:val="26"/>
        </w:rPr>
      </w:pPr>
      <w:r w:rsidRPr="00B8252C">
        <w:rPr>
          <w:sz w:val="26"/>
          <w:szCs w:val="26"/>
        </w:rPr>
        <w:t xml:space="preserve">         </w:t>
      </w:r>
      <w:r w:rsidRPr="00B8252C">
        <w:rPr>
          <w:color w:val="000000"/>
          <w:sz w:val="26"/>
          <w:szCs w:val="26"/>
        </w:rPr>
        <w:t>- в пункті 2 даного рішення замість слів «відділу гуманітарної політики (Юрченко)» читати слова «провідний спеціаліст з питань сім’ї, молоді та спорту виконкому міської ради»;</w:t>
      </w:r>
    </w:p>
    <w:p w14:paraId="45CDF729" w14:textId="67144089" w:rsidR="00B8252C" w:rsidRPr="00B8252C" w:rsidRDefault="00B8252C" w:rsidP="00B8252C">
      <w:pPr>
        <w:ind w:firstLine="426"/>
        <w:jc w:val="both"/>
        <w:rPr>
          <w:color w:val="000000"/>
          <w:sz w:val="26"/>
          <w:szCs w:val="26"/>
        </w:rPr>
      </w:pPr>
      <w:r w:rsidRPr="00B8252C">
        <w:rPr>
          <w:color w:val="000000"/>
          <w:sz w:val="26"/>
          <w:szCs w:val="26"/>
        </w:rPr>
        <w:t xml:space="preserve">- </w:t>
      </w:r>
      <w:r>
        <w:rPr>
          <w:color w:val="000000"/>
          <w:sz w:val="26"/>
          <w:szCs w:val="26"/>
        </w:rPr>
        <w:t xml:space="preserve"> </w:t>
      </w:r>
      <w:r w:rsidRPr="00B8252C">
        <w:rPr>
          <w:color w:val="000000"/>
          <w:sz w:val="26"/>
          <w:szCs w:val="26"/>
        </w:rPr>
        <w:t>в пункті 3 даного рішення замість слів «Левицьку Ганну Леонідівну» читати слова «Барабаш Наталю Володимирівну».</w:t>
      </w:r>
    </w:p>
    <w:p w14:paraId="098FC4AE" w14:textId="77777777" w:rsidR="00B8252C" w:rsidRPr="00B8252C" w:rsidRDefault="00B8252C" w:rsidP="00B8252C">
      <w:pPr>
        <w:ind w:firstLine="426"/>
        <w:jc w:val="both"/>
        <w:rPr>
          <w:color w:val="000000"/>
          <w:sz w:val="26"/>
          <w:szCs w:val="26"/>
        </w:rPr>
      </w:pPr>
    </w:p>
    <w:bookmarkEnd w:id="3"/>
    <w:p w14:paraId="342A570C" w14:textId="77777777" w:rsidR="00B8252C" w:rsidRDefault="00B8252C" w:rsidP="00B8252C">
      <w:pPr>
        <w:jc w:val="both"/>
        <w:rPr>
          <w:color w:val="000000"/>
          <w:sz w:val="26"/>
          <w:szCs w:val="26"/>
        </w:rPr>
      </w:pPr>
      <w:r>
        <w:rPr>
          <w:color w:val="000000"/>
          <w:sz w:val="26"/>
          <w:szCs w:val="26"/>
        </w:rPr>
        <w:t>Міський голова                                                                                      Андрій ЧЕРНЯЄВ</w:t>
      </w:r>
    </w:p>
    <w:p w14:paraId="575A3A74" w14:textId="77777777" w:rsidR="00B8252C" w:rsidRDefault="00B8252C" w:rsidP="00B8252C">
      <w:pPr>
        <w:ind w:left="6372"/>
        <w:jc w:val="both"/>
        <w:rPr>
          <w:color w:val="000000"/>
          <w:sz w:val="26"/>
          <w:szCs w:val="26"/>
        </w:rPr>
      </w:pPr>
      <w:r>
        <w:rPr>
          <w:color w:val="000000"/>
          <w:sz w:val="26"/>
          <w:szCs w:val="26"/>
        </w:rPr>
        <w:lastRenderedPageBreak/>
        <w:t>Додаток 1</w:t>
      </w:r>
    </w:p>
    <w:p w14:paraId="3B815ED7" w14:textId="77777777" w:rsidR="00B8252C" w:rsidRDefault="00B8252C" w:rsidP="00B8252C">
      <w:pPr>
        <w:ind w:left="5664" w:firstLine="708"/>
        <w:rPr>
          <w:color w:val="000000"/>
          <w:sz w:val="26"/>
          <w:szCs w:val="26"/>
        </w:rPr>
      </w:pPr>
      <w:r>
        <w:rPr>
          <w:color w:val="000000"/>
          <w:sz w:val="26"/>
          <w:szCs w:val="26"/>
        </w:rPr>
        <w:t>до рішення виконкому</w:t>
      </w:r>
    </w:p>
    <w:p w14:paraId="6D202AC1" w14:textId="7734EEDD" w:rsidR="00B8252C" w:rsidRDefault="00B8252C" w:rsidP="00B8252C">
      <w:pPr>
        <w:ind w:firstLine="360"/>
        <w:jc w:val="center"/>
        <w:rPr>
          <w:color w:val="000000"/>
          <w:sz w:val="26"/>
          <w:szCs w:val="26"/>
          <w:lang w:val="ru-RU"/>
        </w:rPr>
      </w:pPr>
      <w:r>
        <w:rPr>
          <w:color w:val="000000"/>
          <w:sz w:val="26"/>
          <w:szCs w:val="26"/>
        </w:rPr>
        <w:t>                                                               міської ради</w:t>
      </w:r>
    </w:p>
    <w:p w14:paraId="0615275A" w14:textId="77777777" w:rsidR="00B8252C" w:rsidRPr="00B8252C" w:rsidRDefault="00B8252C" w:rsidP="00B8252C">
      <w:pPr>
        <w:ind w:firstLine="360"/>
        <w:jc w:val="both"/>
        <w:rPr>
          <w:bCs/>
          <w:color w:val="000000"/>
          <w:sz w:val="26"/>
          <w:szCs w:val="26"/>
          <w:u w:val="single"/>
        </w:rPr>
      </w:pPr>
      <w:r>
        <w:rPr>
          <w:b/>
          <w:bCs/>
          <w:color w:val="000000"/>
          <w:sz w:val="26"/>
          <w:szCs w:val="26"/>
        </w:rPr>
        <w:t>                                                                            </w:t>
      </w:r>
      <w:r>
        <w:rPr>
          <w:b/>
          <w:bCs/>
          <w:color w:val="000000"/>
          <w:sz w:val="26"/>
          <w:szCs w:val="26"/>
        </w:rPr>
        <w:tab/>
        <w:t xml:space="preserve">           </w:t>
      </w:r>
      <w:r w:rsidRPr="00B8252C">
        <w:rPr>
          <w:bCs/>
          <w:sz w:val="26"/>
          <w:szCs w:val="26"/>
          <w:u w:val="single"/>
        </w:rPr>
        <w:t>_______</w:t>
      </w:r>
      <w:r w:rsidRPr="00B8252C">
        <w:rPr>
          <w:bCs/>
          <w:color w:val="000000"/>
          <w:sz w:val="26"/>
          <w:szCs w:val="26"/>
          <w:u w:val="single"/>
        </w:rPr>
        <w:t> </w:t>
      </w:r>
      <w:r w:rsidRPr="00B8252C">
        <w:rPr>
          <w:bCs/>
          <w:color w:val="000000"/>
          <w:sz w:val="26"/>
          <w:szCs w:val="26"/>
        </w:rPr>
        <w:t>№</w:t>
      </w:r>
      <w:r w:rsidRPr="00B8252C">
        <w:rPr>
          <w:bCs/>
          <w:color w:val="000000"/>
          <w:sz w:val="26"/>
          <w:szCs w:val="26"/>
          <w:u w:val="single"/>
        </w:rPr>
        <w:t xml:space="preserve"> ______</w:t>
      </w:r>
    </w:p>
    <w:p w14:paraId="74935746" w14:textId="77777777" w:rsidR="00B8252C" w:rsidRDefault="00B8252C" w:rsidP="00B8252C">
      <w:pPr>
        <w:rPr>
          <w:sz w:val="24"/>
          <w:szCs w:val="24"/>
        </w:rPr>
      </w:pPr>
    </w:p>
    <w:p w14:paraId="5387FF61" w14:textId="77777777" w:rsidR="00B8252C" w:rsidRDefault="00B8252C" w:rsidP="00B8252C">
      <w:pPr>
        <w:jc w:val="center"/>
        <w:rPr>
          <w:sz w:val="26"/>
          <w:szCs w:val="26"/>
        </w:rPr>
      </w:pPr>
      <w:r>
        <w:rPr>
          <w:sz w:val="26"/>
          <w:szCs w:val="26"/>
        </w:rPr>
        <w:t>СКЛАД</w:t>
      </w:r>
    </w:p>
    <w:p w14:paraId="235D1C42" w14:textId="77777777" w:rsidR="00B8252C" w:rsidRDefault="00B8252C" w:rsidP="00B8252C">
      <w:pPr>
        <w:jc w:val="center"/>
        <w:rPr>
          <w:color w:val="000000"/>
          <w:sz w:val="26"/>
          <w:szCs w:val="26"/>
        </w:rPr>
      </w:pPr>
      <w:r>
        <w:rPr>
          <w:sz w:val="26"/>
          <w:szCs w:val="26"/>
        </w:rPr>
        <w:t xml:space="preserve">Молодіжної ради </w:t>
      </w:r>
      <w:r>
        <w:rPr>
          <w:color w:val="000000"/>
          <w:sz w:val="26"/>
          <w:szCs w:val="26"/>
        </w:rPr>
        <w:t>Сіверської об’єднаної територіальної громади</w:t>
      </w:r>
    </w:p>
    <w:p w14:paraId="4611D8A8" w14:textId="77777777" w:rsidR="00B8252C" w:rsidRDefault="00B8252C" w:rsidP="00B8252C">
      <w:pPr>
        <w:jc w:val="center"/>
        <w:rPr>
          <w:color w:val="000000"/>
          <w:sz w:val="26"/>
          <w:szCs w:val="26"/>
        </w:rPr>
      </w:pPr>
    </w:p>
    <w:tbl>
      <w:tblPr>
        <w:tblW w:w="9443" w:type="dxa"/>
        <w:tblLook w:val="00A0" w:firstRow="1" w:lastRow="0" w:firstColumn="1" w:lastColumn="0" w:noHBand="0" w:noVBand="0"/>
      </w:tblPr>
      <w:tblGrid>
        <w:gridCol w:w="4253"/>
        <w:gridCol w:w="5190"/>
      </w:tblGrid>
      <w:tr w:rsidR="00B8252C" w14:paraId="56C6A1E7" w14:textId="77777777" w:rsidTr="00B8252C">
        <w:tc>
          <w:tcPr>
            <w:tcW w:w="4253" w:type="dxa"/>
            <w:hideMark/>
          </w:tcPr>
          <w:p w14:paraId="35B18637" w14:textId="77777777" w:rsidR="00B8252C" w:rsidRDefault="00B8252C" w:rsidP="00B8252C">
            <w:pPr>
              <w:spacing w:line="256" w:lineRule="auto"/>
              <w:ind w:right="1281"/>
              <w:contextualSpacing/>
              <w:rPr>
                <w:sz w:val="26"/>
                <w:szCs w:val="26"/>
                <w:lang w:eastAsia="en-US"/>
              </w:rPr>
            </w:pPr>
            <w:r>
              <w:rPr>
                <w:sz w:val="26"/>
                <w:szCs w:val="26"/>
                <w:lang w:eastAsia="en-US"/>
              </w:rPr>
              <w:t>1. Козакова Юлія Володимирівна</w:t>
            </w:r>
          </w:p>
        </w:tc>
        <w:tc>
          <w:tcPr>
            <w:tcW w:w="5185" w:type="dxa"/>
          </w:tcPr>
          <w:p w14:paraId="7676B602" w14:textId="77777777" w:rsidR="00B8252C" w:rsidRDefault="00B8252C">
            <w:pPr>
              <w:spacing w:line="256" w:lineRule="auto"/>
              <w:jc w:val="both"/>
              <w:rPr>
                <w:color w:val="000000"/>
                <w:sz w:val="26"/>
                <w:szCs w:val="26"/>
                <w:lang w:eastAsia="en-US"/>
              </w:rPr>
            </w:pPr>
            <w:r>
              <w:rPr>
                <w:color w:val="000000"/>
                <w:sz w:val="26"/>
                <w:szCs w:val="26"/>
                <w:lang w:eastAsia="en-US"/>
              </w:rPr>
              <w:t>-</w:t>
            </w:r>
            <w:r>
              <w:rPr>
                <w:sz w:val="28"/>
                <w:szCs w:val="28"/>
                <w:lang w:eastAsia="en-US"/>
              </w:rPr>
              <w:t xml:space="preserve"> </w:t>
            </w:r>
            <w:r>
              <w:rPr>
                <w:sz w:val="26"/>
                <w:szCs w:val="26"/>
                <w:lang w:eastAsia="en-US"/>
              </w:rPr>
              <w:t>студентка Сіверського професійного ліцею, активістка, учасниця всеукраїнських конкурсів</w:t>
            </w:r>
            <w:r>
              <w:rPr>
                <w:color w:val="000000"/>
                <w:sz w:val="26"/>
                <w:szCs w:val="26"/>
                <w:lang w:eastAsia="en-US"/>
              </w:rPr>
              <w:t xml:space="preserve">, голова Молодіжної ради; </w:t>
            </w:r>
          </w:p>
          <w:p w14:paraId="43315640" w14:textId="77777777" w:rsidR="00B8252C" w:rsidRDefault="00B8252C">
            <w:pPr>
              <w:spacing w:line="256" w:lineRule="auto"/>
              <w:jc w:val="both"/>
              <w:rPr>
                <w:sz w:val="26"/>
                <w:szCs w:val="26"/>
                <w:lang w:eastAsia="en-US"/>
              </w:rPr>
            </w:pPr>
          </w:p>
        </w:tc>
      </w:tr>
      <w:tr w:rsidR="00B8252C" w14:paraId="60567B5C" w14:textId="77777777" w:rsidTr="00B8252C">
        <w:tc>
          <w:tcPr>
            <w:tcW w:w="4253" w:type="dxa"/>
            <w:hideMark/>
          </w:tcPr>
          <w:p w14:paraId="1D3DEDCB" w14:textId="77777777" w:rsidR="00B8252C" w:rsidRDefault="00B8252C">
            <w:pPr>
              <w:spacing w:line="256" w:lineRule="auto"/>
              <w:rPr>
                <w:color w:val="000000"/>
                <w:sz w:val="26"/>
                <w:szCs w:val="26"/>
                <w:lang w:eastAsia="en-US"/>
              </w:rPr>
            </w:pPr>
            <w:r>
              <w:rPr>
                <w:color w:val="000000"/>
                <w:sz w:val="26"/>
                <w:szCs w:val="26"/>
                <w:lang w:eastAsia="en-US"/>
              </w:rPr>
              <w:t>2.</w:t>
            </w:r>
            <w:r>
              <w:rPr>
                <w:sz w:val="26"/>
                <w:szCs w:val="26"/>
                <w:lang w:eastAsia="en-US"/>
              </w:rPr>
              <w:t xml:space="preserve"> Біленко Анна Сергіївна</w:t>
            </w:r>
            <w:r>
              <w:rPr>
                <w:color w:val="000000"/>
                <w:sz w:val="26"/>
                <w:szCs w:val="26"/>
                <w:lang w:eastAsia="en-US"/>
              </w:rPr>
              <w:t xml:space="preserve"> </w:t>
            </w:r>
          </w:p>
        </w:tc>
        <w:tc>
          <w:tcPr>
            <w:tcW w:w="5185" w:type="dxa"/>
            <w:hideMark/>
          </w:tcPr>
          <w:p w14:paraId="6BD8342C" w14:textId="77777777" w:rsidR="00B8252C" w:rsidRDefault="00B8252C">
            <w:pPr>
              <w:spacing w:line="256" w:lineRule="auto"/>
              <w:jc w:val="both"/>
              <w:rPr>
                <w:color w:val="000000"/>
                <w:sz w:val="26"/>
                <w:szCs w:val="26"/>
                <w:lang w:eastAsia="en-US"/>
              </w:rPr>
            </w:pPr>
            <w:r>
              <w:rPr>
                <w:color w:val="000000"/>
                <w:sz w:val="26"/>
                <w:szCs w:val="26"/>
                <w:lang w:eastAsia="en-US"/>
              </w:rPr>
              <w:t>-</w:t>
            </w:r>
            <w:r>
              <w:rPr>
                <w:sz w:val="26"/>
                <w:szCs w:val="26"/>
                <w:lang w:eastAsia="en-US"/>
              </w:rPr>
              <w:t xml:space="preserve"> студентка Горлівського інституту іноземних мов ДВНЗ «Донбаський державний педагогічний університет», член профкому, секретар факультету, голова танцювального гуртка</w:t>
            </w:r>
            <w:r>
              <w:rPr>
                <w:color w:val="000000"/>
                <w:sz w:val="26"/>
                <w:szCs w:val="26"/>
                <w:lang w:eastAsia="en-US"/>
              </w:rPr>
              <w:t>, заступник голови Молодіжної ради;</w:t>
            </w:r>
          </w:p>
        </w:tc>
      </w:tr>
      <w:tr w:rsidR="00B8252C" w14:paraId="402BB675" w14:textId="77777777" w:rsidTr="00B8252C">
        <w:tc>
          <w:tcPr>
            <w:tcW w:w="4253" w:type="dxa"/>
            <w:hideMark/>
          </w:tcPr>
          <w:p w14:paraId="70C77087" w14:textId="77777777" w:rsidR="00B8252C" w:rsidRDefault="00B8252C">
            <w:pPr>
              <w:spacing w:line="256" w:lineRule="auto"/>
              <w:rPr>
                <w:color w:val="000000"/>
                <w:sz w:val="26"/>
                <w:szCs w:val="26"/>
                <w:lang w:eastAsia="en-US"/>
              </w:rPr>
            </w:pPr>
            <w:r>
              <w:rPr>
                <w:color w:val="000000"/>
                <w:sz w:val="26"/>
                <w:szCs w:val="26"/>
                <w:lang w:eastAsia="en-US"/>
              </w:rPr>
              <w:t xml:space="preserve">3. </w:t>
            </w:r>
            <w:r>
              <w:rPr>
                <w:sz w:val="26"/>
                <w:szCs w:val="26"/>
                <w:lang w:eastAsia="en-US"/>
              </w:rPr>
              <w:t>Ходан Альона Олександрівна</w:t>
            </w:r>
          </w:p>
        </w:tc>
        <w:tc>
          <w:tcPr>
            <w:tcW w:w="5185" w:type="dxa"/>
            <w:hideMark/>
          </w:tcPr>
          <w:p w14:paraId="2E34F1C4" w14:textId="77777777" w:rsidR="00B8252C" w:rsidRDefault="00B8252C">
            <w:pPr>
              <w:spacing w:line="256" w:lineRule="auto"/>
              <w:jc w:val="both"/>
              <w:rPr>
                <w:color w:val="000000"/>
                <w:sz w:val="26"/>
                <w:szCs w:val="26"/>
                <w:lang w:eastAsia="en-US"/>
              </w:rPr>
            </w:pPr>
            <w:r>
              <w:rPr>
                <w:sz w:val="26"/>
                <w:szCs w:val="26"/>
                <w:lang w:eastAsia="en-US"/>
              </w:rPr>
              <w:t xml:space="preserve">- культорганізатор Сіверського молодіжного центру «Територія – М», </w:t>
            </w:r>
            <w:r>
              <w:rPr>
                <w:color w:val="000000"/>
                <w:sz w:val="26"/>
                <w:szCs w:val="26"/>
                <w:lang w:eastAsia="en-US"/>
              </w:rPr>
              <w:t>активістка</w:t>
            </w:r>
            <w:r>
              <w:rPr>
                <w:sz w:val="26"/>
                <w:szCs w:val="26"/>
                <w:lang w:eastAsia="en-US"/>
              </w:rPr>
              <w:t>, секретар  Молодіжної ради;</w:t>
            </w:r>
          </w:p>
        </w:tc>
      </w:tr>
      <w:tr w:rsidR="00B8252C" w14:paraId="5AD087A3" w14:textId="77777777" w:rsidTr="00B8252C">
        <w:tc>
          <w:tcPr>
            <w:tcW w:w="9443" w:type="dxa"/>
            <w:gridSpan w:val="2"/>
          </w:tcPr>
          <w:p w14:paraId="68038091" w14:textId="77777777" w:rsidR="00B8252C" w:rsidRDefault="00B8252C">
            <w:pPr>
              <w:spacing w:line="256" w:lineRule="auto"/>
              <w:jc w:val="both"/>
              <w:rPr>
                <w:sz w:val="26"/>
                <w:szCs w:val="26"/>
                <w:lang w:eastAsia="en-US"/>
              </w:rPr>
            </w:pPr>
          </w:p>
          <w:p w14:paraId="69682140" w14:textId="77777777" w:rsidR="00B8252C" w:rsidRDefault="00B8252C">
            <w:pPr>
              <w:spacing w:line="256" w:lineRule="auto"/>
              <w:jc w:val="both"/>
              <w:rPr>
                <w:sz w:val="26"/>
                <w:szCs w:val="26"/>
                <w:lang w:eastAsia="en-US"/>
              </w:rPr>
            </w:pPr>
            <w:r>
              <w:rPr>
                <w:sz w:val="26"/>
                <w:szCs w:val="26"/>
                <w:lang w:eastAsia="en-US"/>
              </w:rPr>
              <w:t>Члени складу:</w:t>
            </w:r>
          </w:p>
        </w:tc>
      </w:tr>
      <w:tr w:rsidR="00B8252C" w14:paraId="27DD2F32" w14:textId="77777777" w:rsidTr="00B8252C">
        <w:tc>
          <w:tcPr>
            <w:tcW w:w="4253" w:type="dxa"/>
            <w:hideMark/>
          </w:tcPr>
          <w:p w14:paraId="0CF06DEE" w14:textId="77777777" w:rsidR="00B8252C" w:rsidRDefault="00B8252C">
            <w:pPr>
              <w:spacing w:line="256" w:lineRule="auto"/>
              <w:rPr>
                <w:sz w:val="26"/>
                <w:szCs w:val="26"/>
                <w:lang w:eastAsia="en-US"/>
              </w:rPr>
            </w:pPr>
            <w:r>
              <w:rPr>
                <w:sz w:val="26"/>
                <w:szCs w:val="26"/>
                <w:lang w:eastAsia="en-US"/>
              </w:rPr>
              <w:t>4. Ємельянова Анна Андріївна</w:t>
            </w:r>
          </w:p>
        </w:tc>
        <w:tc>
          <w:tcPr>
            <w:tcW w:w="5185" w:type="dxa"/>
            <w:hideMark/>
          </w:tcPr>
          <w:p w14:paraId="7DBAE24A" w14:textId="77777777" w:rsidR="00B8252C" w:rsidRDefault="00B8252C" w:rsidP="00B8252C">
            <w:pPr>
              <w:numPr>
                <w:ilvl w:val="0"/>
                <w:numId w:val="28"/>
              </w:numPr>
              <w:spacing w:line="256" w:lineRule="auto"/>
              <w:ind w:left="30" w:firstLine="33"/>
              <w:contextualSpacing/>
              <w:jc w:val="both"/>
              <w:rPr>
                <w:color w:val="000000"/>
                <w:sz w:val="26"/>
                <w:szCs w:val="26"/>
                <w:lang w:eastAsia="en-US"/>
              </w:rPr>
            </w:pPr>
            <w:r>
              <w:rPr>
                <w:color w:val="000000"/>
                <w:sz w:val="26"/>
                <w:szCs w:val="26"/>
                <w:lang w:eastAsia="en-US"/>
              </w:rPr>
              <w:t>член громадської організац</w:t>
            </w:r>
            <w:r>
              <w:rPr>
                <w:color w:val="000000"/>
                <w:sz w:val="26"/>
                <w:szCs w:val="26"/>
                <w:lang w:eastAsia="en-US"/>
              </w:rPr>
              <w:t>ії «Майбутній розвиток громади»</w:t>
            </w:r>
          </w:p>
          <w:p w14:paraId="7EB604A5" w14:textId="678894A1" w:rsidR="00B8252C" w:rsidRDefault="00B8252C" w:rsidP="00B8252C">
            <w:pPr>
              <w:spacing w:line="256" w:lineRule="auto"/>
              <w:ind w:left="63"/>
              <w:contextualSpacing/>
              <w:jc w:val="both"/>
              <w:rPr>
                <w:color w:val="000000"/>
                <w:sz w:val="26"/>
                <w:szCs w:val="26"/>
                <w:lang w:eastAsia="en-US"/>
              </w:rPr>
            </w:pPr>
          </w:p>
        </w:tc>
      </w:tr>
      <w:tr w:rsidR="00B8252C" w14:paraId="4A7DD70D" w14:textId="77777777" w:rsidTr="00B8252C">
        <w:tc>
          <w:tcPr>
            <w:tcW w:w="4253" w:type="dxa"/>
            <w:hideMark/>
          </w:tcPr>
          <w:p w14:paraId="6B685160" w14:textId="0588301D" w:rsidR="00B8252C" w:rsidRDefault="00B8252C">
            <w:pPr>
              <w:spacing w:line="256" w:lineRule="auto"/>
              <w:rPr>
                <w:sz w:val="26"/>
                <w:szCs w:val="26"/>
                <w:lang w:eastAsia="en-US"/>
              </w:rPr>
            </w:pPr>
            <w:r>
              <w:rPr>
                <w:sz w:val="26"/>
                <w:szCs w:val="26"/>
                <w:lang w:eastAsia="en-US"/>
              </w:rPr>
              <w:t xml:space="preserve">5. </w:t>
            </w:r>
            <w:r>
              <w:rPr>
                <w:sz w:val="26"/>
                <w:szCs w:val="26"/>
                <w:lang w:eastAsia="ru-UA"/>
              </w:rPr>
              <w:t>Зощак Дар’я Сергіївна</w:t>
            </w:r>
          </w:p>
        </w:tc>
        <w:tc>
          <w:tcPr>
            <w:tcW w:w="5185" w:type="dxa"/>
            <w:hideMark/>
          </w:tcPr>
          <w:p w14:paraId="2DDCB450" w14:textId="77777777" w:rsidR="00B8252C" w:rsidRDefault="00B8252C" w:rsidP="00B8252C">
            <w:pPr>
              <w:numPr>
                <w:ilvl w:val="0"/>
                <w:numId w:val="28"/>
              </w:numPr>
              <w:spacing w:line="256" w:lineRule="auto"/>
              <w:ind w:left="30" w:firstLine="33"/>
              <w:contextualSpacing/>
              <w:jc w:val="both"/>
              <w:rPr>
                <w:color w:val="000000"/>
                <w:sz w:val="26"/>
                <w:szCs w:val="26"/>
                <w:lang w:eastAsia="en-US"/>
              </w:rPr>
            </w:pPr>
            <w:r>
              <w:rPr>
                <w:color w:val="000000"/>
                <w:sz w:val="26"/>
                <w:szCs w:val="26"/>
                <w:lang w:eastAsia="en-US"/>
              </w:rPr>
              <w:t>учениця Сіверського закладу загальної середньої освіти І-ІІІ № 2, 10 клас</w:t>
            </w:r>
          </w:p>
          <w:p w14:paraId="1C06C344" w14:textId="54AA8C7F" w:rsidR="00B8252C" w:rsidRDefault="00B8252C" w:rsidP="00B8252C">
            <w:pPr>
              <w:spacing w:line="256" w:lineRule="auto"/>
              <w:ind w:left="63"/>
              <w:contextualSpacing/>
              <w:jc w:val="both"/>
              <w:rPr>
                <w:color w:val="000000"/>
                <w:sz w:val="26"/>
                <w:szCs w:val="26"/>
                <w:lang w:eastAsia="en-US"/>
              </w:rPr>
            </w:pPr>
          </w:p>
        </w:tc>
      </w:tr>
      <w:tr w:rsidR="00B8252C" w14:paraId="3EAC5EEE" w14:textId="77777777" w:rsidTr="00B8252C">
        <w:tc>
          <w:tcPr>
            <w:tcW w:w="4253" w:type="dxa"/>
            <w:hideMark/>
          </w:tcPr>
          <w:p w14:paraId="58AFF546" w14:textId="77777777" w:rsidR="00B8252C" w:rsidRDefault="00B8252C">
            <w:pPr>
              <w:spacing w:line="256" w:lineRule="auto"/>
              <w:rPr>
                <w:sz w:val="26"/>
                <w:szCs w:val="26"/>
                <w:lang w:eastAsia="en-US"/>
              </w:rPr>
            </w:pPr>
            <w:r>
              <w:rPr>
                <w:sz w:val="26"/>
                <w:szCs w:val="26"/>
                <w:lang w:eastAsia="en-US"/>
              </w:rPr>
              <w:t xml:space="preserve">6 Каплиш Ростислав Сергійович </w:t>
            </w:r>
          </w:p>
        </w:tc>
        <w:tc>
          <w:tcPr>
            <w:tcW w:w="5185" w:type="dxa"/>
            <w:hideMark/>
          </w:tcPr>
          <w:p w14:paraId="5E71EC44" w14:textId="77777777" w:rsidR="00B8252C" w:rsidRDefault="00B8252C" w:rsidP="00B8252C">
            <w:pPr>
              <w:numPr>
                <w:ilvl w:val="0"/>
                <w:numId w:val="28"/>
              </w:numPr>
              <w:spacing w:line="256" w:lineRule="auto"/>
              <w:ind w:left="30" w:firstLine="33"/>
              <w:contextualSpacing/>
              <w:jc w:val="both"/>
              <w:rPr>
                <w:color w:val="000000"/>
                <w:sz w:val="26"/>
                <w:szCs w:val="26"/>
                <w:lang w:eastAsia="en-US"/>
              </w:rPr>
            </w:pPr>
            <w:r>
              <w:rPr>
                <w:sz w:val="26"/>
                <w:szCs w:val="26"/>
                <w:lang w:eastAsia="en-US"/>
              </w:rPr>
              <w:t>студент Сіверського професійного ліцею, волонтер волонтерського руху «БУР»</w:t>
            </w:r>
          </w:p>
          <w:p w14:paraId="71615951" w14:textId="06FE222E" w:rsidR="00B8252C" w:rsidRDefault="00B8252C" w:rsidP="00B8252C">
            <w:pPr>
              <w:numPr>
                <w:ilvl w:val="0"/>
                <w:numId w:val="28"/>
              </w:numPr>
              <w:spacing w:line="256" w:lineRule="auto"/>
              <w:ind w:left="30" w:firstLine="33"/>
              <w:contextualSpacing/>
              <w:jc w:val="both"/>
              <w:rPr>
                <w:color w:val="000000"/>
                <w:sz w:val="26"/>
                <w:szCs w:val="26"/>
                <w:lang w:eastAsia="en-US"/>
              </w:rPr>
            </w:pPr>
          </w:p>
        </w:tc>
      </w:tr>
      <w:tr w:rsidR="00B8252C" w14:paraId="5B3CE958" w14:textId="77777777" w:rsidTr="00B8252C">
        <w:tc>
          <w:tcPr>
            <w:tcW w:w="4253" w:type="dxa"/>
            <w:hideMark/>
          </w:tcPr>
          <w:p w14:paraId="75C29684" w14:textId="77777777" w:rsidR="00B8252C" w:rsidRDefault="00B8252C">
            <w:pPr>
              <w:spacing w:line="256" w:lineRule="auto"/>
              <w:rPr>
                <w:sz w:val="26"/>
                <w:szCs w:val="26"/>
                <w:lang w:eastAsia="en-US"/>
              </w:rPr>
            </w:pPr>
            <w:r>
              <w:rPr>
                <w:sz w:val="26"/>
                <w:szCs w:val="26"/>
                <w:lang w:eastAsia="en-US"/>
              </w:rPr>
              <w:t>7. Кулакова Анастасія Дмитрівна</w:t>
            </w:r>
          </w:p>
        </w:tc>
        <w:tc>
          <w:tcPr>
            <w:tcW w:w="5185" w:type="dxa"/>
            <w:hideMark/>
          </w:tcPr>
          <w:p w14:paraId="372E7733" w14:textId="77777777" w:rsidR="00B8252C" w:rsidRDefault="00B8252C" w:rsidP="00B8252C">
            <w:pPr>
              <w:spacing w:line="256" w:lineRule="auto"/>
              <w:ind w:left="63"/>
              <w:contextualSpacing/>
              <w:jc w:val="both"/>
              <w:rPr>
                <w:color w:val="000000"/>
                <w:sz w:val="26"/>
                <w:szCs w:val="26"/>
                <w:lang w:eastAsia="en-US"/>
              </w:rPr>
            </w:pPr>
            <w:r>
              <w:rPr>
                <w:color w:val="000000"/>
                <w:sz w:val="26"/>
                <w:szCs w:val="26"/>
                <w:lang w:eastAsia="en-US"/>
              </w:rPr>
              <w:t>- учениця Сіверського закладу загальної середньої освіти І-ІІІ №1, 11 клас</w:t>
            </w:r>
          </w:p>
          <w:p w14:paraId="45153FC9" w14:textId="5381D753" w:rsidR="00B8252C" w:rsidRDefault="00B8252C" w:rsidP="00B8252C">
            <w:pPr>
              <w:spacing w:line="256" w:lineRule="auto"/>
              <w:ind w:left="63"/>
              <w:contextualSpacing/>
              <w:jc w:val="both"/>
              <w:rPr>
                <w:color w:val="000000"/>
                <w:sz w:val="26"/>
                <w:szCs w:val="26"/>
                <w:lang w:eastAsia="en-US"/>
              </w:rPr>
            </w:pPr>
          </w:p>
        </w:tc>
      </w:tr>
      <w:tr w:rsidR="00B8252C" w14:paraId="39981AD7" w14:textId="77777777" w:rsidTr="00B8252C">
        <w:tc>
          <w:tcPr>
            <w:tcW w:w="4253" w:type="dxa"/>
            <w:hideMark/>
          </w:tcPr>
          <w:p w14:paraId="4AD0C151" w14:textId="77777777" w:rsidR="00B8252C" w:rsidRDefault="00B8252C">
            <w:pPr>
              <w:spacing w:line="256" w:lineRule="auto"/>
              <w:jc w:val="both"/>
              <w:rPr>
                <w:color w:val="000000"/>
                <w:sz w:val="26"/>
                <w:szCs w:val="26"/>
                <w:lang w:eastAsia="en-US"/>
              </w:rPr>
            </w:pPr>
            <w:r>
              <w:rPr>
                <w:color w:val="000000"/>
                <w:sz w:val="26"/>
                <w:szCs w:val="26"/>
                <w:lang w:eastAsia="en-US"/>
              </w:rPr>
              <w:t xml:space="preserve">8. </w:t>
            </w:r>
            <w:r>
              <w:rPr>
                <w:sz w:val="26"/>
                <w:szCs w:val="26"/>
                <w:lang w:eastAsia="ru-UA"/>
              </w:rPr>
              <w:t>Лущик Дмитро Володимирович</w:t>
            </w:r>
          </w:p>
          <w:p w14:paraId="76176A52" w14:textId="77777777" w:rsidR="00B8252C" w:rsidRDefault="00B8252C">
            <w:pPr>
              <w:spacing w:line="256" w:lineRule="auto"/>
              <w:jc w:val="both"/>
              <w:rPr>
                <w:color w:val="000000"/>
                <w:sz w:val="26"/>
                <w:szCs w:val="26"/>
                <w:lang w:eastAsia="en-US"/>
              </w:rPr>
            </w:pPr>
          </w:p>
          <w:p w14:paraId="45950CED" w14:textId="77777777" w:rsidR="00B8252C" w:rsidRDefault="00B8252C">
            <w:pPr>
              <w:spacing w:line="256" w:lineRule="auto"/>
              <w:jc w:val="both"/>
              <w:rPr>
                <w:color w:val="000000"/>
                <w:sz w:val="26"/>
                <w:szCs w:val="26"/>
                <w:lang w:eastAsia="en-US"/>
              </w:rPr>
            </w:pPr>
            <w:r>
              <w:rPr>
                <w:color w:val="000000"/>
                <w:sz w:val="26"/>
                <w:szCs w:val="26"/>
                <w:lang w:eastAsia="en-US"/>
              </w:rPr>
              <w:t xml:space="preserve">9. </w:t>
            </w:r>
            <w:r>
              <w:rPr>
                <w:sz w:val="26"/>
                <w:szCs w:val="26"/>
                <w:lang w:eastAsia="ru-UA"/>
              </w:rPr>
              <w:t>Мацюця Микита Дмитрович</w:t>
            </w:r>
          </w:p>
        </w:tc>
        <w:tc>
          <w:tcPr>
            <w:tcW w:w="5185" w:type="dxa"/>
            <w:hideMark/>
          </w:tcPr>
          <w:p w14:paraId="021DCB66" w14:textId="612F7E91" w:rsidR="00B8252C" w:rsidRDefault="00B8252C">
            <w:pPr>
              <w:spacing w:line="242" w:lineRule="auto"/>
              <w:ind w:left="63" w:hanging="63"/>
              <w:jc w:val="both"/>
              <w:rPr>
                <w:sz w:val="26"/>
                <w:szCs w:val="26"/>
                <w:lang w:eastAsia="en-US"/>
              </w:rPr>
            </w:pPr>
            <w:r>
              <w:rPr>
                <w:sz w:val="26"/>
                <w:szCs w:val="26"/>
                <w:lang w:eastAsia="en-US"/>
              </w:rPr>
              <w:t>- активіст</w:t>
            </w:r>
          </w:p>
          <w:p w14:paraId="6629E1BC" w14:textId="77777777" w:rsidR="00B8252C" w:rsidRDefault="00B8252C">
            <w:pPr>
              <w:spacing w:line="242" w:lineRule="auto"/>
              <w:ind w:left="63" w:hanging="63"/>
              <w:jc w:val="both"/>
              <w:rPr>
                <w:sz w:val="26"/>
                <w:szCs w:val="26"/>
                <w:lang w:eastAsia="en-US"/>
              </w:rPr>
            </w:pPr>
          </w:p>
          <w:p w14:paraId="7B56D055" w14:textId="77777777" w:rsidR="00B8252C" w:rsidRDefault="00B8252C">
            <w:pPr>
              <w:spacing w:line="242" w:lineRule="auto"/>
              <w:ind w:left="63" w:hanging="63"/>
              <w:jc w:val="both"/>
              <w:rPr>
                <w:sz w:val="26"/>
                <w:szCs w:val="26"/>
                <w:lang w:eastAsia="en-US"/>
              </w:rPr>
            </w:pPr>
            <w:r>
              <w:rPr>
                <w:sz w:val="26"/>
                <w:szCs w:val="26"/>
                <w:lang w:eastAsia="en-US"/>
              </w:rPr>
              <w:t>- ученик Сіверського закладу загальної середньої освіти І-ІІІ ступенів № 1, 9 клас</w:t>
            </w:r>
          </w:p>
          <w:p w14:paraId="4C10BFBA" w14:textId="77777777" w:rsidR="00B8252C" w:rsidRDefault="00B8252C">
            <w:pPr>
              <w:spacing w:line="242" w:lineRule="auto"/>
              <w:ind w:left="63" w:hanging="63"/>
              <w:jc w:val="both"/>
              <w:rPr>
                <w:sz w:val="26"/>
                <w:szCs w:val="26"/>
                <w:lang w:eastAsia="en-US"/>
              </w:rPr>
            </w:pPr>
          </w:p>
        </w:tc>
      </w:tr>
      <w:tr w:rsidR="00B8252C" w14:paraId="1C1139D4" w14:textId="77777777" w:rsidTr="00B8252C">
        <w:trPr>
          <w:trHeight w:val="577"/>
        </w:trPr>
        <w:tc>
          <w:tcPr>
            <w:tcW w:w="4253" w:type="dxa"/>
            <w:hideMark/>
          </w:tcPr>
          <w:p w14:paraId="1B4A738A" w14:textId="6FC5C5D5" w:rsidR="00B8252C" w:rsidRDefault="00B8252C">
            <w:pPr>
              <w:spacing w:line="256" w:lineRule="auto"/>
              <w:rPr>
                <w:sz w:val="26"/>
                <w:szCs w:val="26"/>
                <w:lang w:eastAsia="en-US"/>
              </w:rPr>
            </w:pPr>
            <w:r>
              <w:rPr>
                <w:sz w:val="26"/>
                <w:szCs w:val="26"/>
                <w:lang w:eastAsia="en-US"/>
              </w:rPr>
              <w:t>10.</w:t>
            </w:r>
            <w:r>
              <w:rPr>
                <w:sz w:val="26"/>
                <w:szCs w:val="26"/>
                <w:lang w:eastAsia="ru-UA"/>
              </w:rPr>
              <w:t xml:space="preserve"> Моргуленко Ярослава Олександрівна</w:t>
            </w:r>
            <w:r>
              <w:rPr>
                <w:sz w:val="26"/>
                <w:szCs w:val="26"/>
                <w:lang w:eastAsia="en-US"/>
              </w:rPr>
              <w:t xml:space="preserve"> </w:t>
            </w:r>
          </w:p>
        </w:tc>
        <w:tc>
          <w:tcPr>
            <w:tcW w:w="5185" w:type="dxa"/>
            <w:hideMark/>
          </w:tcPr>
          <w:p w14:paraId="660E1AE8" w14:textId="77777777" w:rsidR="00B8252C" w:rsidRDefault="00B8252C" w:rsidP="00B8252C">
            <w:pPr>
              <w:shd w:val="clear" w:color="auto" w:fill="FFFFFF"/>
              <w:spacing w:line="256" w:lineRule="auto"/>
              <w:jc w:val="both"/>
              <w:rPr>
                <w:sz w:val="26"/>
                <w:szCs w:val="26"/>
                <w:lang w:eastAsia="en-US"/>
              </w:rPr>
            </w:pPr>
            <w:r>
              <w:rPr>
                <w:sz w:val="26"/>
                <w:szCs w:val="26"/>
                <w:lang w:eastAsia="en-US"/>
              </w:rPr>
              <w:t xml:space="preserve">- </w:t>
            </w:r>
            <w:r>
              <w:rPr>
                <w:sz w:val="26"/>
                <w:szCs w:val="26"/>
                <w:lang w:eastAsia="ru-UA"/>
              </w:rPr>
              <w:t xml:space="preserve">учениця </w:t>
            </w:r>
            <w:r>
              <w:rPr>
                <w:sz w:val="26"/>
                <w:szCs w:val="26"/>
                <w:lang w:eastAsia="en-US"/>
              </w:rPr>
              <w:t>Сіверського закладу загальної середньої освіти І-ІІІ № 1, 11 клас</w:t>
            </w:r>
          </w:p>
          <w:p w14:paraId="123F28E9" w14:textId="4C835985" w:rsidR="00B8252C" w:rsidRDefault="00B8252C" w:rsidP="00B8252C">
            <w:pPr>
              <w:shd w:val="clear" w:color="auto" w:fill="FFFFFF"/>
              <w:spacing w:line="256" w:lineRule="auto"/>
              <w:jc w:val="both"/>
              <w:rPr>
                <w:sz w:val="26"/>
                <w:szCs w:val="26"/>
                <w:lang w:eastAsia="en-US"/>
              </w:rPr>
            </w:pPr>
          </w:p>
        </w:tc>
      </w:tr>
      <w:tr w:rsidR="00B8252C" w14:paraId="0B3E9789" w14:textId="77777777" w:rsidTr="00B8252C">
        <w:trPr>
          <w:trHeight w:val="557"/>
        </w:trPr>
        <w:tc>
          <w:tcPr>
            <w:tcW w:w="4253" w:type="dxa"/>
            <w:hideMark/>
          </w:tcPr>
          <w:p w14:paraId="5BE442EB" w14:textId="77777777" w:rsidR="00B8252C" w:rsidRDefault="00B8252C">
            <w:pPr>
              <w:spacing w:line="256" w:lineRule="auto"/>
              <w:rPr>
                <w:color w:val="000000"/>
                <w:sz w:val="26"/>
                <w:szCs w:val="26"/>
                <w:lang w:eastAsia="en-US"/>
              </w:rPr>
            </w:pPr>
            <w:r>
              <w:rPr>
                <w:color w:val="000000"/>
                <w:sz w:val="26"/>
                <w:szCs w:val="26"/>
                <w:lang w:eastAsia="en-US"/>
              </w:rPr>
              <w:lastRenderedPageBreak/>
              <w:t xml:space="preserve">11. </w:t>
            </w:r>
            <w:r>
              <w:rPr>
                <w:sz w:val="26"/>
                <w:szCs w:val="26"/>
                <w:lang w:eastAsia="ru-UA"/>
              </w:rPr>
              <w:t>Наподовська Вікторія Олександрівна</w:t>
            </w:r>
          </w:p>
        </w:tc>
        <w:tc>
          <w:tcPr>
            <w:tcW w:w="5185" w:type="dxa"/>
            <w:hideMark/>
          </w:tcPr>
          <w:p w14:paraId="5EE82775" w14:textId="32CB9B63" w:rsidR="00B8252C" w:rsidRDefault="00B8252C">
            <w:pPr>
              <w:spacing w:line="256" w:lineRule="auto"/>
              <w:ind w:left="63"/>
              <w:contextualSpacing/>
              <w:jc w:val="both"/>
              <w:rPr>
                <w:color w:val="000000"/>
                <w:sz w:val="26"/>
                <w:szCs w:val="26"/>
                <w:lang w:eastAsia="en-US"/>
              </w:rPr>
            </w:pPr>
            <w:r>
              <w:rPr>
                <w:sz w:val="26"/>
                <w:szCs w:val="26"/>
                <w:lang w:eastAsia="en-US"/>
              </w:rPr>
              <w:t xml:space="preserve">- </w:t>
            </w:r>
            <w:r>
              <w:rPr>
                <w:sz w:val="26"/>
                <w:szCs w:val="26"/>
                <w:lang w:eastAsia="en-US"/>
              </w:rPr>
              <w:t>активістка</w:t>
            </w:r>
          </w:p>
        </w:tc>
      </w:tr>
      <w:tr w:rsidR="00B8252C" w14:paraId="4CE559F8" w14:textId="77777777" w:rsidTr="00B8252C">
        <w:trPr>
          <w:trHeight w:val="709"/>
        </w:trPr>
        <w:tc>
          <w:tcPr>
            <w:tcW w:w="4253" w:type="dxa"/>
            <w:hideMark/>
          </w:tcPr>
          <w:p w14:paraId="33103B96" w14:textId="77777777" w:rsidR="00B8252C" w:rsidRDefault="00B8252C">
            <w:pPr>
              <w:spacing w:line="256" w:lineRule="auto"/>
              <w:jc w:val="both"/>
              <w:rPr>
                <w:sz w:val="26"/>
                <w:szCs w:val="26"/>
                <w:lang w:eastAsia="en-US"/>
              </w:rPr>
            </w:pPr>
          </w:p>
          <w:p w14:paraId="7B48290D" w14:textId="77777777" w:rsidR="00B8252C" w:rsidRDefault="00B8252C">
            <w:pPr>
              <w:spacing w:line="256" w:lineRule="auto"/>
              <w:jc w:val="both"/>
              <w:rPr>
                <w:sz w:val="26"/>
                <w:szCs w:val="26"/>
                <w:lang w:eastAsia="en-US"/>
              </w:rPr>
            </w:pPr>
            <w:r>
              <w:rPr>
                <w:sz w:val="26"/>
                <w:szCs w:val="26"/>
                <w:lang w:eastAsia="en-US"/>
              </w:rPr>
              <w:t xml:space="preserve">12. </w:t>
            </w:r>
            <w:r>
              <w:rPr>
                <w:sz w:val="26"/>
                <w:szCs w:val="26"/>
                <w:lang w:eastAsia="ru-UA"/>
              </w:rPr>
              <w:t>Різников Михайло Вікторович</w:t>
            </w:r>
          </w:p>
        </w:tc>
        <w:tc>
          <w:tcPr>
            <w:tcW w:w="5185" w:type="dxa"/>
            <w:hideMark/>
          </w:tcPr>
          <w:p w14:paraId="10CAB04D" w14:textId="77777777" w:rsidR="00B8252C" w:rsidRDefault="00B8252C">
            <w:pPr>
              <w:spacing w:line="256" w:lineRule="auto"/>
              <w:ind w:left="63" w:hanging="63"/>
              <w:contextualSpacing/>
              <w:rPr>
                <w:sz w:val="26"/>
                <w:szCs w:val="26"/>
                <w:lang w:eastAsia="en-US"/>
              </w:rPr>
            </w:pPr>
          </w:p>
          <w:p w14:paraId="1A5BC01A" w14:textId="4ADA4666" w:rsidR="00B8252C" w:rsidRDefault="00B8252C">
            <w:pPr>
              <w:spacing w:line="256" w:lineRule="auto"/>
              <w:ind w:left="63" w:hanging="63"/>
              <w:contextualSpacing/>
              <w:rPr>
                <w:sz w:val="26"/>
                <w:szCs w:val="26"/>
                <w:lang w:eastAsia="en-US"/>
              </w:rPr>
            </w:pPr>
            <w:r>
              <w:rPr>
                <w:sz w:val="26"/>
                <w:szCs w:val="26"/>
                <w:lang w:eastAsia="en-US"/>
              </w:rPr>
              <w:t xml:space="preserve">- </w:t>
            </w:r>
            <w:r>
              <w:rPr>
                <w:sz w:val="26"/>
                <w:szCs w:val="26"/>
                <w:lang w:eastAsia="en-US"/>
              </w:rPr>
              <w:t>активіст</w:t>
            </w:r>
          </w:p>
        </w:tc>
      </w:tr>
      <w:tr w:rsidR="00B8252C" w14:paraId="0CD0BB0D" w14:textId="77777777" w:rsidTr="00B8252C">
        <w:trPr>
          <w:trHeight w:val="709"/>
        </w:trPr>
        <w:tc>
          <w:tcPr>
            <w:tcW w:w="4253" w:type="dxa"/>
            <w:hideMark/>
          </w:tcPr>
          <w:p w14:paraId="15B96599" w14:textId="77777777" w:rsidR="00B8252C" w:rsidRDefault="00B8252C">
            <w:pPr>
              <w:spacing w:line="256" w:lineRule="auto"/>
              <w:jc w:val="both"/>
              <w:rPr>
                <w:sz w:val="26"/>
                <w:szCs w:val="26"/>
                <w:lang w:eastAsia="en-US"/>
              </w:rPr>
            </w:pPr>
            <w:r>
              <w:rPr>
                <w:sz w:val="26"/>
                <w:szCs w:val="26"/>
                <w:lang w:eastAsia="en-US"/>
              </w:rPr>
              <w:t xml:space="preserve">13. Сайко Микита Миколайович </w:t>
            </w:r>
          </w:p>
        </w:tc>
        <w:tc>
          <w:tcPr>
            <w:tcW w:w="5185" w:type="dxa"/>
            <w:hideMark/>
          </w:tcPr>
          <w:p w14:paraId="047B64A5" w14:textId="4814E0C2" w:rsidR="00B8252C" w:rsidRDefault="00B8252C">
            <w:pPr>
              <w:spacing w:line="256" w:lineRule="auto"/>
              <w:ind w:left="63" w:hanging="63"/>
              <w:contextualSpacing/>
              <w:rPr>
                <w:sz w:val="26"/>
                <w:szCs w:val="26"/>
                <w:lang w:eastAsia="en-US"/>
              </w:rPr>
            </w:pPr>
            <w:r>
              <w:rPr>
                <w:sz w:val="26"/>
                <w:szCs w:val="26"/>
                <w:lang w:eastAsia="en-US"/>
              </w:rPr>
              <w:t>- студент Сіверського професійного ліцею, 1 курс</w:t>
            </w:r>
          </w:p>
        </w:tc>
      </w:tr>
      <w:tr w:rsidR="00B8252C" w14:paraId="0436F975" w14:textId="77777777" w:rsidTr="00B8252C">
        <w:trPr>
          <w:trHeight w:val="709"/>
        </w:trPr>
        <w:tc>
          <w:tcPr>
            <w:tcW w:w="4253" w:type="dxa"/>
            <w:hideMark/>
          </w:tcPr>
          <w:p w14:paraId="3EA4A289" w14:textId="77777777" w:rsidR="00B8252C" w:rsidRDefault="00B8252C">
            <w:pPr>
              <w:spacing w:line="256" w:lineRule="auto"/>
              <w:jc w:val="both"/>
              <w:rPr>
                <w:sz w:val="26"/>
                <w:szCs w:val="26"/>
                <w:lang w:eastAsia="en-US"/>
              </w:rPr>
            </w:pPr>
            <w:r>
              <w:rPr>
                <w:sz w:val="26"/>
                <w:szCs w:val="26"/>
                <w:lang w:eastAsia="en-US"/>
              </w:rPr>
              <w:t>14 Сайко Ярослав Миколайович</w:t>
            </w:r>
          </w:p>
        </w:tc>
        <w:tc>
          <w:tcPr>
            <w:tcW w:w="5185" w:type="dxa"/>
            <w:hideMark/>
          </w:tcPr>
          <w:p w14:paraId="53D4D476" w14:textId="77777777" w:rsidR="00B8252C" w:rsidRDefault="00B8252C">
            <w:pPr>
              <w:spacing w:line="256" w:lineRule="auto"/>
              <w:ind w:left="63" w:hanging="63"/>
              <w:contextualSpacing/>
              <w:jc w:val="both"/>
              <w:rPr>
                <w:sz w:val="26"/>
                <w:szCs w:val="26"/>
                <w:lang w:eastAsia="en-US"/>
              </w:rPr>
            </w:pPr>
            <w:r>
              <w:rPr>
                <w:sz w:val="26"/>
                <w:szCs w:val="26"/>
                <w:lang w:eastAsia="en-US"/>
              </w:rPr>
              <w:t>- учень Сіверської гімназії № 3, 8 клас, вихованець секції з футболу СОК «Доломітчик»</w:t>
            </w:r>
          </w:p>
          <w:p w14:paraId="4CFC402E" w14:textId="63FF4A5E" w:rsidR="00B8252C" w:rsidRDefault="00B8252C">
            <w:pPr>
              <w:spacing w:line="256" w:lineRule="auto"/>
              <w:ind w:left="63" w:hanging="63"/>
              <w:contextualSpacing/>
              <w:jc w:val="both"/>
              <w:rPr>
                <w:sz w:val="26"/>
                <w:szCs w:val="26"/>
                <w:lang w:eastAsia="en-US"/>
              </w:rPr>
            </w:pPr>
          </w:p>
        </w:tc>
      </w:tr>
      <w:tr w:rsidR="00B8252C" w14:paraId="6C100E90" w14:textId="77777777" w:rsidTr="00B8252C">
        <w:trPr>
          <w:trHeight w:val="709"/>
        </w:trPr>
        <w:tc>
          <w:tcPr>
            <w:tcW w:w="4253" w:type="dxa"/>
            <w:hideMark/>
          </w:tcPr>
          <w:p w14:paraId="4C0CC1B0" w14:textId="77777777" w:rsidR="00B8252C" w:rsidRDefault="00B8252C">
            <w:pPr>
              <w:spacing w:line="256" w:lineRule="auto"/>
              <w:jc w:val="both"/>
              <w:rPr>
                <w:sz w:val="26"/>
                <w:szCs w:val="26"/>
                <w:lang w:eastAsia="en-US"/>
              </w:rPr>
            </w:pPr>
            <w:r>
              <w:rPr>
                <w:sz w:val="26"/>
                <w:szCs w:val="26"/>
                <w:lang w:eastAsia="en-US"/>
              </w:rPr>
              <w:t xml:space="preserve">15. </w:t>
            </w:r>
            <w:r>
              <w:rPr>
                <w:sz w:val="26"/>
                <w:szCs w:val="26"/>
                <w:lang w:eastAsia="ru-UA"/>
              </w:rPr>
              <w:t>Сєров Іван Валентинович</w:t>
            </w:r>
          </w:p>
        </w:tc>
        <w:tc>
          <w:tcPr>
            <w:tcW w:w="5185" w:type="dxa"/>
            <w:hideMark/>
          </w:tcPr>
          <w:p w14:paraId="206F6205" w14:textId="5B48132D" w:rsidR="00B8252C" w:rsidRDefault="00B8252C" w:rsidP="00B8252C">
            <w:pPr>
              <w:spacing w:line="256" w:lineRule="auto"/>
              <w:jc w:val="both"/>
              <w:rPr>
                <w:color w:val="000000"/>
                <w:sz w:val="26"/>
                <w:szCs w:val="26"/>
                <w:lang w:eastAsia="en-US"/>
              </w:rPr>
            </w:pPr>
            <w:r>
              <w:rPr>
                <w:color w:val="000000"/>
                <w:sz w:val="26"/>
                <w:szCs w:val="26"/>
                <w:lang w:eastAsia="en-US"/>
              </w:rPr>
              <w:t>- активіст, учасник пісенних конкурсів</w:t>
            </w:r>
            <w:bookmarkStart w:id="4" w:name="_GoBack"/>
            <w:bookmarkEnd w:id="4"/>
          </w:p>
        </w:tc>
      </w:tr>
      <w:tr w:rsidR="00B8252C" w14:paraId="2DC54962" w14:textId="77777777" w:rsidTr="00B8252C">
        <w:trPr>
          <w:trHeight w:val="709"/>
        </w:trPr>
        <w:tc>
          <w:tcPr>
            <w:tcW w:w="4253" w:type="dxa"/>
            <w:hideMark/>
          </w:tcPr>
          <w:p w14:paraId="3F0BA5B8" w14:textId="77777777" w:rsidR="00B8252C" w:rsidRDefault="00B8252C">
            <w:pPr>
              <w:spacing w:line="256" w:lineRule="auto"/>
              <w:jc w:val="both"/>
              <w:rPr>
                <w:sz w:val="26"/>
                <w:szCs w:val="26"/>
                <w:lang w:eastAsia="en-US"/>
              </w:rPr>
            </w:pPr>
            <w:r>
              <w:rPr>
                <w:sz w:val="26"/>
                <w:szCs w:val="26"/>
                <w:lang w:eastAsia="en-US"/>
              </w:rPr>
              <w:t xml:space="preserve">16. Степаненко Анастасія Олегівна </w:t>
            </w:r>
          </w:p>
        </w:tc>
        <w:tc>
          <w:tcPr>
            <w:tcW w:w="5185" w:type="dxa"/>
            <w:hideMark/>
          </w:tcPr>
          <w:p w14:paraId="3CE163FA" w14:textId="17B7DBA1" w:rsidR="00B8252C" w:rsidRDefault="00B8252C">
            <w:pPr>
              <w:spacing w:line="256" w:lineRule="auto"/>
              <w:jc w:val="both"/>
              <w:rPr>
                <w:color w:val="000000"/>
                <w:sz w:val="26"/>
                <w:szCs w:val="26"/>
                <w:lang w:eastAsia="en-US"/>
              </w:rPr>
            </w:pPr>
            <w:r>
              <w:rPr>
                <w:color w:val="000000"/>
                <w:sz w:val="26"/>
                <w:szCs w:val="26"/>
                <w:lang w:eastAsia="en-US"/>
              </w:rPr>
              <w:t xml:space="preserve">- </w:t>
            </w:r>
            <w:r>
              <w:rPr>
                <w:sz w:val="26"/>
                <w:szCs w:val="26"/>
                <w:lang w:eastAsia="en-US"/>
              </w:rPr>
              <w:t>студентка</w:t>
            </w:r>
            <w:r>
              <w:rPr>
                <w:sz w:val="26"/>
                <w:szCs w:val="26"/>
                <w:lang w:eastAsia="en-US"/>
              </w:rPr>
              <w:t xml:space="preserve"> Сіверського професійного ліцею</w:t>
            </w:r>
          </w:p>
        </w:tc>
      </w:tr>
      <w:tr w:rsidR="00B8252C" w14:paraId="2329DE91" w14:textId="77777777" w:rsidTr="00B8252C">
        <w:trPr>
          <w:trHeight w:val="709"/>
        </w:trPr>
        <w:tc>
          <w:tcPr>
            <w:tcW w:w="4253" w:type="dxa"/>
            <w:hideMark/>
          </w:tcPr>
          <w:p w14:paraId="049D0D19" w14:textId="77777777" w:rsidR="00B8252C" w:rsidRDefault="00B8252C">
            <w:pPr>
              <w:spacing w:line="256" w:lineRule="auto"/>
              <w:rPr>
                <w:sz w:val="26"/>
                <w:szCs w:val="26"/>
                <w:lang w:eastAsia="en-US"/>
              </w:rPr>
            </w:pPr>
            <w:r>
              <w:rPr>
                <w:sz w:val="26"/>
                <w:szCs w:val="26"/>
                <w:lang w:eastAsia="en-US"/>
              </w:rPr>
              <w:t xml:space="preserve">17. Степаненко Дар’я Олегівна </w:t>
            </w:r>
          </w:p>
        </w:tc>
        <w:tc>
          <w:tcPr>
            <w:tcW w:w="5185" w:type="dxa"/>
            <w:hideMark/>
          </w:tcPr>
          <w:p w14:paraId="180C190E" w14:textId="0FBCC825" w:rsidR="00B8252C" w:rsidRDefault="00B8252C">
            <w:pPr>
              <w:spacing w:line="256" w:lineRule="auto"/>
              <w:jc w:val="both"/>
              <w:rPr>
                <w:color w:val="000000"/>
                <w:sz w:val="26"/>
                <w:szCs w:val="26"/>
                <w:lang w:eastAsia="en-US"/>
              </w:rPr>
            </w:pPr>
            <w:r>
              <w:rPr>
                <w:color w:val="000000"/>
                <w:sz w:val="26"/>
                <w:szCs w:val="26"/>
                <w:lang w:eastAsia="en-US"/>
              </w:rPr>
              <w:t>- учениця Сіверського закладу загальної сер</w:t>
            </w:r>
            <w:r>
              <w:rPr>
                <w:color w:val="000000"/>
                <w:sz w:val="26"/>
                <w:szCs w:val="26"/>
                <w:lang w:eastAsia="en-US"/>
              </w:rPr>
              <w:t>едньої освіти І-ІІІ № 1, 9 клас</w:t>
            </w:r>
          </w:p>
        </w:tc>
      </w:tr>
      <w:tr w:rsidR="00B8252C" w14:paraId="63FA9B4D" w14:textId="77777777" w:rsidTr="00B8252C">
        <w:trPr>
          <w:trHeight w:val="709"/>
        </w:trPr>
        <w:tc>
          <w:tcPr>
            <w:tcW w:w="4253" w:type="dxa"/>
            <w:hideMark/>
          </w:tcPr>
          <w:p w14:paraId="184C2829" w14:textId="77777777" w:rsidR="00B8252C" w:rsidRDefault="00B8252C">
            <w:pPr>
              <w:spacing w:line="256" w:lineRule="auto"/>
              <w:jc w:val="both"/>
              <w:rPr>
                <w:sz w:val="26"/>
                <w:szCs w:val="26"/>
                <w:lang w:eastAsia="en-US"/>
              </w:rPr>
            </w:pPr>
            <w:r>
              <w:rPr>
                <w:color w:val="000000"/>
                <w:sz w:val="26"/>
                <w:szCs w:val="26"/>
                <w:lang w:eastAsia="en-US"/>
              </w:rPr>
              <w:t>18.</w:t>
            </w:r>
            <w:r>
              <w:rPr>
                <w:sz w:val="26"/>
                <w:szCs w:val="26"/>
                <w:lang w:eastAsia="ru-UA"/>
              </w:rPr>
              <w:t xml:space="preserve"> Черенкова Анастасія Віталіївна</w:t>
            </w:r>
            <w:r>
              <w:rPr>
                <w:color w:val="000000"/>
                <w:sz w:val="26"/>
                <w:szCs w:val="26"/>
                <w:lang w:eastAsia="en-US"/>
              </w:rPr>
              <w:t xml:space="preserve"> </w:t>
            </w:r>
          </w:p>
        </w:tc>
        <w:tc>
          <w:tcPr>
            <w:tcW w:w="5185" w:type="dxa"/>
            <w:hideMark/>
          </w:tcPr>
          <w:p w14:paraId="3CAD6B4F" w14:textId="77777777" w:rsidR="00B8252C" w:rsidRDefault="00B8252C">
            <w:pPr>
              <w:shd w:val="clear" w:color="auto" w:fill="FFFFFF"/>
              <w:spacing w:line="256" w:lineRule="auto"/>
              <w:jc w:val="both"/>
              <w:rPr>
                <w:sz w:val="26"/>
                <w:szCs w:val="26"/>
                <w:lang w:val="ru-UA" w:eastAsia="ru-UA"/>
              </w:rPr>
            </w:pPr>
            <w:r>
              <w:rPr>
                <w:color w:val="000000"/>
                <w:sz w:val="26"/>
                <w:szCs w:val="26"/>
                <w:lang w:eastAsia="en-US"/>
              </w:rPr>
              <w:t xml:space="preserve">- </w:t>
            </w:r>
            <w:r>
              <w:rPr>
                <w:sz w:val="26"/>
                <w:szCs w:val="26"/>
                <w:lang w:eastAsia="ru-UA"/>
              </w:rPr>
              <w:t xml:space="preserve">студентка  Бахмутського коледжу транспортної інфраструктури </w:t>
            </w:r>
          </w:p>
        </w:tc>
      </w:tr>
      <w:tr w:rsidR="00B8252C" w14:paraId="4688194B" w14:textId="77777777" w:rsidTr="00B8252C">
        <w:trPr>
          <w:trHeight w:val="557"/>
        </w:trPr>
        <w:tc>
          <w:tcPr>
            <w:tcW w:w="4253" w:type="dxa"/>
            <w:hideMark/>
          </w:tcPr>
          <w:p w14:paraId="2024BE81" w14:textId="77777777" w:rsidR="00B8252C" w:rsidRDefault="00B8252C">
            <w:pPr>
              <w:spacing w:line="256" w:lineRule="auto"/>
              <w:rPr>
                <w:sz w:val="26"/>
                <w:szCs w:val="26"/>
                <w:lang w:eastAsia="en-US"/>
              </w:rPr>
            </w:pPr>
            <w:r>
              <w:rPr>
                <w:sz w:val="26"/>
                <w:szCs w:val="26"/>
                <w:lang w:eastAsia="en-US"/>
              </w:rPr>
              <w:t>19. Шевченко Валерія Віталіївна</w:t>
            </w:r>
          </w:p>
        </w:tc>
        <w:tc>
          <w:tcPr>
            <w:tcW w:w="5185" w:type="dxa"/>
          </w:tcPr>
          <w:p w14:paraId="3CAD130F" w14:textId="19C0543C" w:rsidR="00B8252C" w:rsidRDefault="00B8252C">
            <w:pPr>
              <w:spacing w:line="256" w:lineRule="auto"/>
              <w:ind w:left="63"/>
              <w:contextualSpacing/>
              <w:jc w:val="both"/>
              <w:rPr>
                <w:color w:val="000000"/>
                <w:sz w:val="26"/>
                <w:szCs w:val="26"/>
                <w:lang w:eastAsia="en-US"/>
              </w:rPr>
            </w:pPr>
            <w:r>
              <w:rPr>
                <w:color w:val="000000"/>
                <w:sz w:val="26"/>
                <w:szCs w:val="26"/>
                <w:lang w:eastAsia="en-US"/>
              </w:rPr>
              <w:t>- учениця Сіверського закладу загальної сер</w:t>
            </w:r>
            <w:r>
              <w:rPr>
                <w:color w:val="000000"/>
                <w:sz w:val="26"/>
                <w:szCs w:val="26"/>
                <w:lang w:eastAsia="en-US"/>
              </w:rPr>
              <w:t>едньої освіти І-ІІІ № 1, 9 клас</w:t>
            </w:r>
          </w:p>
          <w:p w14:paraId="56C10921" w14:textId="77777777" w:rsidR="00B8252C" w:rsidRDefault="00B8252C">
            <w:pPr>
              <w:spacing w:line="242" w:lineRule="auto"/>
              <w:ind w:left="63" w:hanging="63"/>
              <w:jc w:val="both"/>
              <w:rPr>
                <w:sz w:val="26"/>
                <w:szCs w:val="26"/>
                <w:lang w:eastAsia="en-US"/>
              </w:rPr>
            </w:pPr>
          </w:p>
        </w:tc>
      </w:tr>
      <w:tr w:rsidR="00B8252C" w14:paraId="476696CE" w14:textId="77777777" w:rsidTr="00B8252C">
        <w:trPr>
          <w:trHeight w:val="709"/>
        </w:trPr>
        <w:tc>
          <w:tcPr>
            <w:tcW w:w="4253" w:type="dxa"/>
            <w:hideMark/>
          </w:tcPr>
          <w:p w14:paraId="6E3F3812" w14:textId="77777777" w:rsidR="00B8252C" w:rsidRDefault="00B8252C">
            <w:pPr>
              <w:spacing w:line="256" w:lineRule="auto"/>
              <w:rPr>
                <w:color w:val="000000"/>
                <w:sz w:val="26"/>
                <w:szCs w:val="26"/>
                <w:lang w:eastAsia="en-US"/>
              </w:rPr>
            </w:pPr>
            <w:r>
              <w:rPr>
                <w:color w:val="000000"/>
                <w:sz w:val="26"/>
                <w:szCs w:val="26"/>
                <w:lang w:eastAsia="en-US"/>
              </w:rPr>
              <w:t>20.</w:t>
            </w:r>
            <w:r>
              <w:rPr>
                <w:sz w:val="26"/>
                <w:szCs w:val="26"/>
                <w:lang w:eastAsia="ru-UA"/>
              </w:rPr>
              <w:t xml:space="preserve"> Шевчук Альона Ігорівна</w:t>
            </w:r>
          </w:p>
        </w:tc>
        <w:tc>
          <w:tcPr>
            <w:tcW w:w="5185" w:type="dxa"/>
            <w:hideMark/>
          </w:tcPr>
          <w:p w14:paraId="0A5704FA" w14:textId="26E78451" w:rsidR="00B8252C" w:rsidRDefault="00B8252C">
            <w:pPr>
              <w:spacing w:line="242" w:lineRule="auto"/>
              <w:ind w:left="63" w:hanging="63"/>
              <w:jc w:val="both"/>
              <w:rPr>
                <w:sz w:val="26"/>
                <w:szCs w:val="26"/>
                <w:lang w:eastAsia="en-US"/>
              </w:rPr>
            </w:pPr>
            <w:r>
              <w:rPr>
                <w:color w:val="000000"/>
                <w:sz w:val="26"/>
                <w:szCs w:val="26"/>
                <w:lang w:eastAsia="en-US"/>
              </w:rPr>
              <w:t>-</w:t>
            </w:r>
            <w:r>
              <w:rPr>
                <w:sz w:val="26"/>
                <w:szCs w:val="26"/>
                <w:lang w:eastAsia="ru-UA"/>
              </w:rPr>
              <w:t xml:space="preserve"> студентка відокремленого структурного підрозділу Приватного вищого навчального закладу «Донецький університет економіки та права» «Фінансово- правовий фаховий коледж»</w:t>
            </w:r>
          </w:p>
        </w:tc>
      </w:tr>
      <w:tr w:rsidR="00B8252C" w14:paraId="2D77FDD9" w14:textId="77777777" w:rsidTr="00B8252C">
        <w:trPr>
          <w:trHeight w:val="709"/>
        </w:trPr>
        <w:tc>
          <w:tcPr>
            <w:tcW w:w="4253" w:type="dxa"/>
          </w:tcPr>
          <w:p w14:paraId="45B42837" w14:textId="77777777" w:rsidR="00B8252C" w:rsidRDefault="00B8252C">
            <w:pPr>
              <w:spacing w:line="256" w:lineRule="auto"/>
              <w:rPr>
                <w:color w:val="FF0000"/>
                <w:sz w:val="26"/>
                <w:szCs w:val="26"/>
                <w:lang w:eastAsia="en-US"/>
              </w:rPr>
            </w:pPr>
            <w:r>
              <w:rPr>
                <w:sz w:val="26"/>
                <w:szCs w:val="26"/>
                <w:lang w:eastAsia="en-US"/>
              </w:rPr>
              <w:t>21. Шкуренко Дар’я Дмитрівна</w:t>
            </w:r>
          </w:p>
          <w:p w14:paraId="2B77957B" w14:textId="77777777" w:rsidR="00B8252C" w:rsidRDefault="00B8252C">
            <w:pPr>
              <w:spacing w:line="256" w:lineRule="auto"/>
              <w:jc w:val="both"/>
              <w:rPr>
                <w:sz w:val="26"/>
                <w:szCs w:val="26"/>
                <w:lang w:eastAsia="en-US"/>
              </w:rPr>
            </w:pPr>
          </w:p>
        </w:tc>
        <w:tc>
          <w:tcPr>
            <w:tcW w:w="5185" w:type="dxa"/>
            <w:hideMark/>
          </w:tcPr>
          <w:p w14:paraId="25AE5ECF" w14:textId="77777777" w:rsidR="00B8252C" w:rsidRDefault="00B8252C">
            <w:pPr>
              <w:spacing w:line="256" w:lineRule="auto"/>
              <w:ind w:left="63" w:hanging="63"/>
              <w:contextualSpacing/>
              <w:jc w:val="both"/>
              <w:rPr>
                <w:color w:val="000000"/>
                <w:sz w:val="26"/>
                <w:szCs w:val="26"/>
                <w:lang w:eastAsia="en-US"/>
              </w:rPr>
            </w:pPr>
            <w:r>
              <w:rPr>
                <w:color w:val="000000"/>
                <w:sz w:val="26"/>
                <w:szCs w:val="26"/>
                <w:lang w:eastAsia="en-US"/>
              </w:rPr>
              <w:t>- психолог Сіверського закладу загальної середньої освіти І-ІІІ № 1.</w:t>
            </w:r>
          </w:p>
        </w:tc>
      </w:tr>
    </w:tbl>
    <w:p w14:paraId="6F522EB8" w14:textId="77777777" w:rsidR="00B8252C" w:rsidRDefault="00B8252C" w:rsidP="00B8252C">
      <w:pPr>
        <w:rPr>
          <w:sz w:val="26"/>
          <w:szCs w:val="26"/>
        </w:rPr>
      </w:pPr>
    </w:p>
    <w:p w14:paraId="3ED72E39" w14:textId="77777777" w:rsidR="00B8252C" w:rsidRDefault="00B8252C" w:rsidP="00B8252C">
      <w:pPr>
        <w:rPr>
          <w:sz w:val="26"/>
          <w:szCs w:val="26"/>
        </w:rPr>
      </w:pPr>
    </w:p>
    <w:p w14:paraId="66D07607" w14:textId="77777777" w:rsidR="00B8252C" w:rsidRDefault="00B8252C" w:rsidP="00B8252C">
      <w:pPr>
        <w:rPr>
          <w:sz w:val="26"/>
          <w:szCs w:val="26"/>
        </w:rPr>
      </w:pPr>
    </w:p>
    <w:p w14:paraId="664CCD12" w14:textId="6AB1E7DE" w:rsidR="00B8252C" w:rsidRDefault="00B8252C" w:rsidP="00B8252C">
      <w:pPr>
        <w:rPr>
          <w:sz w:val="26"/>
          <w:szCs w:val="26"/>
        </w:rPr>
      </w:pPr>
      <w:r>
        <w:rPr>
          <w:sz w:val="26"/>
          <w:szCs w:val="26"/>
        </w:rPr>
        <w:t xml:space="preserve">Керуючий справами виконкому </w:t>
      </w:r>
      <w:r>
        <w:rPr>
          <w:sz w:val="26"/>
          <w:szCs w:val="26"/>
        </w:rPr>
        <w:tab/>
      </w:r>
      <w:r>
        <w:rPr>
          <w:sz w:val="26"/>
          <w:szCs w:val="26"/>
        </w:rPr>
        <w:tab/>
        <w:t xml:space="preserve">                              </w:t>
      </w:r>
      <w:r>
        <w:rPr>
          <w:sz w:val="26"/>
          <w:szCs w:val="26"/>
        </w:rPr>
        <w:tab/>
        <w:t xml:space="preserve">Ганна ЛЕВИЦЬКА </w:t>
      </w:r>
    </w:p>
    <w:p w14:paraId="2B642646" w14:textId="77777777" w:rsidR="00B8252C" w:rsidRDefault="00B8252C" w:rsidP="00B8252C">
      <w:pPr>
        <w:rPr>
          <w:sz w:val="26"/>
          <w:szCs w:val="26"/>
        </w:rPr>
      </w:pPr>
    </w:p>
    <w:p w14:paraId="3C1D1323" w14:textId="77777777" w:rsidR="00B8252C" w:rsidRDefault="00B8252C" w:rsidP="00B8252C"/>
    <w:p w14:paraId="4273F909" w14:textId="77777777" w:rsidR="00B8252C" w:rsidRDefault="00B8252C" w:rsidP="00B8252C">
      <w:pPr>
        <w:rPr>
          <w:rFonts w:eastAsia="Calibri"/>
        </w:rPr>
      </w:pPr>
    </w:p>
    <w:p w14:paraId="73A76301" w14:textId="77777777" w:rsidR="004B3AE2" w:rsidRPr="00160543" w:rsidRDefault="004B3AE2" w:rsidP="003E584A">
      <w:pPr>
        <w:ind w:hanging="13"/>
        <w:jc w:val="center"/>
        <w:rPr>
          <w:sz w:val="28"/>
          <w:szCs w:val="28"/>
        </w:rPr>
      </w:pPr>
    </w:p>
    <w:p w14:paraId="778E13F9" w14:textId="77777777" w:rsidR="004B3AE2" w:rsidRDefault="004B3AE2" w:rsidP="003E584A">
      <w:pPr>
        <w:ind w:hanging="13"/>
        <w:jc w:val="center"/>
        <w:rPr>
          <w:sz w:val="28"/>
          <w:szCs w:val="28"/>
          <w:lang w:val="ru-RU"/>
        </w:rPr>
      </w:pPr>
    </w:p>
    <w:sectPr w:rsidR="004B3AE2" w:rsidSect="00971AF4">
      <w:pgSz w:w="12240" w:h="15840"/>
      <w:pgMar w:top="851"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EEBDA" w14:textId="77777777" w:rsidR="00AE1A3D" w:rsidRDefault="00AE1A3D">
      <w:r>
        <w:separator/>
      </w:r>
    </w:p>
  </w:endnote>
  <w:endnote w:type="continuationSeparator" w:id="0">
    <w:p w14:paraId="2E6C12A8" w14:textId="77777777" w:rsidR="00AE1A3D" w:rsidRDefault="00AE1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43BDD" w14:textId="77777777" w:rsidR="00AE1A3D" w:rsidRDefault="00AE1A3D">
      <w:r>
        <w:separator/>
      </w:r>
    </w:p>
  </w:footnote>
  <w:footnote w:type="continuationSeparator" w:id="0">
    <w:p w14:paraId="559181A1" w14:textId="77777777" w:rsidR="00AE1A3D" w:rsidRDefault="00AE1A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5"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15"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16"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19"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0"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1"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24"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5"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4"/>
  </w:num>
  <w:num w:numId="2">
    <w:abstractNumId w:val="2"/>
  </w:num>
  <w:num w:numId="3">
    <w:abstractNumId w:val="13"/>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
  </w:num>
  <w:num w:numId="7">
    <w:abstractNumId w:val="17"/>
  </w:num>
  <w:num w:numId="8">
    <w:abstractNumId w:val="4"/>
  </w:num>
  <w:num w:numId="9">
    <w:abstractNumId w:val="16"/>
  </w:num>
  <w:num w:numId="10">
    <w:abstractNumId w:val="19"/>
  </w:num>
  <w:num w:numId="11">
    <w:abstractNumId w:val="20"/>
  </w:num>
  <w:num w:numId="12">
    <w:abstractNumId w:val="24"/>
  </w:num>
  <w:num w:numId="13">
    <w:abstractNumId w:val="7"/>
  </w:num>
  <w:num w:numId="14">
    <w:abstractNumId w:val="25"/>
  </w:num>
  <w:num w:numId="15">
    <w:abstractNumId w:val="26"/>
  </w:num>
  <w:num w:numId="16">
    <w:abstractNumId w:val="5"/>
  </w:num>
  <w:num w:numId="17">
    <w:abstractNumId w:val="21"/>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0"/>
  </w:num>
  <w:num w:numId="22">
    <w:abstractNumId w:val="9"/>
  </w:num>
  <w:num w:numId="23">
    <w:abstractNumId w:val="23"/>
  </w:num>
  <w:num w:numId="24">
    <w:abstractNumId w:val="22"/>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D9E"/>
    <w:rsid w:val="00002748"/>
    <w:rsid w:val="000116B4"/>
    <w:rsid w:val="0001549A"/>
    <w:rsid w:val="00021624"/>
    <w:rsid w:val="00025236"/>
    <w:rsid w:val="00040D68"/>
    <w:rsid w:val="00045ECD"/>
    <w:rsid w:val="000618F8"/>
    <w:rsid w:val="00075C08"/>
    <w:rsid w:val="000860EC"/>
    <w:rsid w:val="000C4846"/>
    <w:rsid w:val="000D1319"/>
    <w:rsid w:val="000E5850"/>
    <w:rsid w:val="000F1890"/>
    <w:rsid w:val="001055EB"/>
    <w:rsid w:val="00124871"/>
    <w:rsid w:val="00134710"/>
    <w:rsid w:val="00135BB1"/>
    <w:rsid w:val="00143224"/>
    <w:rsid w:val="00160543"/>
    <w:rsid w:val="001735F9"/>
    <w:rsid w:val="00185251"/>
    <w:rsid w:val="001A66D1"/>
    <w:rsid w:val="001A76EC"/>
    <w:rsid w:val="001B6E42"/>
    <w:rsid w:val="001B758A"/>
    <w:rsid w:val="001D251D"/>
    <w:rsid w:val="001D7DAE"/>
    <w:rsid w:val="00230B89"/>
    <w:rsid w:val="002374CB"/>
    <w:rsid w:val="00243497"/>
    <w:rsid w:val="00244BFE"/>
    <w:rsid w:val="002541E8"/>
    <w:rsid w:val="00264BCB"/>
    <w:rsid w:val="0026530F"/>
    <w:rsid w:val="002A0CF4"/>
    <w:rsid w:val="002B3841"/>
    <w:rsid w:val="002C7DFD"/>
    <w:rsid w:val="002F5592"/>
    <w:rsid w:val="003158F1"/>
    <w:rsid w:val="003169DB"/>
    <w:rsid w:val="003404B6"/>
    <w:rsid w:val="003476A9"/>
    <w:rsid w:val="00352422"/>
    <w:rsid w:val="00360F2D"/>
    <w:rsid w:val="00382B51"/>
    <w:rsid w:val="003B12DB"/>
    <w:rsid w:val="003C5F21"/>
    <w:rsid w:val="003D3105"/>
    <w:rsid w:val="003D628A"/>
    <w:rsid w:val="003E584A"/>
    <w:rsid w:val="003E7D9C"/>
    <w:rsid w:val="003F5D7F"/>
    <w:rsid w:val="00412320"/>
    <w:rsid w:val="00426BF8"/>
    <w:rsid w:val="004528D6"/>
    <w:rsid w:val="0045331C"/>
    <w:rsid w:val="004B3AE2"/>
    <w:rsid w:val="004C041A"/>
    <w:rsid w:val="004C5350"/>
    <w:rsid w:val="004E66D0"/>
    <w:rsid w:val="004F15A5"/>
    <w:rsid w:val="00532299"/>
    <w:rsid w:val="00541DD6"/>
    <w:rsid w:val="0054774E"/>
    <w:rsid w:val="00557B88"/>
    <w:rsid w:val="00570486"/>
    <w:rsid w:val="005B4BC7"/>
    <w:rsid w:val="005C20A3"/>
    <w:rsid w:val="005C61DE"/>
    <w:rsid w:val="005D28DC"/>
    <w:rsid w:val="005D5815"/>
    <w:rsid w:val="005F04FB"/>
    <w:rsid w:val="00605A0B"/>
    <w:rsid w:val="00622D33"/>
    <w:rsid w:val="0062420B"/>
    <w:rsid w:val="006242CC"/>
    <w:rsid w:val="00626B63"/>
    <w:rsid w:val="006555C5"/>
    <w:rsid w:val="00655D0B"/>
    <w:rsid w:val="006856ED"/>
    <w:rsid w:val="006A2D2D"/>
    <w:rsid w:val="006A2DC5"/>
    <w:rsid w:val="006A7F30"/>
    <w:rsid w:val="006D283A"/>
    <w:rsid w:val="006E48EE"/>
    <w:rsid w:val="006F4974"/>
    <w:rsid w:val="006F524C"/>
    <w:rsid w:val="00714050"/>
    <w:rsid w:val="00722446"/>
    <w:rsid w:val="007249A4"/>
    <w:rsid w:val="00735CEF"/>
    <w:rsid w:val="007367CD"/>
    <w:rsid w:val="00742A5D"/>
    <w:rsid w:val="007476A1"/>
    <w:rsid w:val="00761094"/>
    <w:rsid w:val="007702BC"/>
    <w:rsid w:val="007C06D0"/>
    <w:rsid w:val="007D4321"/>
    <w:rsid w:val="007F263F"/>
    <w:rsid w:val="00803ED3"/>
    <w:rsid w:val="0080704E"/>
    <w:rsid w:val="0083263B"/>
    <w:rsid w:val="008332B8"/>
    <w:rsid w:val="0083588C"/>
    <w:rsid w:val="00840293"/>
    <w:rsid w:val="008405C2"/>
    <w:rsid w:val="0084299E"/>
    <w:rsid w:val="008616A4"/>
    <w:rsid w:val="00863094"/>
    <w:rsid w:val="00870A95"/>
    <w:rsid w:val="008867D1"/>
    <w:rsid w:val="008A21DA"/>
    <w:rsid w:val="008B3755"/>
    <w:rsid w:val="008E07AD"/>
    <w:rsid w:val="00900219"/>
    <w:rsid w:val="0090532D"/>
    <w:rsid w:val="009226D1"/>
    <w:rsid w:val="009442D9"/>
    <w:rsid w:val="00947DA3"/>
    <w:rsid w:val="00947FED"/>
    <w:rsid w:val="00971AF4"/>
    <w:rsid w:val="009745D6"/>
    <w:rsid w:val="009B092F"/>
    <w:rsid w:val="009B6BBD"/>
    <w:rsid w:val="009F0ED7"/>
    <w:rsid w:val="00A03A57"/>
    <w:rsid w:val="00A04283"/>
    <w:rsid w:val="00A16ED9"/>
    <w:rsid w:val="00A24071"/>
    <w:rsid w:val="00A26785"/>
    <w:rsid w:val="00A33631"/>
    <w:rsid w:val="00A54D6D"/>
    <w:rsid w:val="00A569D5"/>
    <w:rsid w:val="00A5708B"/>
    <w:rsid w:val="00AB23AA"/>
    <w:rsid w:val="00AC1927"/>
    <w:rsid w:val="00AC4514"/>
    <w:rsid w:val="00AE13D1"/>
    <w:rsid w:val="00AE1A3D"/>
    <w:rsid w:val="00B12060"/>
    <w:rsid w:val="00B220AA"/>
    <w:rsid w:val="00B36BBC"/>
    <w:rsid w:val="00B41A95"/>
    <w:rsid w:val="00B55B6C"/>
    <w:rsid w:val="00B651DA"/>
    <w:rsid w:val="00B8252C"/>
    <w:rsid w:val="00B82D6B"/>
    <w:rsid w:val="00B91A75"/>
    <w:rsid w:val="00BB2254"/>
    <w:rsid w:val="00C17FC2"/>
    <w:rsid w:val="00C64AF1"/>
    <w:rsid w:val="00C72D90"/>
    <w:rsid w:val="00C80475"/>
    <w:rsid w:val="00CD5BDF"/>
    <w:rsid w:val="00CE1CF9"/>
    <w:rsid w:val="00CF1C94"/>
    <w:rsid w:val="00D0137E"/>
    <w:rsid w:val="00D06282"/>
    <w:rsid w:val="00D25110"/>
    <w:rsid w:val="00D3552A"/>
    <w:rsid w:val="00D51118"/>
    <w:rsid w:val="00D61CC3"/>
    <w:rsid w:val="00D840DD"/>
    <w:rsid w:val="00D97AE1"/>
    <w:rsid w:val="00DA248B"/>
    <w:rsid w:val="00DB690A"/>
    <w:rsid w:val="00DC0A13"/>
    <w:rsid w:val="00DD7DFC"/>
    <w:rsid w:val="00DE0577"/>
    <w:rsid w:val="00DE5AB0"/>
    <w:rsid w:val="00E001D2"/>
    <w:rsid w:val="00E3056F"/>
    <w:rsid w:val="00E44BCF"/>
    <w:rsid w:val="00E4779C"/>
    <w:rsid w:val="00E65247"/>
    <w:rsid w:val="00E6753F"/>
    <w:rsid w:val="00EC238D"/>
    <w:rsid w:val="00ED2859"/>
    <w:rsid w:val="00F20755"/>
    <w:rsid w:val="00F24B26"/>
    <w:rsid w:val="00F256B6"/>
    <w:rsid w:val="00F4577C"/>
    <w:rsid w:val="00F65DB3"/>
    <w:rsid w:val="00F70558"/>
    <w:rsid w:val="00F76DA8"/>
    <w:rsid w:val="00F96DD4"/>
    <w:rsid w:val="00FC0BF9"/>
    <w:rsid w:val="00FC4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uiPriority w:val="99"/>
    <w:rsid w:val="008A21DA"/>
    <w:rPr>
      <w:rFonts w:ascii="Courier New" w:eastAsia="Times New Roman" w:hAnsi="Courier New" w:cs="Times New Roman"/>
      <w:sz w:val="20"/>
      <w:szCs w:val="20"/>
      <w:lang w:val="x-none" w:eastAsia="x-none"/>
    </w:rPr>
  </w:style>
  <w:style w:type="paragraph" w:styleId="HTML0">
    <w:name w:val="HTML Preformatted"/>
    <w:basedOn w:val="a"/>
    <w:link w:val="HTML"/>
    <w:uiPriority w:val="99"/>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3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5.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7.bin"/><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DB552-90DD-4E76-ADD3-588158372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2894</TotalTime>
  <Pages>1</Pages>
  <Words>3758</Words>
  <Characters>21424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103</cp:revision>
  <cp:lastPrinted>2021-05-26T05:52:00Z</cp:lastPrinted>
  <dcterms:created xsi:type="dcterms:W3CDTF">2021-02-19T07:20:00Z</dcterms:created>
  <dcterms:modified xsi:type="dcterms:W3CDTF">2021-05-26T05:54:00Z</dcterms:modified>
</cp:coreProperties>
</file>