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82CEA" w14:textId="77777777" w:rsidR="007A700F" w:rsidRPr="007A700F" w:rsidRDefault="007A700F" w:rsidP="007A700F">
      <w:pPr>
        <w:spacing w:line="256" w:lineRule="auto"/>
        <w:rPr>
          <w:rFonts w:ascii="Times New Roman" w:eastAsia="Calibri" w:hAnsi="Times New Roman" w:cs="Times New Roman"/>
          <w:sz w:val="28"/>
          <w:szCs w:val="28"/>
        </w:rPr>
      </w:pPr>
    </w:p>
    <w:p w14:paraId="1BFFF396" w14:textId="77777777" w:rsidR="007A700F" w:rsidRPr="007A700F" w:rsidRDefault="007A700F" w:rsidP="007A700F">
      <w:pPr>
        <w:tabs>
          <w:tab w:val="left" w:pos="720"/>
        </w:tabs>
        <w:spacing w:after="0" w:line="240" w:lineRule="auto"/>
        <w:ind w:right="4393"/>
        <w:jc w:val="both"/>
        <w:rPr>
          <w:rFonts w:ascii="Times New Roman" w:eastAsia="Times New Roman" w:hAnsi="Times New Roman" w:cs="Times New Roman"/>
          <w:color w:val="000000"/>
          <w:sz w:val="26"/>
          <w:szCs w:val="26"/>
          <w:bdr w:val="none" w:sz="0" w:space="0" w:color="auto" w:frame="1"/>
          <w:lang w:eastAsia="ru-RU"/>
        </w:rPr>
      </w:pPr>
      <w:r w:rsidRPr="007A700F">
        <w:rPr>
          <w:rFonts w:ascii="Times New Roman" w:eastAsia="Times New Roman" w:hAnsi="Times New Roman" w:cs="Times New Roman"/>
          <w:color w:val="000000"/>
          <w:sz w:val="26"/>
          <w:szCs w:val="26"/>
          <w:lang w:eastAsia="ru-RU"/>
        </w:rPr>
        <w:t>Про внесення змін до рішення міської   ради   від   21.09.2020 № 7/43-845 «</w:t>
      </w:r>
      <w:r w:rsidRPr="007A700F">
        <w:rPr>
          <w:rFonts w:ascii="Times New Roman" w:eastAsia="Times New Roman" w:hAnsi="Times New Roman" w:cs="Times New Roman"/>
          <w:bCs/>
          <w:sz w:val="26"/>
          <w:szCs w:val="26"/>
          <w:lang w:eastAsia="ru-RU"/>
        </w:rPr>
        <w:t xml:space="preserve">Про Переліку адміністративних послуг,  які надаються через відділ надання адміністративних послуг  виконкому  Сіверської міської ради» </w:t>
      </w:r>
    </w:p>
    <w:p w14:paraId="45308E85" w14:textId="77777777" w:rsidR="007A700F" w:rsidRPr="007A700F" w:rsidRDefault="007A700F" w:rsidP="007A700F">
      <w:pPr>
        <w:spacing w:after="0" w:line="240" w:lineRule="auto"/>
        <w:rPr>
          <w:rFonts w:ascii="Times New Roman" w:eastAsia="Times New Roman" w:hAnsi="Times New Roman" w:cs="Times New Roman"/>
          <w:color w:val="000000"/>
          <w:sz w:val="26"/>
          <w:szCs w:val="26"/>
          <w:bdr w:val="none" w:sz="0" w:space="0" w:color="auto" w:frame="1"/>
          <w:lang w:eastAsia="ru-RU"/>
        </w:rPr>
      </w:pPr>
      <w:r w:rsidRPr="007A700F">
        <w:rPr>
          <w:rFonts w:ascii="Times New Roman" w:eastAsia="Times New Roman" w:hAnsi="Times New Roman" w:cs="Times New Roman"/>
          <w:color w:val="000000"/>
          <w:sz w:val="26"/>
          <w:szCs w:val="26"/>
          <w:lang w:eastAsia="ru-RU"/>
        </w:rPr>
        <w:t> </w:t>
      </w:r>
    </w:p>
    <w:p w14:paraId="72D853AA" w14:textId="77777777" w:rsidR="007A700F" w:rsidRPr="007A700F" w:rsidRDefault="007A700F" w:rsidP="007A700F">
      <w:pPr>
        <w:shd w:val="clear" w:color="auto" w:fill="FFFFFF"/>
        <w:spacing w:after="0" w:line="240" w:lineRule="auto"/>
        <w:ind w:firstLine="708"/>
        <w:jc w:val="both"/>
        <w:rPr>
          <w:rFonts w:ascii="Times New Roman" w:eastAsia="Times New Roman" w:hAnsi="Times New Roman" w:cs="Times New Roman"/>
          <w:bCs/>
          <w:sz w:val="26"/>
          <w:szCs w:val="26"/>
          <w:lang w:eastAsia="ru-RU"/>
        </w:rPr>
      </w:pPr>
      <w:r w:rsidRPr="007A700F">
        <w:rPr>
          <w:rFonts w:ascii="Times New Roman" w:eastAsia="Times New Roman" w:hAnsi="Times New Roman" w:cs="Times New Roman"/>
          <w:color w:val="000000"/>
          <w:sz w:val="26"/>
          <w:szCs w:val="26"/>
          <w:bdr w:val="none" w:sz="0" w:space="0" w:color="auto" w:frame="1"/>
          <w:lang w:eastAsia="ru-RU"/>
        </w:rPr>
        <w:t xml:space="preserve"> З</w:t>
      </w:r>
      <w:r w:rsidRPr="007A700F">
        <w:rPr>
          <w:rFonts w:ascii="Times New Roman" w:eastAsia="Times New Roman" w:hAnsi="Times New Roman" w:cs="Times New Roman"/>
          <w:sz w:val="26"/>
          <w:szCs w:val="26"/>
          <w:lang w:eastAsia="ru-RU"/>
        </w:rPr>
        <w:t xml:space="preserve"> метою покращення якості надання адміністративних послуг та з метою реалізації прав, свобод і законних інтересів фізичних та юридичних осіб у сфері отримання адміністративних послуг, відповідно до умов Угоди про співпрацю Сіверської міської ради з Головним управлінням Державної служби України з надзвичайних ситуацій у Донецькій області, відповідно до </w:t>
      </w:r>
      <w:r w:rsidRPr="007A700F">
        <w:rPr>
          <w:rFonts w:ascii="Times New Roman" w:eastAsia="Times New Roman" w:hAnsi="Times New Roman" w:cs="Times New Roman"/>
          <w:sz w:val="26"/>
          <w:szCs w:val="26"/>
          <w:bdr w:val="none" w:sz="0" w:space="0" w:color="auto" w:frame="1"/>
          <w:lang w:eastAsia="ru-RU"/>
        </w:rPr>
        <w:t>Закону України «Про адміністративні послуги»</w:t>
      </w:r>
      <w:r w:rsidRPr="007A700F">
        <w:rPr>
          <w:rFonts w:ascii="Times New Roman" w:eastAsia="Times New Roman" w:hAnsi="Times New Roman" w:cs="Times New Roman"/>
          <w:sz w:val="26"/>
          <w:szCs w:val="26"/>
          <w:lang w:eastAsia="ru-RU"/>
        </w:rPr>
        <w:t>, керуючись статтею 25 Закону України «Про місцеве самоврядування в Україні», міська рада</w:t>
      </w:r>
    </w:p>
    <w:p w14:paraId="700E884E"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789019BC"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ВИРІШИЛА:</w:t>
      </w:r>
    </w:p>
    <w:p w14:paraId="4B3835CF"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4675316C"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xml:space="preserve">          1. </w:t>
      </w:r>
      <w:proofErr w:type="spellStart"/>
      <w:r w:rsidRPr="007A700F">
        <w:rPr>
          <w:rFonts w:ascii="Times New Roman" w:eastAsia="Times New Roman" w:hAnsi="Times New Roman" w:cs="Times New Roman"/>
          <w:color w:val="000000"/>
          <w:sz w:val="26"/>
          <w:szCs w:val="26"/>
          <w:lang w:eastAsia="ru-RU"/>
        </w:rPr>
        <w:t>Внести</w:t>
      </w:r>
      <w:proofErr w:type="spellEnd"/>
      <w:r w:rsidRPr="007A700F">
        <w:rPr>
          <w:rFonts w:ascii="Times New Roman" w:eastAsia="Times New Roman" w:hAnsi="Times New Roman" w:cs="Times New Roman"/>
          <w:color w:val="000000"/>
          <w:sz w:val="26"/>
          <w:szCs w:val="26"/>
          <w:lang w:eastAsia="ru-RU"/>
        </w:rPr>
        <w:t xml:space="preserve"> до рішення міської  ради  від 21.09.2020 № 7/43-845 «</w:t>
      </w:r>
      <w:r w:rsidRPr="007A700F">
        <w:rPr>
          <w:rFonts w:ascii="Times New Roman" w:eastAsia="Times New Roman" w:hAnsi="Times New Roman" w:cs="Times New Roman"/>
          <w:bCs/>
          <w:sz w:val="26"/>
          <w:szCs w:val="26"/>
          <w:lang w:eastAsia="ru-RU"/>
        </w:rPr>
        <w:t>Про затвердження Переліку адміністративних послуг, які надаються через відділ надання адміністративних послуг виконкому Сіверської міської ради»  н</w:t>
      </w:r>
      <w:r w:rsidRPr="007A700F">
        <w:rPr>
          <w:rFonts w:ascii="Times New Roman" w:eastAsia="Times New Roman" w:hAnsi="Times New Roman" w:cs="Times New Roman"/>
          <w:color w:val="000000"/>
          <w:sz w:val="26"/>
          <w:szCs w:val="26"/>
          <w:lang w:eastAsia="ru-RU"/>
        </w:rPr>
        <w:t>аступні зміни:</w:t>
      </w:r>
    </w:p>
    <w:p w14:paraId="18F5D34E"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29B80D5C" w14:textId="77777777" w:rsidR="007A700F" w:rsidRPr="007A700F" w:rsidRDefault="007A700F" w:rsidP="007A700F">
      <w:pPr>
        <w:spacing w:after="0" w:line="240" w:lineRule="auto"/>
        <w:ind w:firstLine="708"/>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додаток</w:t>
      </w:r>
      <w:r w:rsidRPr="007A700F">
        <w:rPr>
          <w:rFonts w:ascii="Times New Roman" w:eastAsia="Times New Roman" w:hAnsi="Times New Roman" w:cs="Times New Roman"/>
          <w:color w:val="FF0000"/>
          <w:sz w:val="26"/>
          <w:szCs w:val="26"/>
          <w:lang w:eastAsia="ru-RU"/>
        </w:rPr>
        <w:t xml:space="preserve"> </w:t>
      </w:r>
      <w:r w:rsidRPr="007A700F">
        <w:rPr>
          <w:rFonts w:ascii="Times New Roman" w:eastAsia="Times New Roman" w:hAnsi="Times New Roman" w:cs="Times New Roman"/>
          <w:sz w:val="26"/>
          <w:szCs w:val="26"/>
          <w:lang w:eastAsia="ru-RU"/>
        </w:rPr>
        <w:t xml:space="preserve">до </w:t>
      </w:r>
      <w:r w:rsidRPr="007A700F">
        <w:rPr>
          <w:rFonts w:ascii="Times New Roman" w:eastAsia="Times New Roman" w:hAnsi="Times New Roman" w:cs="Times New Roman"/>
          <w:color w:val="000000"/>
          <w:sz w:val="26"/>
          <w:szCs w:val="26"/>
          <w:lang w:eastAsia="ru-RU"/>
        </w:rPr>
        <w:t>вищевказаного рішення доповнити послугами згідно додатку.</w:t>
      </w:r>
    </w:p>
    <w:p w14:paraId="14E55AD7"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ab/>
        <w:t xml:space="preserve">- в розділі «Найменування послуги» Замість слів «Послуги відділу освіти, культури, молоді та спорту виконкому міської ради», читати слова «Послуги </w:t>
      </w:r>
      <w:bookmarkStart w:id="0" w:name="_Hlk64285785"/>
      <w:r w:rsidRPr="007A700F">
        <w:rPr>
          <w:rFonts w:ascii="Times New Roman" w:eastAsia="Times New Roman" w:hAnsi="Times New Roman" w:cs="Times New Roman"/>
          <w:color w:val="000000"/>
          <w:sz w:val="26"/>
          <w:szCs w:val="26"/>
          <w:lang w:eastAsia="ru-RU"/>
        </w:rPr>
        <w:t>провідного спеціаліста з питань сім’ї, молоді та спорту виконкому міської ради</w:t>
      </w:r>
      <w:bookmarkEnd w:id="0"/>
      <w:r w:rsidRPr="007A700F">
        <w:rPr>
          <w:rFonts w:ascii="Times New Roman" w:eastAsia="Times New Roman" w:hAnsi="Times New Roman" w:cs="Times New Roman"/>
          <w:color w:val="000000"/>
          <w:sz w:val="26"/>
          <w:szCs w:val="26"/>
          <w:lang w:eastAsia="ru-RU"/>
        </w:rPr>
        <w:t>», в розділі «Суб’єкт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 замість слів «Відділ освіти, культури, молоді та спорту виконкому міської ради», читати «Провідний спеціаліст з питань сім’ї, молоді та спорту виконкому міської ради».</w:t>
      </w:r>
    </w:p>
    <w:p w14:paraId="3DDAAA78" w14:textId="77777777" w:rsidR="007A700F" w:rsidRPr="007A700F" w:rsidRDefault="007A700F" w:rsidP="007A700F">
      <w:pPr>
        <w:spacing w:after="0" w:line="240" w:lineRule="auto"/>
        <w:ind w:firstLine="708"/>
        <w:jc w:val="both"/>
        <w:rPr>
          <w:rFonts w:ascii="Times New Roman" w:eastAsia="Times New Roman" w:hAnsi="Times New Roman" w:cs="Times New Roman"/>
          <w:color w:val="000000"/>
          <w:sz w:val="26"/>
          <w:szCs w:val="26"/>
          <w:lang w:eastAsia="ru-RU"/>
        </w:rPr>
      </w:pPr>
    </w:p>
    <w:p w14:paraId="08CA988F" w14:textId="77777777" w:rsidR="007A700F" w:rsidRPr="007A700F" w:rsidRDefault="007A700F" w:rsidP="007A700F">
      <w:pPr>
        <w:spacing w:after="0" w:line="240" w:lineRule="auto"/>
        <w:jc w:val="both"/>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r w:rsidRPr="007A700F">
        <w:rPr>
          <w:rFonts w:ascii="Times New Roman" w:eastAsia="Times New Roman" w:hAnsi="Times New Roman" w:cs="Times New Roman"/>
          <w:color w:val="000000"/>
          <w:sz w:val="26"/>
          <w:szCs w:val="26"/>
          <w:lang w:eastAsia="ru-RU"/>
        </w:rPr>
        <w:tab/>
      </w:r>
    </w:p>
    <w:p w14:paraId="5F4B6D0E" w14:textId="77777777" w:rsidR="007A700F" w:rsidRPr="007A700F" w:rsidRDefault="007A700F" w:rsidP="007A700F">
      <w:pPr>
        <w:spacing w:after="0" w:line="240" w:lineRule="auto"/>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 </w:t>
      </w:r>
    </w:p>
    <w:p w14:paraId="6BA39A62" w14:textId="77777777" w:rsidR="007A700F" w:rsidRPr="007A700F" w:rsidRDefault="007A700F" w:rsidP="007A700F">
      <w:pPr>
        <w:spacing w:after="0" w:line="240" w:lineRule="auto"/>
        <w:rPr>
          <w:rFonts w:ascii="Times New Roman" w:eastAsia="Times New Roman" w:hAnsi="Times New Roman" w:cs="Times New Roman"/>
          <w:color w:val="000000"/>
          <w:sz w:val="26"/>
          <w:szCs w:val="26"/>
          <w:lang w:eastAsia="ru-RU"/>
        </w:rPr>
      </w:pPr>
      <w:r w:rsidRPr="007A700F">
        <w:rPr>
          <w:rFonts w:ascii="Times New Roman" w:eastAsia="Times New Roman" w:hAnsi="Times New Roman" w:cs="Times New Roman"/>
          <w:color w:val="000000"/>
          <w:sz w:val="26"/>
          <w:szCs w:val="26"/>
          <w:lang w:eastAsia="ru-RU"/>
        </w:rPr>
        <w:t>Міський голова                                                                        А.О. Черняєв</w:t>
      </w:r>
    </w:p>
    <w:p w14:paraId="7E669BCE" w14:textId="77777777" w:rsidR="007A700F" w:rsidRPr="007A700F" w:rsidRDefault="007A700F" w:rsidP="007A700F">
      <w:pPr>
        <w:spacing w:after="0" w:line="240" w:lineRule="auto"/>
        <w:rPr>
          <w:rFonts w:ascii="Times New Roman" w:eastAsia="Times New Roman" w:hAnsi="Times New Roman" w:cs="Times New Roman"/>
          <w:color w:val="000000"/>
          <w:sz w:val="26"/>
          <w:szCs w:val="26"/>
          <w:lang w:eastAsia="ru-RU"/>
        </w:rPr>
      </w:pPr>
    </w:p>
    <w:p w14:paraId="417437EE" w14:textId="77777777" w:rsidR="007A700F" w:rsidRPr="007A700F" w:rsidRDefault="007A700F" w:rsidP="007A700F">
      <w:pPr>
        <w:spacing w:line="256" w:lineRule="auto"/>
        <w:rPr>
          <w:rFonts w:ascii="Calibri" w:eastAsia="Calibri" w:hAnsi="Calibri" w:cs="Times New Roman"/>
        </w:rPr>
      </w:pPr>
    </w:p>
    <w:p w14:paraId="22927650" w14:textId="77777777" w:rsidR="007A700F" w:rsidRPr="007A700F" w:rsidRDefault="007A700F" w:rsidP="007A700F">
      <w:pPr>
        <w:spacing w:after="0" w:line="256" w:lineRule="auto"/>
        <w:rPr>
          <w:rFonts w:ascii="Calibri" w:eastAsia="Calibri" w:hAnsi="Calibri" w:cs="Times New Roman"/>
        </w:rPr>
        <w:sectPr w:rsidR="007A700F" w:rsidRPr="007A700F">
          <w:pgSz w:w="11906" w:h="16838"/>
          <w:pgMar w:top="1134" w:right="850" w:bottom="1134" w:left="1701" w:header="708" w:footer="708" w:gutter="0"/>
          <w:cols w:space="720"/>
        </w:sectPr>
      </w:pPr>
    </w:p>
    <w:p w14:paraId="67D18E29" w14:textId="77777777" w:rsidR="007A700F" w:rsidRPr="007A700F" w:rsidRDefault="007A700F" w:rsidP="007A700F">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lastRenderedPageBreak/>
        <w:t>Додаток</w:t>
      </w:r>
    </w:p>
    <w:p w14:paraId="6D47B673" w14:textId="77777777" w:rsidR="007A700F" w:rsidRPr="007A700F" w:rsidRDefault="007A700F" w:rsidP="007A700F">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t xml:space="preserve">до рішення міської ради </w:t>
      </w:r>
    </w:p>
    <w:p w14:paraId="732F47C5" w14:textId="77777777" w:rsidR="007A700F" w:rsidRPr="007A700F" w:rsidRDefault="007A700F" w:rsidP="007A700F">
      <w:pPr>
        <w:spacing w:after="0" w:line="240" w:lineRule="auto"/>
        <w:ind w:left="10296"/>
        <w:rPr>
          <w:rFonts w:ascii="Times New Roman" w:eastAsia="Times New Roman" w:hAnsi="Times New Roman" w:cs="Times New Roman"/>
          <w:sz w:val="28"/>
          <w:szCs w:val="28"/>
          <w:lang w:eastAsia="ru-RU"/>
        </w:rPr>
      </w:pPr>
      <w:r w:rsidRPr="007A700F">
        <w:rPr>
          <w:rFonts w:ascii="Times New Roman" w:eastAsia="Times New Roman" w:hAnsi="Times New Roman" w:cs="Times New Roman"/>
          <w:sz w:val="28"/>
          <w:szCs w:val="28"/>
          <w:lang w:eastAsia="ru-RU"/>
        </w:rPr>
        <w:t>____________ № ______________</w:t>
      </w:r>
    </w:p>
    <w:p w14:paraId="77E14347" w14:textId="77777777" w:rsidR="007A700F" w:rsidRPr="007A700F" w:rsidRDefault="007A700F" w:rsidP="007A700F">
      <w:pPr>
        <w:spacing w:after="0" w:line="240" w:lineRule="auto"/>
        <w:jc w:val="center"/>
        <w:rPr>
          <w:rFonts w:ascii="Times New Roman" w:eastAsia="Times New Roman" w:hAnsi="Times New Roman" w:cs="Times New Roman"/>
          <w:sz w:val="28"/>
          <w:szCs w:val="28"/>
          <w:lang w:eastAsia="ru-RU"/>
        </w:rPr>
      </w:pPr>
    </w:p>
    <w:p w14:paraId="17DEFE98" w14:textId="77777777" w:rsidR="007A700F" w:rsidRPr="007A700F" w:rsidRDefault="007A700F" w:rsidP="007A700F">
      <w:pPr>
        <w:spacing w:after="0" w:line="240" w:lineRule="auto"/>
        <w:ind w:right="-8"/>
        <w:jc w:val="center"/>
        <w:rPr>
          <w:rFonts w:ascii="Times New Roman" w:eastAsia="Calibri" w:hAnsi="Times New Roman" w:cs="Times New Roman"/>
          <w:b/>
          <w:sz w:val="26"/>
          <w:szCs w:val="26"/>
          <w:lang w:eastAsia="ru-RU"/>
        </w:rPr>
      </w:pPr>
      <w:r w:rsidRPr="007A700F">
        <w:rPr>
          <w:rFonts w:ascii="Times New Roman" w:eastAsia="Calibri" w:hAnsi="Times New Roman" w:cs="Times New Roman"/>
          <w:b/>
          <w:sz w:val="26"/>
          <w:szCs w:val="26"/>
          <w:lang w:eastAsia="ru-RU"/>
        </w:rPr>
        <w:t xml:space="preserve">Перелік адміністративних послуг, </w:t>
      </w:r>
    </w:p>
    <w:p w14:paraId="60D9D42D" w14:textId="77777777" w:rsidR="007A700F" w:rsidRPr="007A700F" w:rsidRDefault="007A700F" w:rsidP="007A700F">
      <w:pPr>
        <w:spacing w:after="0" w:line="240" w:lineRule="auto"/>
        <w:ind w:right="-8"/>
        <w:jc w:val="center"/>
        <w:rPr>
          <w:rFonts w:ascii="Times New Roman" w:eastAsia="Calibri" w:hAnsi="Times New Roman" w:cs="Times New Roman"/>
          <w:b/>
          <w:sz w:val="26"/>
          <w:szCs w:val="26"/>
          <w:lang w:eastAsia="ru-RU"/>
        </w:rPr>
      </w:pPr>
      <w:r w:rsidRPr="007A700F">
        <w:rPr>
          <w:rFonts w:ascii="Times New Roman" w:eastAsia="Calibri" w:hAnsi="Times New Roman" w:cs="Times New Roman"/>
          <w:b/>
          <w:sz w:val="26"/>
          <w:szCs w:val="26"/>
          <w:lang w:eastAsia="ru-RU"/>
        </w:rPr>
        <w:t>що надаються через Центр надання адміністративних послуг виконавчого комітету Сіверської міської ради</w:t>
      </w:r>
    </w:p>
    <w:p w14:paraId="1FAD9CB7" w14:textId="77777777" w:rsidR="007A700F" w:rsidRPr="007A700F" w:rsidRDefault="007A700F" w:rsidP="007A700F">
      <w:pPr>
        <w:spacing w:after="0" w:line="240" w:lineRule="auto"/>
        <w:ind w:right="-8"/>
        <w:jc w:val="both"/>
        <w:rPr>
          <w:rFonts w:ascii="Times New Roman" w:eastAsia="Calibri" w:hAnsi="Times New Roman" w:cs="Times New Roman"/>
          <w:sz w:val="26"/>
          <w:szCs w:val="26"/>
          <w:lang w:eastAsia="ru-RU"/>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0159"/>
        <w:gridCol w:w="4253"/>
      </w:tblGrid>
      <w:tr w:rsidR="007A700F" w:rsidRPr="007A700F" w14:paraId="234E0578" w14:textId="77777777" w:rsidTr="007A700F">
        <w:tc>
          <w:tcPr>
            <w:tcW w:w="643" w:type="dxa"/>
            <w:tcBorders>
              <w:top w:val="single" w:sz="4" w:space="0" w:color="auto"/>
              <w:left w:val="single" w:sz="4" w:space="0" w:color="auto"/>
              <w:bottom w:val="single" w:sz="4" w:space="0" w:color="auto"/>
              <w:right w:val="single" w:sz="4" w:space="0" w:color="auto"/>
            </w:tcBorders>
            <w:vAlign w:val="center"/>
            <w:hideMark/>
          </w:tcPr>
          <w:p w14:paraId="6261CE34" w14:textId="77777777" w:rsidR="007A700F" w:rsidRPr="007A700F" w:rsidRDefault="007A700F" w:rsidP="007A700F">
            <w:pPr>
              <w:tabs>
                <w:tab w:val="left" w:pos="5220"/>
                <w:tab w:val="left" w:pos="7020"/>
              </w:tabs>
              <w:spacing w:after="0" w:line="240" w:lineRule="auto"/>
              <w:jc w:val="center"/>
              <w:rPr>
                <w:rFonts w:ascii="Times New Roman" w:eastAsia="Times New Roman" w:hAnsi="Times New Roman" w:cs="Times New Roman"/>
                <w:bCs/>
                <w:sz w:val="24"/>
                <w:szCs w:val="24"/>
                <w:lang w:eastAsia="ru-RU"/>
              </w:rPr>
            </w:pPr>
            <w:r w:rsidRPr="007A700F">
              <w:rPr>
                <w:rFonts w:ascii="Times New Roman" w:eastAsia="Times New Roman" w:hAnsi="Times New Roman" w:cs="Times New Roman"/>
                <w:bCs/>
                <w:sz w:val="24"/>
                <w:szCs w:val="24"/>
                <w:lang w:eastAsia="ru-RU"/>
              </w:rPr>
              <w:t>Код</w:t>
            </w:r>
          </w:p>
        </w:tc>
        <w:tc>
          <w:tcPr>
            <w:tcW w:w="10159" w:type="dxa"/>
            <w:tcBorders>
              <w:top w:val="single" w:sz="4" w:space="0" w:color="auto"/>
              <w:left w:val="single" w:sz="4" w:space="0" w:color="auto"/>
              <w:bottom w:val="single" w:sz="4" w:space="0" w:color="auto"/>
              <w:right w:val="single" w:sz="4" w:space="0" w:color="auto"/>
            </w:tcBorders>
            <w:vAlign w:val="center"/>
            <w:hideMark/>
          </w:tcPr>
          <w:p w14:paraId="5D3083CB" w14:textId="77777777" w:rsidR="007A700F" w:rsidRPr="007A700F" w:rsidRDefault="007A700F" w:rsidP="007A700F">
            <w:pPr>
              <w:tabs>
                <w:tab w:val="left" w:pos="5220"/>
                <w:tab w:val="left" w:pos="7020"/>
              </w:tabs>
              <w:spacing w:after="0" w:line="240" w:lineRule="auto"/>
              <w:jc w:val="center"/>
              <w:rPr>
                <w:rFonts w:ascii="Times New Roman" w:eastAsia="Times New Roman" w:hAnsi="Times New Roman" w:cs="Times New Roman"/>
                <w:bCs/>
                <w:sz w:val="24"/>
                <w:szCs w:val="24"/>
                <w:lang w:eastAsia="ru-RU"/>
              </w:rPr>
            </w:pPr>
            <w:r w:rsidRPr="007A700F">
              <w:rPr>
                <w:rFonts w:ascii="Times New Roman" w:eastAsia="Times New Roman" w:hAnsi="Times New Roman" w:cs="Times New Roman"/>
                <w:bCs/>
                <w:sz w:val="24"/>
                <w:szCs w:val="24"/>
                <w:lang w:eastAsia="ru-RU"/>
              </w:rPr>
              <w:t>Найменування  послуги</w:t>
            </w:r>
          </w:p>
        </w:tc>
        <w:tc>
          <w:tcPr>
            <w:tcW w:w="4253" w:type="dxa"/>
            <w:tcBorders>
              <w:top w:val="single" w:sz="4" w:space="0" w:color="auto"/>
              <w:left w:val="single" w:sz="4" w:space="0" w:color="auto"/>
              <w:bottom w:val="single" w:sz="4" w:space="0" w:color="auto"/>
              <w:right w:val="single" w:sz="4" w:space="0" w:color="auto"/>
            </w:tcBorders>
            <w:hideMark/>
          </w:tcPr>
          <w:p w14:paraId="293CF9F5" w14:textId="77777777" w:rsidR="007A700F" w:rsidRPr="007A700F" w:rsidRDefault="007A700F" w:rsidP="007A700F">
            <w:pPr>
              <w:tabs>
                <w:tab w:val="left" w:pos="5220"/>
                <w:tab w:val="left" w:pos="7020"/>
              </w:tabs>
              <w:spacing w:after="0" w:line="240" w:lineRule="auto"/>
              <w:rPr>
                <w:rFonts w:ascii="Times New Roman" w:eastAsia="Times New Roman" w:hAnsi="Times New Roman" w:cs="Times New Roman"/>
                <w:bCs/>
                <w:lang w:eastAsia="ru-RU"/>
              </w:rPr>
            </w:pPr>
            <w:r w:rsidRPr="007A700F">
              <w:rPr>
                <w:rFonts w:ascii="Times New Roman" w:eastAsia="Times New Roman" w:hAnsi="Times New Roman" w:cs="Times New Roman"/>
                <w:bCs/>
                <w:lang w:eastAsia="ru-RU"/>
              </w:rPr>
              <w:t>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w:t>
            </w:r>
          </w:p>
        </w:tc>
      </w:tr>
      <w:tr w:rsidR="007A700F" w:rsidRPr="007A700F" w14:paraId="152F8A04" w14:textId="77777777" w:rsidTr="007A700F">
        <w:tc>
          <w:tcPr>
            <w:tcW w:w="15055" w:type="dxa"/>
            <w:gridSpan w:val="3"/>
            <w:tcBorders>
              <w:top w:val="single" w:sz="4" w:space="0" w:color="auto"/>
              <w:left w:val="single" w:sz="4" w:space="0" w:color="auto"/>
              <w:bottom w:val="single" w:sz="4" w:space="0" w:color="auto"/>
              <w:right w:val="single" w:sz="4" w:space="0" w:color="auto"/>
            </w:tcBorders>
            <w:hideMark/>
          </w:tcPr>
          <w:p w14:paraId="0334A1CB" w14:textId="77777777" w:rsidR="007A700F" w:rsidRPr="007A700F" w:rsidRDefault="007A700F" w:rsidP="007A700F">
            <w:pPr>
              <w:tabs>
                <w:tab w:val="left" w:pos="5220"/>
                <w:tab w:val="left" w:pos="7020"/>
              </w:tabs>
              <w:spacing w:after="0" w:line="240" w:lineRule="auto"/>
              <w:jc w:val="center"/>
              <w:rPr>
                <w:rFonts w:ascii="Times New Roman" w:eastAsia="Times New Roman" w:hAnsi="Times New Roman" w:cs="Times New Roman"/>
                <w:b/>
                <w:sz w:val="28"/>
                <w:szCs w:val="24"/>
                <w:highlight w:val="yellow"/>
                <w:lang w:eastAsia="ru-RU"/>
              </w:rPr>
            </w:pPr>
            <w:r w:rsidRPr="007A700F">
              <w:rPr>
                <w:rFonts w:ascii="Times New Roman" w:eastAsia="Times New Roman" w:hAnsi="Times New Roman" w:cs="Times New Roman"/>
                <w:b/>
                <w:sz w:val="28"/>
                <w:szCs w:val="24"/>
                <w:lang w:eastAsia="ru-RU"/>
              </w:rPr>
              <w:t>Послуги Головного управління Державної служби України з надзвичайних ситуацій у Донецькій області</w:t>
            </w:r>
          </w:p>
        </w:tc>
      </w:tr>
      <w:tr w:rsidR="007A700F" w:rsidRPr="007A700F" w14:paraId="03725601" w14:textId="77777777" w:rsidTr="007A700F">
        <w:trPr>
          <w:trHeight w:val="975"/>
        </w:trPr>
        <w:tc>
          <w:tcPr>
            <w:tcW w:w="643" w:type="dxa"/>
            <w:tcBorders>
              <w:top w:val="single" w:sz="4" w:space="0" w:color="auto"/>
              <w:left w:val="single" w:sz="4" w:space="0" w:color="auto"/>
              <w:bottom w:val="single" w:sz="4" w:space="0" w:color="auto"/>
              <w:right w:val="single" w:sz="4" w:space="0" w:color="auto"/>
            </w:tcBorders>
            <w:hideMark/>
          </w:tcPr>
          <w:p w14:paraId="5BCE87CE" w14:textId="77777777" w:rsidR="007A700F" w:rsidRPr="007A700F" w:rsidRDefault="007A700F" w:rsidP="007A700F">
            <w:pPr>
              <w:tabs>
                <w:tab w:val="left" w:pos="5220"/>
                <w:tab w:val="left" w:pos="7020"/>
              </w:tabs>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10/1</w:t>
            </w:r>
          </w:p>
        </w:tc>
        <w:tc>
          <w:tcPr>
            <w:tcW w:w="10159" w:type="dxa"/>
            <w:tcBorders>
              <w:top w:val="single" w:sz="4" w:space="0" w:color="auto"/>
              <w:left w:val="single" w:sz="4" w:space="0" w:color="auto"/>
              <w:bottom w:val="single" w:sz="4" w:space="0" w:color="auto"/>
              <w:right w:val="single" w:sz="4" w:space="0" w:color="auto"/>
            </w:tcBorders>
            <w:shd w:val="clear" w:color="auto" w:fill="FFFFFF"/>
            <w:hideMark/>
          </w:tcPr>
          <w:p w14:paraId="1D3CDE34" w14:textId="77777777" w:rsidR="007A700F" w:rsidRPr="007A700F" w:rsidRDefault="007A700F" w:rsidP="007A700F">
            <w:pPr>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32527BD" w14:textId="77777777" w:rsidR="007A700F" w:rsidRPr="007A700F" w:rsidRDefault="007A700F" w:rsidP="007A700F">
            <w:pPr>
              <w:keepNext/>
              <w:spacing w:after="0" w:line="240" w:lineRule="auto"/>
              <w:jc w:val="center"/>
              <w:outlineLvl w:val="0"/>
              <w:rPr>
                <w:rFonts w:ascii="Times New Roman" w:eastAsia="Calibri" w:hAnsi="Times New Roman" w:cs="Times New Roman"/>
                <w:bCs/>
                <w:sz w:val="24"/>
                <w:szCs w:val="24"/>
                <w:lang w:eastAsia="ru-RU"/>
              </w:rPr>
            </w:pPr>
            <w:r w:rsidRPr="007A700F">
              <w:rPr>
                <w:rFonts w:ascii="Times New Roman" w:eastAsia="Calibri" w:hAnsi="Times New Roman" w:cs="Times New Roman"/>
                <w:bCs/>
                <w:sz w:val="24"/>
                <w:szCs w:val="24"/>
                <w:lang w:eastAsia="ru-RU"/>
              </w:rPr>
              <w:t>Головне управління Державної служби України з надзвичайних ситуацій у Донецькій області</w:t>
            </w:r>
          </w:p>
        </w:tc>
      </w:tr>
    </w:tbl>
    <w:p w14:paraId="545A1DC2" w14:textId="77777777" w:rsidR="007A700F" w:rsidRPr="007A700F" w:rsidRDefault="007A700F" w:rsidP="007A700F">
      <w:pPr>
        <w:spacing w:after="0" w:line="240" w:lineRule="auto"/>
        <w:rPr>
          <w:rFonts w:ascii="Times New Roman" w:eastAsia="Times New Roman" w:hAnsi="Times New Roman" w:cs="Times New Roman"/>
          <w:sz w:val="24"/>
          <w:szCs w:val="24"/>
          <w:lang w:eastAsia="ru-RU"/>
        </w:rPr>
      </w:pPr>
      <w:r w:rsidRPr="007A700F">
        <w:rPr>
          <w:rFonts w:ascii="Times New Roman" w:eastAsia="Times New Roman" w:hAnsi="Times New Roman" w:cs="Times New Roman"/>
          <w:sz w:val="24"/>
          <w:szCs w:val="24"/>
          <w:lang w:eastAsia="ru-RU"/>
        </w:rPr>
        <w:t> </w:t>
      </w:r>
    </w:p>
    <w:p w14:paraId="20347A90" w14:textId="77777777" w:rsidR="007A700F" w:rsidRPr="007A700F" w:rsidRDefault="007A700F" w:rsidP="007A700F">
      <w:pPr>
        <w:spacing w:after="0" w:line="240" w:lineRule="auto"/>
        <w:rPr>
          <w:rFonts w:ascii="Times New Roman" w:eastAsia="Times New Roman" w:hAnsi="Times New Roman" w:cs="Times New Roman"/>
          <w:sz w:val="24"/>
          <w:szCs w:val="24"/>
          <w:lang w:eastAsia="ru-RU"/>
        </w:rPr>
      </w:pPr>
    </w:p>
    <w:p w14:paraId="184EAD0C" w14:textId="77777777" w:rsidR="007A700F" w:rsidRPr="007A700F" w:rsidRDefault="007A700F" w:rsidP="007A700F">
      <w:pPr>
        <w:spacing w:after="0" w:line="240" w:lineRule="auto"/>
        <w:rPr>
          <w:rFonts w:ascii="Times New Roman" w:eastAsia="Times New Roman" w:hAnsi="Times New Roman" w:cs="Times New Roman"/>
          <w:sz w:val="24"/>
          <w:szCs w:val="24"/>
          <w:lang w:eastAsia="ru-RU"/>
        </w:rPr>
      </w:pPr>
    </w:p>
    <w:p w14:paraId="1D516AD2" w14:textId="77777777" w:rsidR="007A700F" w:rsidRPr="007A700F" w:rsidRDefault="007A700F" w:rsidP="007A700F">
      <w:pPr>
        <w:spacing w:line="256" w:lineRule="auto"/>
        <w:rPr>
          <w:rFonts w:ascii="Times New Roman" w:eastAsia="Calibri" w:hAnsi="Times New Roman" w:cs="Times New Roman"/>
          <w:sz w:val="28"/>
          <w:szCs w:val="28"/>
        </w:rPr>
      </w:pPr>
      <w:r w:rsidRPr="007A700F">
        <w:rPr>
          <w:rFonts w:ascii="Times New Roman" w:eastAsia="Calibri" w:hAnsi="Times New Roman" w:cs="Times New Roman"/>
          <w:sz w:val="28"/>
          <w:szCs w:val="28"/>
        </w:rPr>
        <w:t xml:space="preserve">Секретар міської ради                                                                               Т.В. Волошина </w:t>
      </w:r>
    </w:p>
    <w:p w14:paraId="43DB2F9B" w14:textId="74C4AB5C" w:rsidR="005700F6" w:rsidRDefault="005700F6"/>
    <w:p w14:paraId="37EEDB10" w14:textId="6156CB5A" w:rsidR="002E6D9E" w:rsidRDefault="002E6D9E"/>
    <w:p w14:paraId="59C43407" w14:textId="570CE5CE" w:rsidR="002E6D9E" w:rsidRDefault="002E6D9E"/>
    <w:p w14:paraId="24D8F3F1" w14:textId="321331CE" w:rsidR="002E6D9E" w:rsidRDefault="002E6D9E"/>
    <w:p w14:paraId="256A69BB" w14:textId="7E66DFC1" w:rsidR="002E6D9E" w:rsidRDefault="002E6D9E"/>
    <w:p w14:paraId="4BA2F17D" w14:textId="45172459" w:rsidR="002E6D9E" w:rsidRDefault="002E6D9E"/>
    <w:p w14:paraId="23DA3F4E" w14:textId="06BB4611" w:rsidR="002E6D9E" w:rsidRDefault="002E6D9E"/>
    <w:p w14:paraId="597BAC87" w14:textId="78969347" w:rsidR="002E6D9E" w:rsidRDefault="002E6D9E"/>
    <w:p w14:paraId="49595BCE" w14:textId="77777777" w:rsidR="002E6D9E" w:rsidRDefault="002E6D9E" w:rsidP="002E6D9E">
      <w:pPr>
        <w:spacing w:after="0" w:line="240" w:lineRule="auto"/>
        <w:jc w:val="center"/>
        <w:rPr>
          <w:rFonts w:ascii="Times New Roman" w:hAnsi="Times New Roman"/>
          <w:b/>
          <w:i/>
          <w:sz w:val="28"/>
          <w:szCs w:val="28"/>
          <w:lang w:eastAsia="ru-RU"/>
        </w:rPr>
        <w:sectPr w:rsidR="002E6D9E" w:rsidSect="007A700F">
          <w:pgSz w:w="16838" w:h="11906" w:orient="landscape"/>
          <w:pgMar w:top="1417" w:right="850" w:bottom="850" w:left="850" w:header="708" w:footer="708" w:gutter="0"/>
          <w:cols w:space="708"/>
          <w:docGrid w:linePitch="360"/>
        </w:sectPr>
      </w:pPr>
    </w:p>
    <w:p w14:paraId="6030BD5D" w14:textId="1B0C7E63" w:rsidR="002E6D9E" w:rsidRDefault="002E6D9E" w:rsidP="002E6D9E">
      <w:pPr>
        <w:spacing w:after="0" w:line="240" w:lineRule="auto"/>
        <w:jc w:val="center"/>
        <w:rPr>
          <w:rFonts w:ascii="Times New Roman" w:hAnsi="Times New Roman"/>
          <w:b/>
          <w:i/>
          <w:sz w:val="28"/>
          <w:szCs w:val="28"/>
          <w:lang w:eastAsia="ru-RU"/>
        </w:rPr>
      </w:pPr>
    </w:p>
    <w:p w14:paraId="74889E84" w14:textId="4BBEF72F" w:rsidR="002E6D9E" w:rsidRDefault="002E6D9E" w:rsidP="002E6D9E">
      <w:pPr>
        <w:shd w:val="clear" w:color="auto" w:fill="FFFFFF"/>
        <w:spacing w:after="0" w:line="322" w:lineRule="exact"/>
        <w:ind w:right="-2"/>
        <w:jc w:val="both"/>
        <w:rPr>
          <w:rFonts w:ascii="Times New Roman" w:eastAsia="Calibri" w:hAnsi="Times New Roman"/>
          <w:spacing w:val="-1"/>
          <w:sz w:val="28"/>
          <w:szCs w:val="28"/>
          <w:lang w:eastAsia="ru-RU"/>
        </w:rPr>
      </w:pPr>
      <w:r>
        <w:rPr>
          <w:rFonts w:ascii="Calibri" w:hAnsi="Calibri"/>
          <w:noProof/>
          <w:lang w:val="en-US"/>
        </w:rPr>
        <mc:AlternateContent>
          <mc:Choice Requires="wps">
            <w:drawing>
              <wp:anchor distT="0" distB="0" distL="114300" distR="114300" simplePos="0" relativeHeight="251659264" behindDoc="0" locked="0" layoutInCell="1" allowOverlap="1" wp14:anchorId="643E44CD" wp14:editId="1138D137">
                <wp:simplePos x="0" y="0"/>
                <wp:positionH relativeFrom="margin">
                  <wp:posOffset>19050</wp:posOffset>
                </wp:positionH>
                <wp:positionV relativeFrom="paragraph">
                  <wp:posOffset>13335</wp:posOffset>
                </wp:positionV>
                <wp:extent cx="635" cy="86360"/>
                <wp:effectExtent l="0" t="0" r="37465" b="2794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8B96B"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YKO+QEAAJkDAAAOAAAAZHJzL2Uyb0RvYy54bWysU7tyEzEU7ZnhHzTq8fqRmMyO1ykcQhPA&#10;MwkfcK3V7mrQayTFa3cwFJTp0vIL9BD4hd0/4kp+E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" strokeweight=".99pt">
                <v:stroke joinstyle="miter"/>
                <w10:wrap anchorx="margin"/>
              </v:line>
            </w:pict>
          </mc:Fallback>
        </mc:AlternateContent>
      </w:r>
      <w:r>
        <w:rPr>
          <w:rFonts w:ascii="Calibri" w:hAnsi="Calibri"/>
          <w:noProof/>
          <w:lang w:val="en-US"/>
        </w:rPr>
        <mc:AlternateContent>
          <mc:Choice Requires="wps">
            <w:drawing>
              <wp:anchor distT="0" distB="0" distL="114300" distR="114300" simplePos="0" relativeHeight="251660288" behindDoc="0" locked="0" layoutInCell="1" allowOverlap="1" wp14:anchorId="43E26B07" wp14:editId="2CFEFF52">
                <wp:simplePos x="0" y="0"/>
                <wp:positionH relativeFrom="margin">
                  <wp:posOffset>19050</wp:posOffset>
                </wp:positionH>
                <wp:positionV relativeFrom="paragraph">
                  <wp:posOffset>10795</wp:posOffset>
                </wp:positionV>
                <wp:extent cx="86360" cy="635"/>
                <wp:effectExtent l="0" t="0" r="27940" b="3746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3555B" id="Пряма сполучна ліні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WS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" strokeweight=".99pt">
                <v:stroke joinstyle="miter"/>
                <w10:wrap anchorx="margin"/>
              </v:line>
            </w:pict>
          </mc:Fallback>
        </mc:AlternateContent>
      </w:r>
      <w:r>
        <w:rPr>
          <w:rFonts w:ascii="Times New Roman" w:eastAsia="Calibri" w:hAnsi="Times New Roman"/>
          <w:sz w:val="24"/>
          <w:szCs w:val="24"/>
          <w:lang w:eastAsia="ru-RU"/>
        </w:rPr>
        <w:t xml:space="preserve"> </w:t>
      </w:r>
      <w:r>
        <w:rPr>
          <w:rFonts w:ascii="Times New Roman" w:eastAsia="Calibri" w:hAnsi="Times New Roman"/>
          <w:sz w:val="28"/>
          <w:szCs w:val="28"/>
          <w:lang w:eastAsia="ru-RU"/>
        </w:rPr>
        <w:t xml:space="preserve">Про  виконання  рішення </w:t>
      </w:r>
    </w:p>
    <w:p w14:paraId="383620D2" w14:textId="77777777" w:rsidR="002E6D9E" w:rsidRDefault="002E6D9E" w:rsidP="002E6D9E">
      <w:pPr>
        <w:shd w:val="clear" w:color="auto" w:fill="FFFFFF"/>
        <w:spacing w:after="0" w:line="322" w:lineRule="exact"/>
        <w:ind w:right="-2"/>
        <w:jc w:val="both"/>
        <w:rPr>
          <w:rFonts w:ascii="Times New Roman" w:eastAsia="Calibri" w:hAnsi="Times New Roman"/>
          <w:spacing w:val="-1"/>
          <w:sz w:val="28"/>
          <w:szCs w:val="28"/>
          <w:lang w:eastAsia="ru-RU"/>
        </w:rPr>
      </w:pPr>
      <w:r>
        <w:rPr>
          <w:rFonts w:ascii="Times New Roman" w:eastAsia="Calibri" w:hAnsi="Times New Roman"/>
          <w:sz w:val="28"/>
          <w:szCs w:val="28"/>
          <w:lang w:eastAsia="ru-RU"/>
        </w:rPr>
        <w:t xml:space="preserve">міської   ради   від   23.12.2019 </w:t>
      </w:r>
    </w:p>
    <w:p w14:paraId="0F95DD4D"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№7/34-585 «Про    затвердження    </w:t>
      </w:r>
    </w:p>
    <w:p w14:paraId="0357919E"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xml:space="preserve">Програми  економічного і соціального </w:t>
      </w:r>
    </w:p>
    <w:p w14:paraId="517A082E"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розвитку Сіверської  міської ради</w:t>
      </w:r>
    </w:p>
    <w:p w14:paraId="5198A5E0"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(об’єднана територіальна громада)</w:t>
      </w:r>
    </w:p>
    <w:p w14:paraId="6820620E"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на 2020 рік»</w:t>
      </w:r>
    </w:p>
    <w:p w14:paraId="3D5EB191" w14:textId="77777777" w:rsidR="002E6D9E" w:rsidRDefault="002E6D9E" w:rsidP="002E6D9E">
      <w:pPr>
        <w:tabs>
          <w:tab w:val="left" w:pos="2085"/>
        </w:tabs>
        <w:spacing w:after="0" w:line="240" w:lineRule="auto"/>
        <w:rPr>
          <w:rFonts w:ascii="Times New Roman" w:eastAsia="Calibri" w:hAnsi="Times New Roman"/>
          <w:sz w:val="28"/>
          <w:szCs w:val="28"/>
          <w:lang w:eastAsia="ru-RU"/>
        </w:rPr>
      </w:pPr>
      <w:r>
        <w:rPr>
          <w:rFonts w:ascii="Times New Roman" w:eastAsia="Calibri" w:hAnsi="Times New Roman"/>
          <w:sz w:val="28"/>
          <w:szCs w:val="28"/>
          <w:lang w:eastAsia="ru-RU"/>
        </w:rPr>
        <w:t> </w:t>
      </w:r>
      <w:r>
        <w:rPr>
          <w:rFonts w:ascii="Times New Roman" w:eastAsia="Calibri" w:hAnsi="Times New Roman"/>
          <w:sz w:val="28"/>
          <w:szCs w:val="28"/>
          <w:lang w:eastAsia="ru-RU"/>
        </w:rPr>
        <w:tab/>
      </w:r>
    </w:p>
    <w:p w14:paraId="74CED287" w14:textId="77777777" w:rsidR="002E6D9E" w:rsidRDefault="002E6D9E" w:rsidP="002E6D9E">
      <w:pPr>
        <w:tabs>
          <w:tab w:val="left" w:pos="2085"/>
        </w:tabs>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Pr>
          <w:rFonts w:ascii="Times New Roman" w:eastAsia="Calibri" w:hAnsi="Times New Roman"/>
          <w:sz w:val="28"/>
          <w:szCs w:val="28"/>
          <w:lang w:eastAsia="ru-RU"/>
        </w:rPr>
        <w:t>Капінус</w:t>
      </w:r>
      <w:proofErr w:type="spellEnd"/>
      <w:r>
        <w:rPr>
          <w:rFonts w:ascii="Times New Roman" w:eastAsia="Calibri" w:hAnsi="Times New Roman"/>
          <w:sz w:val="28"/>
          <w:szCs w:val="28"/>
          <w:lang w:eastAsia="ru-RU"/>
        </w:rPr>
        <w:t xml:space="preserve"> Н.В.  про виконання Програми економічного і соціального розвитку Сіверської міської ради (об’єднана територіальна громада) за 2020 рік (додається), керуючись статтею 26  Закону  України «Про місцеве самоврядування в Україні», міська рада</w:t>
      </w:r>
    </w:p>
    <w:p w14:paraId="3D6F707E"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w:t>
      </w:r>
    </w:p>
    <w:p w14:paraId="773B5787" w14:textId="77777777" w:rsidR="002E6D9E" w:rsidRDefault="002E6D9E" w:rsidP="002E6D9E">
      <w:pPr>
        <w:spacing w:after="0" w:line="240" w:lineRule="auto"/>
        <w:jc w:val="both"/>
        <w:rPr>
          <w:rFonts w:ascii="Times New Roman" w:eastAsia="Calibri" w:hAnsi="Times New Roman"/>
          <w:sz w:val="18"/>
          <w:szCs w:val="18"/>
          <w:lang w:eastAsia="ru-RU"/>
        </w:rPr>
      </w:pPr>
    </w:p>
    <w:p w14:paraId="3A99DA5E" w14:textId="77777777" w:rsidR="002E6D9E" w:rsidRDefault="002E6D9E" w:rsidP="002E6D9E">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ВИРІШИЛА:</w:t>
      </w:r>
    </w:p>
    <w:p w14:paraId="3B5B1999" w14:textId="77777777" w:rsidR="002E6D9E" w:rsidRDefault="002E6D9E" w:rsidP="002E6D9E">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w:t>
      </w:r>
    </w:p>
    <w:p w14:paraId="30F1C711" w14:textId="77777777" w:rsidR="002E6D9E" w:rsidRDefault="002E6D9E" w:rsidP="002E6D9E">
      <w:pPr>
        <w:spacing w:after="0" w:line="240" w:lineRule="auto"/>
        <w:jc w:val="both"/>
        <w:rPr>
          <w:rFonts w:ascii="Times New Roman" w:eastAsia="Calibri" w:hAnsi="Times New Roman"/>
          <w:sz w:val="18"/>
          <w:szCs w:val="18"/>
          <w:lang w:eastAsia="ru-RU"/>
        </w:rPr>
      </w:pPr>
      <w:r>
        <w:rPr>
          <w:rFonts w:ascii="Times New Roman" w:eastAsia="Calibri" w:hAnsi="Times New Roman"/>
          <w:color w:val="FF0000"/>
          <w:sz w:val="28"/>
          <w:szCs w:val="28"/>
          <w:lang w:eastAsia="ru-RU"/>
        </w:rPr>
        <w:t xml:space="preserve">             </w:t>
      </w:r>
      <w:r>
        <w:rPr>
          <w:rFonts w:ascii="Times New Roman" w:eastAsia="Calibri" w:hAnsi="Times New Roman"/>
          <w:sz w:val="28"/>
          <w:szCs w:val="28"/>
          <w:lang w:eastAsia="ru-RU"/>
        </w:rPr>
        <w:t>1.</w:t>
      </w:r>
      <w:r>
        <w:rPr>
          <w:rFonts w:ascii="Times New Roman" w:eastAsia="Calibri" w:hAnsi="Times New Roman"/>
          <w:sz w:val="14"/>
          <w:szCs w:val="14"/>
          <w:lang w:eastAsia="ru-RU"/>
        </w:rPr>
        <w:t>     </w:t>
      </w:r>
      <w:r>
        <w:rPr>
          <w:rFonts w:ascii="Times New Roman" w:eastAsia="Calibri" w:hAnsi="Times New Roman"/>
          <w:sz w:val="28"/>
          <w:szCs w:val="28"/>
          <w:lang w:eastAsia="ru-RU"/>
        </w:rPr>
        <w:t xml:space="preserve">Інформацію начальника відділу економічного розвитку, торгівлі та інвестицій виконкому міської ради </w:t>
      </w:r>
      <w:proofErr w:type="spellStart"/>
      <w:r>
        <w:rPr>
          <w:rFonts w:ascii="Times New Roman" w:eastAsia="Calibri" w:hAnsi="Times New Roman"/>
          <w:sz w:val="28"/>
          <w:szCs w:val="28"/>
          <w:lang w:eastAsia="ru-RU"/>
        </w:rPr>
        <w:t>Капінус</w:t>
      </w:r>
      <w:proofErr w:type="spellEnd"/>
      <w:r>
        <w:rPr>
          <w:rFonts w:ascii="Times New Roman" w:eastAsia="Calibri" w:hAnsi="Times New Roman"/>
          <w:sz w:val="28"/>
          <w:szCs w:val="28"/>
          <w:lang w:eastAsia="ru-RU"/>
        </w:rPr>
        <w:t xml:space="preserve"> Наталі Вікторівни про виконання Програми економічного і соціального розвитку Сіверської міської ради (об’єднана територіальна громада) на 2020 рік прийняти до відома.</w:t>
      </w:r>
    </w:p>
    <w:p w14:paraId="466EB1C4" w14:textId="77777777" w:rsidR="002E6D9E" w:rsidRDefault="002E6D9E" w:rsidP="002E6D9E">
      <w:pPr>
        <w:spacing w:after="0" w:line="240" w:lineRule="auto"/>
        <w:jc w:val="both"/>
        <w:rPr>
          <w:rFonts w:ascii="Times New Roman" w:eastAsia="Calibri" w:hAnsi="Times New Roman"/>
          <w:color w:val="FF0000"/>
          <w:sz w:val="18"/>
          <w:szCs w:val="18"/>
          <w:lang w:eastAsia="ru-RU"/>
        </w:rPr>
      </w:pPr>
      <w:r>
        <w:rPr>
          <w:rFonts w:ascii="Times New Roman" w:eastAsia="Calibri" w:hAnsi="Times New Roman"/>
          <w:color w:val="FF0000"/>
          <w:sz w:val="28"/>
          <w:szCs w:val="28"/>
          <w:lang w:eastAsia="ru-RU"/>
        </w:rPr>
        <w:t> </w:t>
      </w:r>
    </w:p>
    <w:p w14:paraId="1FA676D6"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color w:val="FF0000"/>
          <w:sz w:val="28"/>
          <w:szCs w:val="28"/>
          <w:lang w:eastAsia="ru-RU"/>
        </w:rPr>
        <w:t xml:space="preserve">   </w:t>
      </w:r>
      <w:r>
        <w:rPr>
          <w:rFonts w:ascii="Times New Roman" w:eastAsia="Calibri" w:hAnsi="Times New Roman"/>
          <w:sz w:val="28"/>
          <w:szCs w:val="28"/>
          <w:lang w:eastAsia="ru-RU"/>
        </w:rPr>
        <w:t>2. Рішення міської ради від 23.12.2019 №7/34-585 «Про затвердження   Програми  економічного і соціального розвитку Сіверської  міської ради (об’єднана територіальна громада) на 2020 рік» зняти з контролю у зв’язку з виконанням.</w:t>
      </w:r>
    </w:p>
    <w:p w14:paraId="50299FEC" w14:textId="77777777" w:rsidR="002E6D9E" w:rsidRDefault="002E6D9E" w:rsidP="002E6D9E">
      <w:pPr>
        <w:spacing w:after="0" w:line="240" w:lineRule="auto"/>
        <w:jc w:val="both"/>
        <w:rPr>
          <w:rFonts w:ascii="Times New Roman" w:eastAsia="Calibri" w:hAnsi="Times New Roman"/>
          <w:color w:val="FF0000"/>
          <w:sz w:val="28"/>
          <w:szCs w:val="28"/>
          <w:lang w:eastAsia="ru-RU"/>
        </w:rPr>
      </w:pPr>
    </w:p>
    <w:p w14:paraId="67E8F2B4" w14:textId="77777777" w:rsidR="002E6D9E" w:rsidRDefault="002E6D9E" w:rsidP="002E6D9E">
      <w:pPr>
        <w:spacing w:after="0" w:line="240" w:lineRule="auto"/>
        <w:jc w:val="both"/>
        <w:rPr>
          <w:rFonts w:ascii="Times New Roman" w:eastAsia="Calibri" w:hAnsi="Times New Roman"/>
          <w:color w:val="FF0000"/>
          <w:sz w:val="18"/>
          <w:szCs w:val="18"/>
          <w:lang w:eastAsia="ru-RU"/>
        </w:rPr>
      </w:pPr>
    </w:p>
    <w:p w14:paraId="6EB3D8A7" w14:textId="781D957F"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color w:val="FF0000"/>
          <w:sz w:val="28"/>
          <w:szCs w:val="28"/>
          <w:lang w:eastAsia="ru-RU"/>
        </w:rPr>
        <w:t>  </w:t>
      </w:r>
      <w:r>
        <w:rPr>
          <w:rFonts w:ascii="Times New Roman" w:eastAsia="Calibri" w:hAnsi="Times New Roman"/>
          <w:sz w:val="28"/>
          <w:szCs w:val="28"/>
          <w:lang w:eastAsia="ru-RU"/>
        </w:rPr>
        <w:t>Міський  голова                                                                          А.О. Черняєв</w:t>
      </w:r>
    </w:p>
    <w:p w14:paraId="21FD17A8" w14:textId="05815EE1" w:rsidR="002E6D9E" w:rsidRDefault="002E6D9E" w:rsidP="002E6D9E">
      <w:pPr>
        <w:spacing w:after="0" w:line="240" w:lineRule="auto"/>
        <w:jc w:val="both"/>
        <w:rPr>
          <w:rFonts w:ascii="Times New Roman" w:eastAsia="Calibri" w:hAnsi="Times New Roman"/>
          <w:sz w:val="28"/>
          <w:szCs w:val="28"/>
          <w:lang w:eastAsia="ru-RU"/>
        </w:rPr>
      </w:pPr>
    </w:p>
    <w:p w14:paraId="4F217EDB" w14:textId="530C7C56" w:rsidR="002E6D9E" w:rsidRDefault="002E6D9E" w:rsidP="002E6D9E">
      <w:pPr>
        <w:spacing w:after="0" w:line="240" w:lineRule="auto"/>
        <w:jc w:val="both"/>
        <w:rPr>
          <w:rFonts w:ascii="Times New Roman" w:eastAsia="Calibri" w:hAnsi="Times New Roman"/>
          <w:sz w:val="28"/>
          <w:szCs w:val="28"/>
          <w:lang w:eastAsia="ru-RU"/>
        </w:rPr>
      </w:pPr>
    </w:p>
    <w:p w14:paraId="210AD4D9" w14:textId="379447FF" w:rsidR="002E6D9E" w:rsidRDefault="002E6D9E" w:rsidP="002E6D9E">
      <w:pPr>
        <w:spacing w:after="0" w:line="240" w:lineRule="auto"/>
        <w:jc w:val="both"/>
        <w:rPr>
          <w:rFonts w:ascii="Times New Roman" w:eastAsia="Calibri" w:hAnsi="Times New Roman"/>
          <w:sz w:val="28"/>
          <w:szCs w:val="28"/>
          <w:lang w:eastAsia="ru-RU"/>
        </w:rPr>
      </w:pPr>
    </w:p>
    <w:p w14:paraId="4E9AE032" w14:textId="2FBFBEB3" w:rsidR="002E6D9E" w:rsidRDefault="002E6D9E" w:rsidP="002E6D9E">
      <w:pPr>
        <w:spacing w:after="0" w:line="240" w:lineRule="auto"/>
        <w:jc w:val="both"/>
        <w:rPr>
          <w:rFonts w:ascii="Times New Roman" w:eastAsia="Calibri" w:hAnsi="Times New Roman"/>
          <w:sz w:val="28"/>
          <w:szCs w:val="28"/>
          <w:lang w:eastAsia="ru-RU"/>
        </w:rPr>
      </w:pPr>
    </w:p>
    <w:p w14:paraId="6A039F15" w14:textId="27FAE277" w:rsidR="002E6D9E" w:rsidRDefault="002E6D9E" w:rsidP="002E6D9E">
      <w:pPr>
        <w:spacing w:after="0" w:line="240" w:lineRule="auto"/>
        <w:jc w:val="both"/>
        <w:rPr>
          <w:rFonts w:ascii="Times New Roman" w:eastAsia="Calibri" w:hAnsi="Times New Roman"/>
          <w:sz w:val="28"/>
          <w:szCs w:val="28"/>
          <w:lang w:eastAsia="ru-RU"/>
        </w:rPr>
      </w:pPr>
    </w:p>
    <w:p w14:paraId="5ECEB00B" w14:textId="3A447468" w:rsidR="002E6D9E" w:rsidRDefault="002E6D9E" w:rsidP="002E6D9E">
      <w:pPr>
        <w:spacing w:after="0" w:line="240" w:lineRule="auto"/>
        <w:jc w:val="both"/>
        <w:rPr>
          <w:rFonts w:ascii="Times New Roman" w:eastAsia="Calibri" w:hAnsi="Times New Roman"/>
          <w:sz w:val="28"/>
          <w:szCs w:val="28"/>
          <w:lang w:eastAsia="ru-RU"/>
        </w:rPr>
      </w:pPr>
    </w:p>
    <w:p w14:paraId="6F328E86" w14:textId="0192953B" w:rsidR="002E6D9E" w:rsidRDefault="002E6D9E" w:rsidP="002E6D9E">
      <w:pPr>
        <w:spacing w:after="0" w:line="240" w:lineRule="auto"/>
        <w:jc w:val="both"/>
        <w:rPr>
          <w:rFonts w:ascii="Times New Roman" w:eastAsia="Calibri" w:hAnsi="Times New Roman"/>
          <w:sz w:val="28"/>
          <w:szCs w:val="28"/>
          <w:lang w:eastAsia="ru-RU"/>
        </w:rPr>
      </w:pPr>
    </w:p>
    <w:p w14:paraId="6F73B74C" w14:textId="454BC7A9" w:rsidR="002E6D9E" w:rsidRDefault="002E6D9E" w:rsidP="002E6D9E">
      <w:pPr>
        <w:spacing w:after="0" w:line="240" w:lineRule="auto"/>
        <w:jc w:val="both"/>
        <w:rPr>
          <w:rFonts w:ascii="Times New Roman" w:eastAsia="Calibri" w:hAnsi="Times New Roman"/>
          <w:sz w:val="28"/>
          <w:szCs w:val="28"/>
          <w:lang w:eastAsia="ru-RU"/>
        </w:rPr>
      </w:pPr>
    </w:p>
    <w:p w14:paraId="073776BD" w14:textId="75D2EA0D" w:rsidR="002E6D9E" w:rsidRDefault="002E6D9E" w:rsidP="002E6D9E">
      <w:pPr>
        <w:spacing w:after="0" w:line="240" w:lineRule="auto"/>
        <w:jc w:val="both"/>
        <w:rPr>
          <w:rFonts w:ascii="Times New Roman" w:eastAsia="Calibri" w:hAnsi="Times New Roman"/>
          <w:sz w:val="28"/>
          <w:szCs w:val="28"/>
          <w:lang w:eastAsia="ru-RU"/>
        </w:rPr>
      </w:pPr>
    </w:p>
    <w:p w14:paraId="3769FA2C" w14:textId="77AF30CA" w:rsidR="002E6D9E" w:rsidRDefault="002E6D9E" w:rsidP="002E6D9E">
      <w:pPr>
        <w:spacing w:after="0" w:line="240" w:lineRule="auto"/>
        <w:jc w:val="both"/>
        <w:rPr>
          <w:rFonts w:ascii="Times New Roman" w:eastAsia="Calibri" w:hAnsi="Times New Roman"/>
          <w:sz w:val="28"/>
          <w:szCs w:val="28"/>
          <w:lang w:eastAsia="ru-RU"/>
        </w:rPr>
      </w:pPr>
    </w:p>
    <w:p w14:paraId="16EFA82D" w14:textId="03138451" w:rsidR="002E6D9E" w:rsidRDefault="002E6D9E" w:rsidP="002E6D9E">
      <w:pPr>
        <w:spacing w:after="0" w:line="240" w:lineRule="auto"/>
        <w:jc w:val="both"/>
        <w:rPr>
          <w:rFonts w:ascii="Times New Roman" w:eastAsia="Calibri" w:hAnsi="Times New Roman"/>
          <w:sz w:val="28"/>
          <w:szCs w:val="28"/>
          <w:lang w:eastAsia="ru-RU"/>
        </w:rPr>
      </w:pPr>
    </w:p>
    <w:p w14:paraId="1EC7D339" w14:textId="72FEE33C" w:rsidR="002E6D9E" w:rsidRDefault="002E6D9E" w:rsidP="002E6D9E">
      <w:pPr>
        <w:spacing w:after="0" w:line="240" w:lineRule="auto"/>
        <w:jc w:val="both"/>
        <w:rPr>
          <w:rFonts w:ascii="Times New Roman" w:eastAsia="Calibri" w:hAnsi="Times New Roman"/>
          <w:sz w:val="28"/>
          <w:szCs w:val="28"/>
          <w:lang w:eastAsia="ru-RU"/>
        </w:rPr>
      </w:pPr>
    </w:p>
    <w:p w14:paraId="3760681D" w14:textId="0886E8FF" w:rsidR="002E6D9E" w:rsidRDefault="002E6D9E" w:rsidP="002E6D9E">
      <w:pPr>
        <w:spacing w:after="0" w:line="240" w:lineRule="auto"/>
        <w:jc w:val="both"/>
        <w:rPr>
          <w:rFonts w:ascii="Times New Roman" w:eastAsia="Calibri" w:hAnsi="Times New Roman"/>
          <w:sz w:val="28"/>
          <w:szCs w:val="28"/>
          <w:lang w:eastAsia="ru-RU"/>
        </w:rPr>
      </w:pPr>
    </w:p>
    <w:p w14:paraId="3AA5248D" w14:textId="6C780B9D" w:rsidR="002E6D9E" w:rsidRDefault="002E6D9E" w:rsidP="002E6D9E">
      <w:pPr>
        <w:spacing w:after="0" w:line="240" w:lineRule="auto"/>
        <w:jc w:val="both"/>
        <w:rPr>
          <w:rFonts w:ascii="Times New Roman" w:eastAsia="Calibri" w:hAnsi="Times New Roman"/>
          <w:sz w:val="28"/>
          <w:szCs w:val="28"/>
          <w:lang w:eastAsia="ru-RU"/>
        </w:rPr>
      </w:pPr>
    </w:p>
    <w:p w14:paraId="5462706F" w14:textId="77777777" w:rsidR="002E6D9E" w:rsidRDefault="002E6D9E" w:rsidP="002E6D9E">
      <w:pPr>
        <w:spacing w:after="0" w:line="240" w:lineRule="auto"/>
        <w:jc w:val="both"/>
        <w:rPr>
          <w:rFonts w:ascii="Times New Roman" w:eastAsia="Calibri" w:hAnsi="Times New Roman"/>
          <w:sz w:val="28"/>
          <w:szCs w:val="28"/>
          <w:lang w:eastAsia="ru-RU"/>
        </w:rPr>
      </w:pPr>
    </w:p>
    <w:p w14:paraId="0C3811D7" w14:textId="77777777" w:rsidR="002E6D9E" w:rsidRDefault="002E6D9E" w:rsidP="002E6D9E">
      <w:pPr>
        <w:spacing w:after="0" w:line="240" w:lineRule="auto"/>
        <w:jc w:val="center"/>
        <w:rPr>
          <w:rFonts w:ascii="Times New Roman" w:hAnsi="Times New Roman"/>
          <w:b/>
          <w:i/>
          <w:sz w:val="28"/>
          <w:szCs w:val="28"/>
          <w:lang w:eastAsia="ru-RU"/>
        </w:rPr>
      </w:pPr>
    </w:p>
    <w:p w14:paraId="787EE7D0" w14:textId="77777777" w:rsidR="002229DE" w:rsidRDefault="002229DE" w:rsidP="002E6D9E">
      <w:pPr>
        <w:shd w:val="clear" w:color="auto" w:fill="FFFFFF"/>
        <w:spacing w:after="0" w:line="322" w:lineRule="exact"/>
        <w:ind w:right="-2"/>
        <w:jc w:val="both"/>
        <w:rPr>
          <w:rFonts w:ascii="Times New Roman" w:hAnsi="Times New Roman"/>
          <w:sz w:val="26"/>
          <w:szCs w:val="26"/>
        </w:rPr>
      </w:pPr>
    </w:p>
    <w:p w14:paraId="53DFBBA8" w14:textId="0585C90F" w:rsidR="002E6D9E" w:rsidRDefault="002E6D9E" w:rsidP="002E6D9E">
      <w:pPr>
        <w:shd w:val="clear" w:color="auto" w:fill="FFFFFF"/>
        <w:spacing w:after="0" w:line="322" w:lineRule="exact"/>
        <w:ind w:right="-2"/>
        <w:jc w:val="both"/>
        <w:rPr>
          <w:rFonts w:ascii="Times New Roman" w:eastAsia="Calibri" w:hAnsi="Times New Roman"/>
          <w:spacing w:val="-1"/>
          <w:sz w:val="28"/>
          <w:szCs w:val="28"/>
          <w:lang w:eastAsia="ru-RU"/>
        </w:rPr>
      </w:pPr>
      <w:r>
        <w:rPr>
          <w:noProof/>
          <w:lang w:val="ru-RU" w:eastAsia="ru-RU"/>
        </w:rPr>
        <w:lastRenderedPageBreak/>
        <mc:AlternateContent>
          <mc:Choice Requires="wps">
            <w:drawing>
              <wp:anchor distT="0" distB="0" distL="114300" distR="114300" simplePos="0" relativeHeight="251662336" behindDoc="0" locked="0" layoutInCell="1" allowOverlap="1" wp14:anchorId="7DF5B5AD" wp14:editId="5647982B">
                <wp:simplePos x="0" y="0"/>
                <wp:positionH relativeFrom="margin">
                  <wp:posOffset>19050</wp:posOffset>
                </wp:positionH>
                <wp:positionV relativeFrom="paragraph">
                  <wp:posOffset>13335</wp:posOffset>
                </wp:positionV>
                <wp:extent cx="635" cy="86360"/>
                <wp:effectExtent l="0" t="0" r="37465" b="27940"/>
                <wp:wrapNone/>
                <wp:docPr id="1"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11A7A"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" strokeweight=".99pt">
                <v:stroke joinstyle="miter"/>
                <w10:wrap anchorx="margin"/>
              </v:line>
            </w:pict>
          </mc:Fallback>
        </mc:AlternateContent>
      </w:r>
      <w:r>
        <w:rPr>
          <w:noProof/>
          <w:lang w:val="ru-RU" w:eastAsia="ru-RU"/>
        </w:rPr>
        <mc:AlternateContent>
          <mc:Choice Requires="wps">
            <w:drawing>
              <wp:anchor distT="0" distB="0" distL="114300" distR="114300" simplePos="0" relativeHeight="251663360" behindDoc="0" locked="0" layoutInCell="1" allowOverlap="1" wp14:anchorId="13A5A03C" wp14:editId="5400E5E1">
                <wp:simplePos x="0" y="0"/>
                <wp:positionH relativeFrom="margin">
                  <wp:posOffset>19050</wp:posOffset>
                </wp:positionH>
                <wp:positionV relativeFrom="paragraph">
                  <wp:posOffset>10795</wp:posOffset>
                </wp:positionV>
                <wp:extent cx="86360" cy="635"/>
                <wp:effectExtent l="0" t="0" r="27940" b="37465"/>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0FBDF"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" strokeweight=".99pt">
                <v:stroke joinstyle="miter"/>
                <w10:wrap anchorx="margin"/>
              </v:line>
            </w:pict>
          </mc:Fallback>
        </mc:AlternateContent>
      </w:r>
      <w:r>
        <w:rPr>
          <w:rFonts w:ascii="Times New Roman" w:eastAsia="Calibri" w:hAnsi="Times New Roman"/>
          <w:sz w:val="24"/>
          <w:szCs w:val="24"/>
          <w:lang w:eastAsia="ru-RU"/>
        </w:rPr>
        <w:t xml:space="preserve"> </w:t>
      </w:r>
      <w:r>
        <w:rPr>
          <w:rFonts w:ascii="Times New Roman" w:eastAsia="Calibri" w:hAnsi="Times New Roman"/>
          <w:sz w:val="28"/>
          <w:szCs w:val="28"/>
          <w:lang w:eastAsia="ru-RU"/>
        </w:rPr>
        <w:t xml:space="preserve">Про  виконання  рішення </w:t>
      </w:r>
    </w:p>
    <w:p w14:paraId="492F0DFF" w14:textId="77777777" w:rsidR="002E6D9E" w:rsidRDefault="002E6D9E" w:rsidP="002E6D9E">
      <w:pPr>
        <w:shd w:val="clear" w:color="auto" w:fill="FFFFFF"/>
        <w:spacing w:after="0" w:line="322" w:lineRule="exact"/>
        <w:ind w:right="-2"/>
        <w:jc w:val="both"/>
        <w:rPr>
          <w:rFonts w:ascii="Times New Roman" w:eastAsia="Calibri" w:hAnsi="Times New Roman"/>
          <w:spacing w:val="-1"/>
          <w:sz w:val="28"/>
          <w:szCs w:val="28"/>
          <w:lang w:eastAsia="ru-RU"/>
        </w:rPr>
      </w:pPr>
      <w:r>
        <w:rPr>
          <w:rFonts w:ascii="Times New Roman" w:eastAsia="Calibri" w:hAnsi="Times New Roman"/>
          <w:sz w:val="28"/>
          <w:szCs w:val="28"/>
          <w:lang w:eastAsia="ru-RU"/>
        </w:rPr>
        <w:t xml:space="preserve">міської   ради   від   23.12.2019 </w:t>
      </w:r>
    </w:p>
    <w:p w14:paraId="2D38D40B"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№7/34-585 «Про    затвердження    </w:t>
      </w:r>
    </w:p>
    <w:p w14:paraId="782B6CC1"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xml:space="preserve">Програми  економічного і соціального </w:t>
      </w:r>
    </w:p>
    <w:p w14:paraId="34F8223F"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розвитку Сіверської  міської ради</w:t>
      </w:r>
    </w:p>
    <w:p w14:paraId="2E46A7B9"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(об’єднана територіальна громада)</w:t>
      </w:r>
    </w:p>
    <w:p w14:paraId="679D4011"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на 2020 рік»</w:t>
      </w:r>
    </w:p>
    <w:p w14:paraId="16AFC08B" w14:textId="77777777" w:rsidR="002E6D9E" w:rsidRDefault="002E6D9E" w:rsidP="002E6D9E">
      <w:pPr>
        <w:tabs>
          <w:tab w:val="left" w:pos="2085"/>
        </w:tabs>
        <w:spacing w:after="0" w:line="240" w:lineRule="auto"/>
        <w:rPr>
          <w:rFonts w:ascii="Times New Roman" w:eastAsia="Calibri" w:hAnsi="Times New Roman"/>
          <w:sz w:val="28"/>
          <w:szCs w:val="28"/>
          <w:lang w:eastAsia="ru-RU"/>
        </w:rPr>
      </w:pPr>
      <w:r>
        <w:rPr>
          <w:rFonts w:ascii="Times New Roman" w:eastAsia="Calibri" w:hAnsi="Times New Roman"/>
          <w:sz w:val="28"/>
          <w:szCs w:val="28"/>
          <w:lang w:eastAsia="ru-RU"/>
        </w:rPr>
        <w:t> </w:t>
      </w:r>
      <w:r>
        <w:rPr>
          <w:rFonts w:ascii="Times New Roman" w:eastAsia="Calibri" w:hAnsi="Times New Roman"/>
          <w:sz w:val="28"/>
          <w:szCs w:val="28"/>
          <w:lang w:eastAsia="ru-RU"/>
        </w:rPr>
        <w:tab/>
      </w:r>
    </w:p>
    <w:p w14:paraId="6F7A4B57" w14:textId="77777777" w:rsidR="002E6D9E" w:rsidRDefault="002E6D9E" w:rsidP="002E6D9E">
      <w:pPr>
        <w:tabs>
          <w:tab w:val="left" w:pos="2085"/>
        </w:tabs>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Pr>
          <w:rFonts w:ascii="Times New Roman" w:eastAsia="Calibri" w:hAnsi="Times New Roman"/>
          <w:sz w:val="28"/>
          <w:szCs w:val="28"/>
          <w:lang w:eastAsia="ru-RU"/>
        </w:rPr>
        <w:t>Капінус</w:t>
      </w:r>
      <w:proofErr w:type="spellEnd"/>
      <w:r>
        <w:rPr>
          <w:rFonts w:ascii="Times New Roman" w:eastAsia="Calibri" w:hAnsi="Times New Roman"/>
          <w:sz w:val="28"/>
          <w:szCs w:val="28"/>
          <w:lang w:eastAsia="ru-RU"/>
        </w:rPr>
        <w:t xml:space="preserve"> Н.В.  про виконання Програми економічного і соціального розвитку Сіверської міської ради (об’єднана територіальна громада) за 2020 рік (додається), керуючись статтею 26  Закону  України «Про місцеве самоврядування в Україні», міська рада</w:t>
      </w:r>
    </w:p>
    <w:p w14:paraId="41A9474F" w14:textId="77777777" w:rsidR="002E6D9E" w:rsidRDefault="002E6D9E" w:rsidP="002E6D9E">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 </w:t>
      </w:r>
    </w:p>
    <w:p w14:paraId="16218189" w14:textId="77777777" w:rsidR="002E6D9E" w:rsidRDefault="002E6D9E" w:rsidP="002E6D9E">
      <w:pPr>
        <w:spacing w:after="0" w:line="240" w:lineRule="auto"/>
        <w:jc w:val="both"/>
        <w:rPr>
          <w:rFonts w:ascii="Times New Roman" w:eastAsia="Calibri" w:hAnsi="Times New Roman"/>
          <w:sz w:val="18"/>
          <w:szCs w:val="18"/>
          <w:lang w:eastAsia="ru-RU"/>
        </w:rPr>
      </w:pPr>
    </w:p>
    <w:p w14:paraId="1E732476" w14:textId="77777777" w:rsidR="002E6D9E" w:rsidRDefault="002E6D9E" w:rsidP="002E6D9E">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ВИРІШИЛА:</w:t>
      </w:r>
    </w:p>
    <w:p w14:paraId="424A857B" w14:textId="77777777" w:rsidR="002E6D9E" w:rsidRDefault="002E6D9E" w:rsidP="002E6D9E">
      <w:pPr>
        <w:spacing w:after="0" w:line="240" w:lineRule="auto"/>
        <w:jc w:val="both"/>
        <w:rPr>
          <w:rFonts w:ascii="Times New Roman" w:eastAsia="Calibri" w:hAnsi="Times New Roman"/>
          <w:sz w:val="18"/>
          <w:szCs w:val="18"/>
          <w:lang w:eastAsia="ru-RU"/>
        </w:rPr>
      </w:pPr>
      <w:r>
        <w:rPr>
          <w:rFonts w:ascii="Times New Roman" w:eastAsia="Calibri" w:hAnsi="Times New Roman"/>
          <w:sz w:val="28"/>
          <w:szCs w:val="28"/>
          <w:lang w:eastAsia="ru-RU"/>
        </w:rPr>
        <w:t> </w:t>
      </w:r>
    </w:p>
    <w:p w14:paraId="3FEF8584" w14:textId="77777777" w:rsidR="002E6D9E" w:rsidRPr="0008196C" w:rsidRDefault="002E6D9E" w:rsidP="002E6D9E">
      <w:pPr>
        <w:spacing w:after="0" w:line="240" w:lineRule="auto"/>
        <w:jc w:val="both"/>
        <w:rPr>
          <w:rFonts w:ascii="Times New Roman" w:eastAsia="Calibri" w:hAnsi="Times New Roman"/>
          <w:sz w:val="18"/>
          <w:szCs w:val="18"/>
          <w:lang w:eastAsia="ru-RU"/>
        </w:rPr>
      </w:pPr>
      <w:r w:rsidRPr="00CC4264">
        <w:rPr>
          <w:rFonts w:ascii="Times New Roman" w:eastAsia="Calibri" w:hAnsi="Times New Roman"/>
          <w:color w:val="FF0000"/>
          <w:sz w:val="28"/>
          <w:szCs w:val="28"/>
          <w:lang w:eastAsia="ru-RU"/>
        </w:rPr>
        <w:t xml:space="preserve">             </w:t>
      </w:r>
      <w:r w:rsidRPr="0008196C">
        <w:rPr>
          <w:rFonts w:ascii="Times New Roman" w:eastAsia="Calibri" w:hAnsi="Times New Roman"/>
          <w:sz w:val="28"/>
          <w:szCs w:val="28"/>
          <w:lang w:eastAsia="ru-RU"/>
        </w:rPr>
        <w:t>1.</w:t>
      </w:r>
      <w:r w:rsidRPr="0008196C">
        <w:rPr>
          <w:rFonts w:ascii="Times New Roman" w:eastAsia="Calibri" w:hAnsi="Times New Roman"/>
          <w:sz w:val="14"/>
          <w:szCs w:val="14"/>
          <w:lang w:eastAsia="ru-RU"/>
        </w:rPr>
        <w:t>     </w:t>
      </w:r>
      <w:r w:rsidRPr="0008196C">
        <w:rPr>
          <w:rFonts w:ascii="Times New Roman" w:eastAsia="Calibri" w:hAnsi="Times New Roman"/>
          <w:sz w:val="28"/>
          <w:szCs w:val="28"/>
          <w:lang w:eastAsia="ru-RU"/>
        </w:rPr>
        <w:t xml:space="preserve">Інформацію начальника відділу економічного розвитку, торгівлі та інвестицій виконкому міської ради </w:t>
      </w:r>
      <w:proofErr w:type="spellStart"/>
      <w:r w:rsidRPr="0008196C">
        <w:rPr>
          <w:rFonts w:ascii="Times New Roman" w:eastAsia="Calibri" w:hAnsi="Times New Roman"/>
          <w:sz w:val="28"/>
          <w:szCs w:val="28"/>
          <w:lang w:eastAsia="ru-RU"/>
        </w:rPr>
        <w:t>Капінус</w:t>
      </w:r>
      <w:proofErr w:type="spellEnd"/>
      <w:r w:rsidRPr="0008196C">
        <w:rPr>
          <w:rFonts w:ascii="Times New Roman" w:eastAsia="Calibri" w:hAnsi="Times New Roman"/>
          <w:sz w:val="28"/>
          <w:szCs w:val="28"/>
          <w:lang w:eastAsia="ru-RU"/>
        </w:rPr>
        <w:t xml:space="preserve"> Наталі Вікторівни про виконання Програми економічного і соціального розвитку Сіверської міської ради (об’єднана територіальна громада) на 2020 рік прийняти до відома.</w:t>
      </w:r>
    </w:p>
    <w:p w14:paraId="62E1FDE1" w14:textId="77777777" w:rsidR="002E6D9E" w:rsidRPr="00CC4264" w:rsidRDefault="002E6D9E" w:rsidP="002E6D9E">
      <w:pPr>
        <w:spacing w:after="0" w:line="240" w:lineRule="auto"/>
        <w:jc w:val="both"/>
        <w:rPr>
          <w:rFonts w:ascii="Times New Roman" w:eastAsia="Calibri" w:hAnsi="Times New Roman"/>
          <w:color w:val="FF0000"/>
          <w:sz w:val="18"/>
          <w:szCs w:val="18"/>
          <w:lang w:eastAsia="ru-RU"/>
        </w:rPr>
      </w:pPr>
      <w:r w:rsidRPr="00CC4264">
        <w:rPr>
          <w:rFonts w:ascii="Times New Roman" w:eastAsia="Calibri" w:hAnsi="Times New Roman"/>
          <w:color w:val="FF0000"/>
          <w:sz w:val="28"/>
          <w:szCs w:val="28"/>
          <w:lang w:eastAsia="ru-RU"/>
        </w:rPr>
        <w:t> </w:t>
      </w:r>
    </w:p>
    <w:p w14:paraId="12D59448" w14:textId="77777777" w:rsidR="002E6D9E" w:rsidRPr="0008196C" w:rsidRDefault="002E6D9E" w:rsidP="002E6D9E">
      <w:pPr>
        <w:spacing w:after="0" w:line="240" w:lineRule="auto"/>
        <w:jc w:val="both"/>
        <w:rPr>
          <w:rFonts w:ascii="Times New Roman" w:eastAsia="Calibri" w:hAnsi="Times New Roman"/>
          <w:sz w:val="28"/>
          <w:szCs w:val="28"/>
          <w:lang w:eastAsia="ru-RU"/>
        </w:rPr>
      </w:pPr>
      <w:r w:rsidRPr="00CC4264">
        <w:rPr>
          <w:rFonts w:ascii="Times New Roman" w:eastAsia="Calibri" w:hAnsi="Times New Roman"/>
          <w:color w:val="FF0000"/>
          <w:sz w:val="28"/>
          <w:szCs w:val="28"/>
          <w:lang w:eastAsia="ru-RU"/>
        </w:rPr>
        <w:t> </w:t>
      </w:r>
      <w:r>
        <w:rPr>
          <w:rFonts w:ascii="Times New Roman" w:eastAsia="Calibri" w:hAnsi="Times New Roman"/>
          <w:color w:val="FF0000"/>
          <w:sz w:val="28"/>
          <w:szCs w:val="28"/>
          <w:lang w:eastAsia="ru-RU"/>
        </w:rPr>
        <w:t xml:space="preserve">  </w:t>
      </w:r>
      <w:r>
        <w:rPr>
          <w:rFonts w:ascii="Times New Roman" w:eastAsia="Calibri" w:hAnsi="Times New Roman"/>
          <w:sz w:val="28"/>
          <w:szCs w:val="28"/>
          <w:lang w:eastAsia="ru-RU"/>
        </w:rPr>
        <w:t xml:space="preserve">2. </w:t>
      </w:r>
      <w:r w:rsidRPr="0008196C">
        <w:rPr>
          <w:rFonts w:ascii="Times New Roman" w:eastAsia="Calibri" w:hAnsi="Times New Roman"/>
          <w:sz w:val="28"/>
          <w:szCs w:val="28"/>
          <w:lang w:eastAsia="ru-RU"/>
        </w:rPr>
        <w:t>Рішення міської ради від 23.12.2019 №7/34-585 «Про затвердження   Програми  економічного і соціального розвитку Сіверської  міської ради (об’єднана територіальна громада) на 2020 рік» зняти з контролю у зв’язку з виконанням.</w:t>
      </w:r>
    </w:p>
    <w:p w14:paraId="26A64515" w14:textId="77777777" w:rsidR="002E6D9E" w:rsidRPr="00CC4264" w:rsidRDefault="002E6D9E" w:rsidP="002E6D9E">
      <w:pPr>
        <w:spacing w:after="0" w:line="240" w:lineRule="auto"/>
        <w:jc w:val="both"/>
        <w:rPr>
          <w:rFonts w:ascii="Times New Roman" w:eastAsia="Calibri" w:hAnsi="Times New Roman"/>
          <w:color w:val="FF0000"/>
          <w:sz w:val="28"/>
          <w:szCs w:val="28"/>
          <w:lang w:eastAsia="ru-RU"/>
        </w:rPr>
      </w:pPr>
    </w:p>
    <w:p w14:paraId="53B4EF93" w14:textId="77777777" w:rsidR="002E6D9E" w:rsidRPr="00CC4264" w:rsidRDefault="002E6D9E" w:rsidP="002E6D9E">
      <w:pPr>
        <w:spacing w:after="0" w:line="240" w:lineRule="auto"/>
        <w:jc w:val="both"/>
        <w:rPr>
          <w:rFonts w:ascii="Times New Roman" w:eastAsia="Calibri" w:hAnsi="Times New Roman"/>
          <w:color w:val="FF0000"/>
          <w:sz w:val="18"/>
          <w:szCs w:val="18"/>
          <w:lang w:eastAsia="ru-RU"/>
        </w:rPr>
      </w:pPr>
    </w:p>
    <w:p w14:paraId="6DBE11DA" w14:textId="52C39D96" w:rsidR="002E6D9E" w:rsidRPr="002E6D9E" w:rsidRDefault="002E6D9E" w:rsidP="002E6D9E">
      <w:pPr>
        <w:spacing w:after="0" w:line="240" w:lineRule="auto"/>
        <w:jc w:val="both"/>
        <w:rPr>
          <w:rFonts w:ascii="Times New Roman" w:eastAsia="Calibri" w:hAnsi="Times New Roman"/>
          <w:sz w:val="18"/>
          <w:szCs w:val="18"/>
          <w:lang w:eastAsia="ru-RU"/>
        </w:rPr>
        <w:sectPr w:rsidR="002E6D9E" w:rsidRPr="002E6D9E" w:rsidSect="002E6D9E">
          <w:pgSz w:w="11906" w:h="16838"/>
          <w:pgMar w:top="851" w:right="1418" w:bottom="851" w:left="851" w:header="709" w:footer="709" w:gutter="0"/>
          <w:cols w:space="708"/>
          <w:docGrid w:linePitch="360"/>
        </w:sectPr>
      </w:pPr>
      <w:r w:rsidRPr="00CC4264">
        <w:rPr>
          <w:rFonts w:ascii="Times New Roman" w:eastAsia="Calibri" w:hAnsi="Times New Roman"/>
          <w:color w:val="FF0000"/>
          <w:sz w:val="28"/>
          <w:szCs w:val="28"/>
          <w:lang w:eastAsia="ru-RU"/>
        </w:rPr>
        <w:t>  </w:t>
      </w:r>
      <w:r w:rsidRPr="00CC4264">
        <w:rPr>
          <w:rFonts w:ascii="Times New Roman" w:eastAsia="Calibri" w:hAnsi="Times New Roman"/>
          <w:sz w:val="28"/>
          <w:szCs w:val="28"/>
          <w:lang w:eastAsia="ru-RU"/>
        </w:rPr>
        <w:t xml:space="preserve">Міський  голова                                                                          А.О. </w:t>
      </w:r>
      <w:proofErr w:type="spellStart"/>
      <w:r w:rsidRPr="00CC4264">
        <w:rPr>
          <w:rFonts w:ascii="Times New Roman" w:eastAsia="Calibri" w:hAnsi="Times New Roman"/>
          <w:sz w:val="28"/>
          <w:szCs w:val="28"/>
          <w:lang w:eastAsia="ru-RU"/>
        </w:rPr>
        <w:t>Черняє</w:t>
      </w:r>
      <w:proofErr w:type="spellEnd"/>
    </w:p>
    <w:p w14:paraId="37900C93" w14:textId="77777777" w:rsidR="002229DE" w:rsidRDefault="002229DE" w:rsidP="002229DE">
      <w:pPr>
        <w:suppressAutoHyphens/>
        <w:spacing w:after="0" w:line="240" w:lineRule="auto"/>
        <w:rPr>
          <w:rFonts w:ascii="Times New Roman" w:eastAsia="Times New Roman" w:hAnsi="Times New Roman" w:cs="Times New Roman"/>
          <w:lang w:eastAsia="ar-SA"/>
        </w:rPr>
      </w:pPr>
    </w:p>
    <w:p w14:paraId="2C3F408A" w14:textId="77777777" w:rsidR="002229DE" w:rsidRDefault="002229DE" w:rsidP="002229DE">
      <w:pPr>
        <w:suppressAutoHyphens/>
        <w:spacing w:after="0" w:line="240" w:lineRule="auto"/>
        <w:rPr>
          <w:rFonts w:ascii="Times New Roman" w:eastAsia="Times New Roman" w:hAnsi="Times New Roman" w:cs="Times New Roman"/>
          <w:lang w:eastAsia="ar-SA"/>
        </w:rPr>
      </w:pPr>
    </w:p>
    <w:p w14:paraId="119BBF82" w14:textId="77777777" w:rsidR="002229DE" w:rsidRDefault="002229DE" w:rsidP="002229DE">
      <w:pPr>
        <w:suppressAutoHyphens/>
        <w:spacing w:after="0" w:line="240" w:lineRule="auto"/>
        <w:rPr>
          <w:rFonts w:ascii="Times New Roman" w:eastAsia="Times New Roman" w:hAnsi="Times New Roman" w:cs="Times New Roman"/>
          <w:lang w:eastAsia="ar-SA"/>
        </w:rPr>
      </w:pPr>
    </w:p>
    <w:p w14:paraId="1F0E9BBF" w14:textId="77777777" w:rsidR="002229DE" w:rsidRDefault="002229DE" w:rsidP="002229DE">
      <w:pPr>
        <w:suppressAutoHyphens/>
        <w:spacing w:after="0" w:line="240" w:lineRule="auto"/>
        <w:rPr>
          <w:rFonts w:ascii="Times New Roman" w:eastAsia="Times New Roman" w:hAnsi="Times New Roman" w:cs="Times New Roman"/>
          <w:lang w:eastAsia="ar-SA"/>
        </w:rPr>
      </w:pPr>
    </w:p>
    <w:p w14:paraId="0E79A6BC" w14:textId="77777777" w:rsidR="002229DE" w:rsidRPr="00365A57" w:rsidRDefault="002229DE" w:rsidP="002229DE">
      <w:pPr>
        <w:suppressAutoHyphens/>
        <w:spacing w:after="0" w:line="240" w:lineRule="auto"/>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Про внесення змін до рішення міської </w:t>
      </w:r>
    </w:p>
    <w:p w14:paraId="6BFE448C" w14:textId="77777777" w:rsidR="002229DE" w:rsidRPr="00365A57" w:rsidRDefault="002229DE" w:rsidP="002229DE">
      <w:pPr>
        <w:suppressAutoHyphens/>
        <w:spacing w:after="0" w:line="240" w:lineRule="auto"/>
        <w:ind w:right="5244"/>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1498AF4A" w14:textId="77777777" w:rsidR="002229DE" w:rsidRPr="00365A57" w:rsidRDefault="002229DE" w:rsidP="002229DE">
      <w:pPr>
        <w:suppressAutoHyphens/>
        <w:spacing w:after="0" w:line="240" w:lineRule="auto"/>
        <w:rPr>
          <w:rFonts w:ascii="Times New Roman" w:eastAsia="Times New Roman" w:hAnsi="Times New Roman" w:cs="Times New Roman"/>
          <w:sz w:val="28"/>
          <w:szCs w:val="28"/>
          <w:lang w:eastAsia="ar-SA"/>
        </w:rPr>
      </w:pPr>
    </w:p>
    <w:p w14:paraId="40896A3F"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          Розглянувши листи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roofErr w:type="spellStart"/>
      <w:r w:rsidRPr="00365A57">
        <w:rPr>
          <w:rFonts w:ascii="Times New Roman" w:eastAsia="Times New Roman" w:hAnsi="Times New Roman" w:cs="Times New Roman"/>
          <w:sz w:val="28"/>
          <w:szCs w:val="28"/>
          <w:lang w:eastAsia="ar-SA"/>
        </w:rPr>
        <w:t>Корсун</w:t>
      </w:r>
      <w:proofErr w:type="spellEnd"/>
      <w:r w:rsidRPr="00365A57">
        <w:rPr>
          <w:rFonts w:ascii="Times New Roman" w:eastAsia="Times New Roman" w:hAnsi="Times New Roman" w:cs="Times New Roman"/>
          <w:sz w:val="28"/>
          <w:szCs w:val="28"/>
          <w:lang w:eastAsia="ar-SA"/>
        </w:rPr>
        <w:t xml:space="preserve"> А.О. від 12.02.2021 №27, 15.02.2021 №29 , враховуючи рішення Бахмутської районної ради від 18.02.2021 № 8/5  «Про внесення змін та доповнень до рішення районної ради «Про районний бюджет на 2021 рік»,  з метою забезпечення населення громади гарантованими якісними послугами з охорони здоров’я, для виконання вимог програми медичних гарантій НСЗУ,  погашення заборгованості по заробітній платі   персоналу установи, керуючись статтею 26 Закону України «Про місцеве самоврядування в Україні», міська рада</w:t>
      </w:r>
    </w:p>
    <w:p w14:paraId="72BDCDD9" w14:textId="77777777" w:rsidR="002229DE" w:rsidRPr="00365A57" w:rsidRDefault="002229DE" w:rsidP="002229DE">
      <w:pPr>
        <w:suppressAutoHyphens/>
        <w:spacing w:after="0" w:line="240" w:lineRule="auto"/>
        <w:rPr>
          <w:rFonts w:ascii="Times New Roman" w:eastAsia="Times New Roman" w:hAnsi="Times New Roman" w:cs="Times New Roman"/>
          <w:sz w:val="28"/>
          <w:szCs w:val="28"/>
          <w:lang w:eastAsia="ar-SA"/>
        </w:rPr>
      </w:pPr>
    </w:p>
    <w:p w14:paraId="768EEB4D" w14:textId="77777777" w:rsidR="002229DE" w:rsidRPr="00365A57" w:rsidRDefault="002229DE" w:rsidP="002229DE">
      <w:pPr>
        <w:suppressAutoHyphens/>
        <w:spacing w:after="0" w:line="240" w:lineRule="auto"/>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ВИРІШИЛА:</w:t>
      </w:r>
    </w:p>
    <w:p w14:paraId="63E5D159"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          1. </w:t>
      </w:r>
      <w:proofErr w:type="spellStart"/>
      <w:r w:rsidRPr="00365A57">
        <w:rPr>
          <w:rFonts w:ascii="Times New Roman" w:eastAsia="Times New Roman" w:hAnsi="Times New Roman" w:cs="Times New Roman"/>
          <w:sz w:val="28"/>
          <w:szCs w:val="28"/>
          <w:lang w:eastAsia="ar-SA"/>
        </w:rPr>
        <w:t>Внести</w:t>
      </w:r>
      <w:proofErr w:type="spellEnd"/>
      <w:r w:rsidRPr="00365A57">
        <w:rPr>
          <w:rFonts w:ascii="Times New Roman" w:eastAsia="Times New Roman" w:hAnsi="Times New Roman" w:cs="Times New Roman"/>
          <w:sz w:val="28"/>
          <w:szCs w:val="28"/>
          <w:lang w:eastAsia="ar-SA"/>
        </w:rPr>
        <w:t xml:space="preserve">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029D1E39"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          1.1. в п.п.8 пункту 1 «Паспорт програми» замінити цифру «2 899 000,00» на «4 720 285,00».          </w:t>
      </w:r>
    </w:p>
    <w:p w14:paraId="609D30D8" w14:textId="77777777" w:rsidR="002229DE" w:rsidRPr="00365A57" w:rsidRDefault="002229DE" w:rsidP="002229DE">
      <w:pPr>
        <w:suppressAutoHyphens/>
        <w:spacing w:after="0" w:line="276"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          1.2.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0967BAE5"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          2. Фінансовому управлінню Сіверської міської ради (</w:t>
      </w:r>
      <w:proofErr w:type="spellStart"/>
      <w:r w:rsidRPr="00365A57">
        <w:rPr>
          <w:rFonts w:ascii="Times New Roman" w:eastAsia="Times New Roman" w:hAnsi="Times New Roman" w:cs="Times New Roman"/>
          <w:sz w:val="28"/>
          <w:szCs w:val="28"/>
          <w:lang w:eastAsia="ar-SA"/>
        </w:rPr>
        <w:t>Рєзнікова</w:t>
      </w:r>
      <w:proofErr w:type="spellEnd"/>
      <w:r w:rsidRPr="00365A57">
        <w:rPr>
          <w:rFonts w:ascii="Times New Roman" w:eastAsia="Times New Roman" w:hAnsi="Times New Roman" w:cs="Times New Roman"/>
          <w:sz w:val="28"/>
          <w:szCs w:val="28"/>
          <w:lang w:eastAsia="ar-SA"/>
        </w:rPr>
        <w:t xml:space="preserve">) </w:t>
      </w:r>
      <w:proofErr w:type="spellStart"/>
      <w:r w:rsidRPr="00365A57">
        <w:rPr>
          <w:rFonts w:ascii="Times New Roman" w:eastAsia="Times New Roman" w:hAnsi="Times New Roman" w:cs="Times New Roman"/>
          <w:sz w:val="28"/>
          <w:szCs w:val="28"/>
          <w:lang w:eastAsia="ar-SA"/>
        </w:rPr>
        <w:t>внести</w:t>
      </w:r>
      <w:proofErr w:type="spellEnd"/>
      <w:r w:rsidRPr="00365A57">
        <w:rPr>
          <w:rFonts w:ascii="Times New Roman" w:eastAsia="Times New Roman" w:hAnsi="Times New Roman" w:cs="Times New Roman"/>
          <w:sz w:val="28"/>
          <w:szCs w:val="28"/>
          <w:lang w:eastAsia="ar-SA"/>
        </w:rPr>
        <w:t xml:space="preserve"> зміни в видаткову частину бюджету Сіверської міської  територіальної громади на 2021 рік з урахуванням виділення коштів на фінансову підтримку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 </w:t>
      </w:r>
    </w:p>
    <w:p w14:paraId="6B79A74D"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p>
    <w:p w14:paraId="35141315" w14:textId="77777777" w:rsidR="002229DE" w:rsidRPr="00365A57" w:rsidRDefault="002229DE" w:rsidP="002229DE">
      <w:pPr>
        <w:suppressAutoHyphens/>
        <w:spacing w:after="0" w:line="240" w:lineRule="auto"/>
        <w:jc w:val="both"/>
        <w:rPr>
          <w:rFonts w:ascii="Times New Roman" w:eastAsia="Times New Roman" w:hAnsi="Times New Roman" w:cs="Times New Roman"/>
          <w:sz w:val="28"/>
          <w:szCs w:val="28"/>
          <w:lang w:eastAsia="ar-SA"/>
        </w:rPr>
      </w:pPr>
    </w:p>
    <w:p w14:paraId="5E2CEBDC" w14:textId="77777777" w:rsidR="002229DE" w:rsidRPr="00365A57" w:rsidRDefault="002229DE" w:rsidP="002229DE">
      <w:pPr>
        <w:tabs>
          <w:tab w:val="left" w:pos="6804"/>
        </w:tabs>
        <w:suppressAutoHyphens/>
        <w:spacing w:after="0" w:line="240" w:lineRule="auto"/>
        <w:jc w:val="both"/>
        <w:rPr>
          <w:rFonts w:ascii="Times New Roman" w:eastAsia="Times New Roman" w:hAnsi="Times New Roman" w:cs="Times New Roman"/>
          <w:sz w:val="28"/>
          <w:szCs w:val="28"/>
          <w:lang w:eastAsia="ar-SA"/>
        </w:rPr>
      </w:pPr>
      <w:r w:rsidRPr="00365A57">
        <w:rPr>
          <w:rFonts w:ascii="Times New Roman" w:eastAsia="Times New Roman" w:hAnsi="Times New Roman" w:cs="Times New Roman"/>
          <w:sz w:val="28"/>
          <w:szCs w:val="28"/>
          <w:lang w:eastAsia="ar-SA"/>
        </w:rPr>
        <w:t xml:space="preserve">Міський голова                                                                              </w:t>
      </w:r>
      <w:proofErr w:type="spellStart"/>
      <w:r w:rsidRPr="00365A57">
        <w:rPr>
          <w:rFonts w:ascii="Times New Roman" w:eastAsia="Times New Roman" w:hAnsi="Times New Roman" w:cs="Times New Roman"/>
          <w:sz w:val="28"/>
          <w:szCs w:val="28"/>
          <w:lang w:eastAsia="ar-SA"/>
        </w:rPr>
        <w:t>А.О.Черняєв</w:t>
      </w:r>
      <w:proofErr w:type="spellEnd"/>
    </w:p>
    <w:p w14:paraId="7C6151F3" w14:textId="77777777" w:rsidR="002229DE" w:rsidRPr="00365A57" w:rsidRDefault="002229DE" w:rsidP="002229DE">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3C91E139"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437A0A9E"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3BF6311B"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6EC6AD40"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56F16549"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05C7973C"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550199FC"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397D3370" w14:textId="77777777" w:rsidR="002229DE" w:rsidRPr="00BC7010" w:rsidRDefault="002229DE" w:rsidP="002229DE">
      <w:pPr>
        <w:tabs>
          <w:tab w:val="left" w:pos="6804"/>
        </w:tabs>
        <w:suppressAutoHyphens/>
        <w:spacing w:after="0" w:line="240" w:lineRule="auto"/>
        <w:jc w:val="both"/>
        <w:rPr>
          <w:rFonts w:ascii="Times New Roman" w:eastAsia="Times New Roman" w:hAnsi="Times New Roman" w:cs="Times New Roman"/>
          <w:lang w:eastAsia="ar-SA"/>
        </w:rPr>
      </w:pPr>
    </w:p>
    <w:p w14:paraId="132B0FD4" w14:textId="77777777" w:rsidR="002229DE" w:rsidRPr="00365A57" w:rsidRDefault="002229DE" w:rsidP="002229DE">
      <w:pPr>
        <w:spacing w:after="0" w:line="240" w:lineRule="auto"/>
        <w:rPr>
          <w:rFonts w:ascii="Times New Roman" w:eastAsia="Calibri" w:hAnsi="Times New Roman" w:cs="Times New Roman"/>
          <w:lang w:eastAsia="ru-RU"/>
        </w:rPr>
      </w:pPr>
    </w:p>
    <w:p w14:paraId="760AFE12" w14:textId="77777777" w:rsidR="002229DE" w:rsidRPr="00365A57" w:rsidRDefault="002229DE" w:rsidP="002229DE">
      <w:pPr>
        <w:tabs>
          <w:tab w:val="left" w:pos="2127"/>
        </w:tabs>
        <w:spacing w:after="0" w:line="240" w:lineRule="auto"/>
        <w:ind w:right="5244"/>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365A57">
        <w:rPr>
          <w:rFonts w:ascii="Times New Roman" w:eastAsia="Times New Roman" w:hAnsi="Times New Roman" w:cs="Times New Roman"/>
          <w:color w:val="FF0000"/>
          <w:sz w:val="28"/>
          <w:szCs w:val="28"/>
          <w:lang w:eastAsia="ru-RU"/>
        </w:rPr>
        <w:t xml:space="preserve"> </w:t>
      </w:r>
      <w:r w:rsidRPr="00365A57">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1EC1F260"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p>
    <w:p w14:paraId="117C0DD7"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На виконання розпорядження голови обласної облдержадміністрації, керівника обласної військово-цивільної адміністрації від 18.12.2020 №1400/5-20 «Про обласний бюджет на 2021 рік» (зі змінами), враховуючи рішення Бахмутської районної ради від 18.02.2021 № 8/5-62«Про внесення змін та доповнень до рішення районної ради від 23.12. 2020 №8/3-29 «Про районний бюджет на  2021 рік», Програму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службові записки першого заступника міського голови </w:t>
      </w:r>
      <w:proofErr w:type="spellStart"/>
      <w:r w:rsidRPr="00365A57">
        <w:rPr>
          <w:rFonts w:ascii="Times New Roman" w:eastAsia="Times New Roman" w:hAnsi="Times New Roman" w:cs="Times New Roman"/>
          <w:sz w:val="28"/>
          <w:szCs w:val="28"/>
          <w:lang w:eastAsia="ru-RU"/>
        </w:rPr>
        <w:t>Гатченко</w:t>
      </w:r>
      <w:proofErr w:type="spellEnd"/>
      <w:r w:rsidRPr="00365A57">
        <w:rPr>
          <w:rFonts w:ascii="Times New Roman" w:eastAsia="Times New Roman" w:hAnsi="Times New Roman" w:cs="Times New Roman"/>
          <w:sz w:val="28"/>
          <w:szCs w:val="28"/>
          <w:lang w:eastAsia="ru-RU"/>
        </w:rPr>
        <w:t xml:space="preserve"> В.А., заступника міського голови з питань діяльності виконавчих органів ради Коваленко І.Є., начальника відділу з питань обліку та звітності- головного бухгалтера Іващенко Л.Г., начальника відділу з питань соціального захисту населення Савченко О.В., начальника відділу земельних відносин, екології та охорони природного середовища </w:t>
      </w:r>
      <w:proofErr w:type="spellStart"/>
      <w:r w:rsidRPr="00365A57">
        <w:rPr>
          <w:rFonts w:ascii="Times New Roman" w:eastAsia="Times New Roman" w:hAnsi="Times New Roman" w:cs="Times New Roman"/>
          <w:sz w:val="28"/>
          <w:szCs w:val="28"/>
          <w:lang w:eastAsia="ru-RU"/>
        </w:rPr>
        <w:t>Виниченко</w:t>
      </w:r>
      <w:proofErr w:type="spellEnd"/>
      <w:r w:rsidRPr="00365A57">
        <w:rPr>
          <w:rFonts w:ascii="Times New Roman" w:eastAsia="Times New Roman" w:hAnsi="Times New Roman" w:cs="Times New Roman"/>
          <w:sz w:val="28"/>
          <w:szCs w:val="28"/>
          <w:lang w:eastAsia="ru-RU"/>
        </w:rPr>
        <w:t xml:space="preserve"> В.А., начальника відділу внутрішньої та правової політики </w:t>
      </w:r>
      <w:proofErr w:type="spellStart"/>
      <w:r w:rsidRPr="00365A57">
        <w:rPr>
          <w:rFonts w:ascii="Times New Roman" w:eastAsia="Times New Roman" w:hAnsi="Times New Roman" w:cs="Times New Roman"/>
          <w:sz w:val="28"/>
          <w:szCs w:val="28"/>
          <w:lang w:eastAsia="ru-RU"/>
        </w:rPr>
        <w:t>Курильченко</w:t>
      </w:r>
      <w:proofErr w:type="spellEnd"/>
      <w:r w:rsidRPr="00365A57">
        <w:rPr>
          <w:rFonts w:ascii="Times New Roman" w:eastAsia="Times New Roman" w:hAnsi="Times New Roman" w:cs="Times New Roman"/>
          <w:sz w:val="28"/>
          <w:szCs w:val="28"/>
          <w:lang w:eastAsia="ru-RU"/>
        </w:rPr>
        <w:t xml:space="preserve"> А.О., начальника відділу житлово-комунального господарства, благоустрою та розвитку інфраструктури </w:t>
      </w:r>
      <w:proofErr w:type="spellStart"/>
      <w:r w:rsidRPr="00365A57">
        <w:rPr>
          <w:rFonts w:ascii="Times New Roman" w:eastAsia="Times New Roman" w:hAnsi="Times New Roman" w:cs="Times New Roman"/>
          <w:sz w:val="28"/>
          <w:szCs w:val="28"/>
          <w:lang w:eastAsia="ru-RU"/>
        </w:rPr>
        <w:t>Вороніної</w:t>
      </w:r>
      <w:proofErr w:type="spellEnd"/>
      <w:r w:rsidRPr="00365A57">
        <w:rPr>
          <w:rFonts w:ascii="Times New Roman" w:eastAsia="Times New Roman" w:hAnsi="Times New Roman" w:cs="Times New Roman"/>
          <w:sz w:val="28"/>
          <w:szCs w:val="28"/>
          <w:lang w:eastAsia="ru-RU"/>
        </w:rPr>
        <w:t xml:space="preserve"> Н.В., керуючись статтею 26 Закону України «Про місцеве самоврядування в Україні»,  міська рада</w:t>
      </w:r>
    </w:p>
    <w:p w14:paraId="5F2BB716"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p>
    <w:p w14:paraId="2B1BB9DC" w14:textId="77777777" w:rsidR="002229DE" w:rsidRPr="00365A57" w:rsidRDefault="002229DE" w:rsidP="002229DE">
      <w:pPr>
        <w:spacing w:after="0" w:line="240" w:lineRule="auto"/>
        <w:jc w:val="both"/>
        <w:outlineLvl w:val="0"/>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В И Р І Ш И Л А:</w:t>
      </w:r>
    </w:p>
    <w:p w14:paraId="61B5F1DB"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p>
    <w:p w14:paraId="1C0C3C99"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1. </w:t>
      </w:r>
      <w:proofErr w:type="spellStart"/>
      <w:r w:rsidRPr="00365A57">
        <w:rPr>
          <w:rFonts w:ascii="Times New Roman" w:eastAsia="Times New Roman" w:hAnsi="Times New Roman" w:cs="Times New Roman"/>
          <w:sz w:val="28"/>
          <w:szCs w:val="28"/>
          <w:lang w:eastAsia="ru-RU"/>
        </w:rPr>
        <w:t>Внести</w:t>
      </w:r>
      <w:proofErr w:type="spellEnd"/>
      <w:r w:rsidRPr="00365A57">
        <w:rPr>
          <w:rFonts w:ascii="Times New Roman" w:eastAsia="Times New Roman" w:hAnsi="Times New Roman" w:cs="Times New Roman"/>
          <w:sz w:val="28"/>
          <w:szCs w:val="28"/>
          <w:lang w:eastAsia="ru-RU"/>
        </w:rPr>
        <w:t xml:space="preserve"> до рішення міської ради від 24.12.2020р №8/4-57 «Про бюджет Сіверської міської  територіальної громади на 2021 рік» наступні зміни:</w:t>
      </w:r>
    </w:p>
    <w:p w14:paraId="1C7D6B7D"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1.1. Пункт 1 викласти в новій редакції:</w:t>
      </w:r>
    </w:p>
    <w:p w14:paraId="12914CD7" w14:textId="77777777" w:rsidR="002229DE" w:rsidRPr="00365A57" w:rsidRDefault="002229DE" w:rsidP="002229DE">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«1. Визначити на 2021 рік:</w:t>
      </w:r>
    </w:p>
    <w:p w14:paraId="6B3D90F2" w14:textId="77777777" w:rsidR="002229DE" w:rsidRPr="00365A57" w:rsidRDefault="002229DE" w:rsidP="002229DE">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365A57">
        <w:rPr>
          <w:rFonts w:ascii="Times New Roman" w:eastAsia="Calibri" w:hAnsi="Times New Roman" w:cs="Times New Roman"/>
          <w:b/>
          <w:sz w:val="28"/>
          <w:szCs w:val="28"/>
          <w:lang w:eastAsia="ru-RU"/>
        </w:rPr>
        <w:t xml:space="preserve">доходи </w:t>
      </w:r>
      <w:r w:rsidRPr="00365A57">
        <w:rPr>
          <w:rFonts w:ascii="Times New Roman" w:eastAsia="Calibri" w:hAnsi="Times New Roman" w:cs="Times New Roman"/>
          <w:sz w:val="28"/>
          <w:szCs w:val="28"/>
          <w:lang w:eastAsia="ru-RU"/>
        </w:rPr>
        <w:t xml:space="preserve">  бюджету Сіверської міської  територіальної громади  у сумі        71 713 764 гривень, у тому числі доходи загального фонду  - 70 327 584 гривень та доходи спеціального фонду  - 1 386 180 гривень згідно з додатком 1 до цього рішення;</w:t>
      </w:r>
    </w:p>
    <w:p w14:paraId="33EE80A3"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Calibri" w:hAnsi="Times New Roman" w:cs="Times New Roman"/>
          <w:b/>
          <w:sz w:val="28"/>
          <w:szCs w:val="28"/>
          <w:lang w:eastAsia="ru-RU"/>
        </w:rPr>
        <w:t>видатки</w:t>
      </w:r>
      <w:r w:rsidRPr="00365A57">
        <w:rPr>
          <w:rFonts w:ascii="Times New Roman" w:eastAsia="Calibri" w:hAnsi="Times New Roman" w:cs="Times New Roman"/>
          <w:sz w:val="28"/>
          <w:szCs w:val="28"/>
          <w:lang w:eastAsia="ru-RU"/>
        </w:rPr>
        <w:t xml:space="preserve">  бюджету Сіверської міської  територіальної громади  у сумі      74 906 292 гривень, у тому числі видатки загального фонду  - 71 827 043 гривень та видатки спеціального фонду  - 3 079 249 гривень ;</w:t>
      </w:r>
    </w:p>
    <w:p w14:paraId="5FC9B645"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Calibri" w:hAnsi="Times New Roman" w:cs="Times New Roman"/>
          <w:b/>
          <w:sz w:val="28"/>
          <w:szCs w:val="28"/>
          <w:lang w:eastAsia="ru-RU"/>
        </w:rPr>
        <w:t>профіцит</w:t>
      </w:r>
      <w:r w:rsidRPr="00365A57">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1 693 069 гривень згідно з додатком 2 до цього рішення;</w:t>
      </w:r>
    </w:p>
    <w:p w14:paraId="586252BA"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Times New Roman" w:hAnsi="Times New Roman" w:cs="Times New Roman"/>
          <w:b/>
          <w:sz w:val="28"/>
          <w:szCs w:val="28"/>
          <w:lang w:eastAsia="ru-RU"/>
        </w:rPr>
        <w:t>дефіцит</w:t>
      </w:r>
      <w:r w:rsidRPr="00365A57">
        <w:rPr>
          <w:rFonts w:ascii="Times New Roman" w:eastAsia="Times New Roman" w:hAnsi="Times New Roman" w:cs="Times New Roman"/>
          <w:sz w:val="28"/>
          <w:szCs w:val="28"/>
          <w:lang w:eastAsia="ru-RU"/>
        </w:rPr>
        <w:t xml:space="preserve"> бюджету міської  територіальної громади у сумі 4 885 597 гривень, в тому числі  по загальному фонду у сумі 3 192 528 гривень, джерелом фінансування якого визначити вільний залишок коштів загального фонду  на 01 січня 2021 року,  по спеціальному фонду у сумі 1 693 069 гривень,  джерелом фінансування якого визначити кошти, передані із загального фонду  до бюджету розвитку (спеціального фонду) у сумі  1 693 069 гривень </w:t>
      </w:r>
      <w:r w:rsidRPr="00365A57">
        <w:rPr>
          <w:rFonts w:ascii="Times New Roman" w:eastAsia="Calibri" w:hAnsi="Times New Roman" w:cs="Times New Roman"/>
          <w:sz w:val="28"/>
          <w:szCs w:val="28"/>
          <w:lang w:eastAsia="ru-RU"/>
        </w:rPr>
        <w:t>згідно з додатком 2 до цього рішення;</w:t>
      </w:r>
    </w:p>
    <w:p w14:paraId="4F0C855B"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Calibri" w:hAnsi="Times New Roman" w:cs="Times New Roman"/>
          <w:b/>
          <w:sz w:val="28"/>
          <w:szCs w:val="28"/>
          <w:lang w:eastAsia="ru-RU"/>
        </w:rPr>
        <w:t>оборотний залишок бюджетних коштів</w:t>
      </w:r>
      <w:r w:rsidRPr="00365A57">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2E64E175"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6F2A0078"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Calibri" w:hAnsi="Times New Roman" w:cs="Times New Roman"/>
          <w:sz w:val="28"/>
          <w:szCs w:val="28"/>
          <w:lang w:eastAsia="ru-RU"/>
        </w:rPr>
        <w:lastRenderedPageBreak/>
        <w:t xml:space="preserve">  2. Доповнити пункт 4 наступним </w:t>
      </w:r>
      <w:proofErr w:type="spellStart"/>
      <w:r w:rsidRPr="00365A57">
        <w:rPr>
          <w:rFonts w:ascii="Times New Roman" w:eastAsia="Calibri" w:hAnsi="Times New Roman" w:cs="Times New Roman"/>
          <w:sz w:val="28"/>
          <w:szCs w:val="28"/>
          <w:lang w:eastAsia="ru-RU"/>
        </w:rPr>
        <w:t>абзацем</w:t>
      </w:r>
      <w:proofErr w:type="spellEnd"/>
      <w:r w:rsidRPr="00365A57">
        <w:rPr>
          <w:rFonts w:ascii="Times New Roman" w:eastAsia="Calibri" w:hAnsi="Times New Roman" w:cs="Times New Roman"/>
          <w:sz w:val="28"/>
          <w:szCs w:val="28"/>
          <w:lang w:eastAsia="ru-RU"/>
        </w:rPr>
        <w:t>:</w:t>
      </w:r>
    </w:p>
    <w:p w14:paraId="3960F9EC" w14:textId="77777777" w:rsidR="002229DE" w:rsidRPr="00365A57" w:rsidRDefault="002229DE" w:rsidP="002229DE">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365A57">
        <w:rPr>
          <w:rFonts w:ascii="Times New Roman" w:eastAsia="Calibri" w:hAnsi="Times New Roman" w:cs="Times New Roman"/>
          <w:sz w:val="28"/>
          <w:szCs w:val="28"/>
          <w:lang w:eastAsia="ru-RU"/>
        </w:rPr>
        <w:t xml:space="preserve"> « Затвердити перелік закладів, які передбачається фінансувати  з бюджету Сіверської міської об’єднаної територіальної громади  з 1 січня 2021 року, відповідно до розмежування видатків між бюджетами, визначеного Бюджетним кодексом України ( додаток 7). </w:t>
      </w:r>
    </w:p>
    <w:p w14:paraId="5860B62A" w14:textId="77777777" w:rsidR="002229DE" w:rsidRPr="00365A57" w:rsidRDefault="002229DE" w:rsidP="002229DE">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3.  У пункті 8 замінити слова «поточні трансферти населенню» на слова «соціальне забезпечення».</w:t>
      </w:r>
    </w:p>
    <w:p w14:paraId="11394486" w14:textId="77777777" w:rsidR="002229DE" w:rsidRPr="00365A57" w:rsidRDefault="002229DE" w:rsidP="002229DE">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4. Доповнити пункт 10 підпунктом 4 :</w:t>
      </w:r>
    </w:p>
    <w:p w14:paraId="5D06854C" w14:textId="77777777" w:rsidR="002229DE" w:rsidRPr="00365A57" w:rsidRDefault="002229DE" w:rsidP="002229DE">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4)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14:paraId="5E348C6C"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5. Додатки 1,2,3,4,6 до даного рішення викласти у новій редакції (додається).</w:t>
      </w:r>
    </w:p>
    <w:p w14:paraId="20FC06F1"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r w:rsidRPr="00365A57">
        <w:rPr>
          <w:rFonts w:ascii="Times New Roman" w:eastAsia="Times New Roman" w:hAnsi="Times New Roman" w:cs="Times New Roman"/>
          <w:sz w:val="28"/>
          <w:szCs w:val="28"/>
          <w:lang w:eastAsia="ru-RU"/>
        </w:rPr>
        <w:t xml:space="preserve">           6. Контроль за виконанням цього рішення покласти на постійну комісію  з питань економічної та інвестиційної політики, бюджету, фінансів ( Зозуля).</w:t>
      </w:r>
    </w:p>
    <w:p w14:paraId="7FA3211E"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pPr>
    </w:p>
    <w:p w14:paraId="303A665F" w14:textId="77777777" w:rsidR="002229DE" w:rsidRPr="00365A57" w:rsidRDefault="002229DE" w:rsidP="002229DE">
      <w:pPr>
        <w:spacing w:after="0" w:line="240" w:lineRule="auto"/>
        <w:jc w:val="both"/>
        <w:rPr>
          <w:rFonts w:ascii="Times New Roman" w:eastAsia="Times New Roman" w:hAnsi="Times New Roman" w:cs="Times New Roman"/>
          <w:sz w:val="28"/>
          <w:szCs w:val="28"/>
          <w:lang w:eastAsia="ru-RU"/>
        </w:rPr>
        <w:sectPr w:rsidR="002229DE" w:rsidRPr="00365A57" w:rsidSect="00EF59EF">
          <w:pgSz w:w="11906" w:h="16838"/>
          <w:pgMar w:top="425" w:right="425" w:bottom="851" w:left="851" w:header="709" w:footer="709" w:gutter="0"/>
          <w:cols w:space="708"/>
          <w:docGrid w:linePitch="360"/>
        </w:sectPr>
      </w:pPr>
      <w:r w:rsidRPr="00365A57">
        <w:rPr>
          <w:rFonts w:ascii="Times New Roman" w:eastAsia="Times New Roman" w:hAnsi="Times New Roman" w:cs="Times New Roman"/>
          <w:sz w:val="28"/>
          <w:szCs w:val="28"/>
          <w:lang w:eastAsia="ru-RU"/>
        </w:rPr>
        <w:t xml:space="preserve">Міський голова                                                                          </w:t>
      </w:r>
      <w:proofErr w:type="spellStart"/>
      <w:r w:rsidRPr="00365A57">
        <w:rPr>
          <w:rFonts w:ascii="Times New Roman" w:eastAsia="Times New Roman" w:hAnsi="Times New Roman" w:cs="Times New Roman"/>
          <w:sz w:val="28"/>
          <w:szCs w:val="28"/>
          <w:lang w:eastAsia="ru-RU"/>
        </w:rPr>
        <w:t>А.О.Черняєв</w:t>
      </w:r>
      <w:proofErr w:type="spellEnd"/>
    </w:p>
    <w:p w14:paraId="4B7628B2" w14:textId="77777777" w:rsidR="002229DE" w:rsidRPr="00365A57" w:rsidRDefault="002229DE" w:rsidP="002229DE">
      <w:pPr>
        <w:spacing w:after="0" w:line="240" w:lineRule="auto"/>
        <w:rPr>
          <w:rFonts w:ascii="Times New Roman" w:eastAsia="Calibri" w:hAnsi="Times New Roman" w:cs="Times New Roman"/>
          <w:sz w:val="28"/>
          <w:szCs w:val="28"/>
          <w:lang w:eastAsia="ru-RU"/>
        </w:rPr>
      </w:pPr>
    </w:p>
    <w:p w14:paraId="0F041ADF" w14:textId="77777777" w:rsidR="002229DE" w:rsidRPr="00365A57" w:rsidRDefault="002229DE" w:rsidP="002229DE">
      <w:pPr>
        <w:spacing w:after="0" w:line="240" w:lineRule="auto"/>
        <w:rPr>
          <w:rFonts w:ascii="Times New Roman" w:eastAsia="Calibri" w:hAnsi="Times New Roman" w:cs="Times New Roman"/>
          <w:sz w:val="28"/>
          <w:szCs w:val="28"/>
          <w:lang w:eastAsia="ru-RU"/>
        </w:rPr>
      </w:pPr>
    </w:p>
    <w:p w14:paraId="2B878733" w14:textId="77777777" w:rsidR="002229DE" w:rsidRPr="00365A57" w:rsidRDefault="002229DE" w:rsidP="002229DE">
      <w:pPr>
        <w:spacing w:after="0" w:line="240" w:lineRule="auto"/>
        <w:rPr>
          <w:rFonts w:ascii="Times New Roman" w:eastAsia="Calibri" w:hAnsi="Times New Roman" w:cs="Times New Roman"/>
          <w:sz w:val="28"/>
          <w:szCs w:val="28"/>
          <w:lang w:eastAsia="ru-RU"/>
        </w:rPr>
      </w:pPr>
    </w:p>
    <w:p w14:paraId="095A6D1F" w14:textId="77777777" w:rsidR="002229DE" w:rsidRPr="00365A57" w:rsidRDefault="002229DE" w:rsidP="002229DE">
      <w:pPr>
        <w:rPr>
          <w:sz w:val="28"/>
          <w:szCs w:val="28"/>
        </w:rPr>
      </w:pPr>
    </w:p>
    <w:p w14:paraId="42EF7D17" w14:textId="0423D564" w:rsidR="002E6D9E" w:rsidRPr="00CC4264" w:rsidRDefault="002E6D9E" w:rsidP="002E6D9E">
      <w:pPr>
        <w:rPr>
          <w:rFonts w:ascii="Times New Roman" w:hAnsi="Times New Roman"/>
          <w:color w:val="FF0000"/>
          <w:sz w:val="26"/>
          <w:szCs w:val="26"/>
        </w:rPr>
      </w:pPr>
    </w:p>
    <w:p w14:paraId="789EC4ED" w14:textId="77777777" w:rsidR="002E6D9E" w:rsidRPr="002229DE" w:rsidRDefault="002E6D9E" w:rsidP="002E6D9E"/>
    <w:p w14:paraId="26CE00C7" w14:textId="77777777" w:rsidR="002E6D9E" w:rsidRDefault="002E6D9E" w:rsidP="002E6D9E">
      <w:pPr>
        <w:spacing w:after="0" w:line="240" w:lineRule="auto"/>
        <w:jc w:val="both"/>
        <w:rPr>
          <w:rFonts w:ascii="Times New Roman" w:eastAsia="Calibri" w:hAnsi="Times New Roman"/>
          <w:sz w:val="18"/>
          <w:szCs w:val="18"/>
          <w:lang w:eastAsia="ru-RU"/>
        </w:rPr>
      </w:pPr>
    </w:p>
    <w:p w14:paraId="048B62C7" w14:textId="77777777" w:rsidR="002E6D9E" w:rsidRDefault="002E6D9E" w:rsidP="002E6D9E">
      <w:pPr>
        <w:rPr>
          <w:rFonts w:ascii="Times New Roman" w:eastAsia="Times New Roman" w:hAnsi="Times New Roman"/>
          <w:color w:val="FF0000"/>
          <w:sz w:val="26"/>
          <w:szCs w:val="26"/>
        </w:rPr>
      </w:pPr>
    </w:p>
    <w:p w14:paraId="7259132E" w14:textId="77777777" w:rsidR="002E6D9E" w:rsidRPr="002229DE" w:rsidRDefault="002E6D9E" w:rsidP="002E6D9E">
      <w:pPr>
        <w:rPr>
          <w:rFonts w:ascii="Calibri" w:hAnsi="Calibri"/>
        </w:rPr>
      </w:pPr>
    </w:p>
    <w:p w14:paraId="439CFBA3" w14:textId="77777777" w:rsidR="002E6D9E" w:rsidRDefault="002E6D9E"/>
    <w:sectPr w:rsidR="002E6D9E" w:rsidSect="007A700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B88"/>
    <w:rsid w:val="002229DE"/>
    <w:rsid w:val="002E6D9E"/>
    <w:rsid w:val="005700F6"/>
    <w:rsid w:val="007A700F"/>
    <w:rsid w:val="009029EE"/>
    <w:rsid w:val="00BD7B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5EC9"/>
  <w15:chartTrackingRefBased/>
  <w15:docId w15:val="{508FC204-06B5-444F-8844-974C7A9C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413196">
      <w:bodyDiv w:val="1"/>
      <w:marLeft w:val="0"/>
      <w:marRight w:val="0"/>
      <w:marTop w:val="0"/>
      <w:marBottom w:val="0"/>
      <w:divBdr>
        <w:top w:val="none" w:sz="0" w:space="0" w:color="auto"/>
        <w:left w:val="none" w:sz="0" w:space="0" w:color="auto"/>
        <w:bottom w:val="none" w:sz="0" w:space="0" w:color="auto"/>
        <w:right w:val="none" w:sz="0" w:space="0" w:color="auto"/>
      </w:divBdr>
    </w:div>
    <w:div w:id="135430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53592-2D26-4833-9746-985B7F34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1658</Words>
  <Characters>9455</Characters>
  <Application>Microsoft Office Word</Application>
  <DocSecurity>0</DocSecurity>
  <Lines>78</Lines>
  <Paragraphs>22</Paragraphs>
  <ScaleCrop>false</ScaleCrop>
  <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2021-02-16T07:30:00Z</cp:lastPrinted>
  <dcterms:created xsi:type="dcterms:W3CDTF">2021-02-16T07:29:00Z</dcterms:created>
  <dcterms:modified xsi:type="dcterms:W3CDTF">2021-02-19T09:02:00Z</dcterms:modified>
</cp:coreProperties>
</file>