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D5D" w:rsidRPr="003A2EEA" w:rsidRDefault="00924D5D" w:rsidP="007D13C9">
      <w:pPr>
        <w:spacing w:after="0" w:line="240" w:lineRule="auto"/>
        <w:jc w:val="center"/>
        <w:rPr>
          <w:rFonts w:ascii="Times New Roman" w:hAnsi="Times New Roman"/>
          <w:lang w:val="uk-UA"/>
        </w:rPr>
      </w:pPr>
      <w:r w:rsidRPr="003A2EEA">
        <w:rPr>
          <w:rStyle w:val="rvts15"/>
          <w:rFonts w:ascii="Times New Roman" w:hAnsi="Times New Roman"/>
          <w:b/>
          <w:bCs/>
          <w:bdr w:val="none" w:sz="0" w:space="0" w:color="auto" w:frame="1"/>
          <w:lang w:val="uk-UA"/>
        </w:rPr>
        <w:t>ПАСПОРТ</w:t>
      </w:r>
    </w:p>
    <w:p w:rsidR="00924D5D" w:rsidRPr="001F335F" w:rsidRDefault="00924D5D" w:rsidP="007D13C9">
      <w:pPr>
        <w:pStyle w:val="rvps12"/>
        <w:spacing w:before="0" w:beforeAutospacing="0" w:after="0" w:afterAutospacing="0"/>
        <w:jc w:val="center"/>
        <w:textAlignment w:val="baseline"/>
        <w:rPr>
          <w:rStyle w:val="apple-converted-space"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Сіверська міська рада</w:t>
      </w:r>
    </w:p>
    <w:p w:rsidR="00924D5D" w:rsidRDefault="00625557" w:rsidP="007D13C9">
      <w:pPr>
        <w:pStyle w:val="rvps12"/>
        <w:spacing w:before="0" w:beforeAutospacing="0" w:after="0" w:afterAutospacing="0"/>
        <w:jc w:val="center"/>
        <w:textAlignment w:val="baseline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на 01.01.2021р.</w:t>
      </w:r>
    </w:p>
    <w:p w:rsidR="00924D5D" w:rsidRPr="001F04E0" w:rsidRDefault="00924D5D" w:rsidP="00924D5D">
      <w:pPr>
        <w:pStyle w:val="rvps12"/>
        <w:spacing w:before="0" w:beforeAutospacing="0" w:after="0" w:afterAutospacing="0"/>
        <w:jc w:val="center"/>
        <w:textAlignment w:val="baseline"/>
        <w:rPr>
          <w:sz w:val="22"/>
          <w:szCs w:val="22"/>
        </w:rPr>
      </w:pPr>
      <w:r>
        <w:rPr>
          <w:b/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39"/>
        <w:gridCol w:w="6911"/>
        <w:gridCol w:w="1901"/>
      </w:tblGrid>
      <w:tr w:rsidR="00924D5D" w:rsidRPr="00E82819" w:rsidTr="005A2D23">
        <w:trPr>
          <w:trHeight w:val="283"/>
        </w:trPr>
        <w:tc>
          <w:tcPr>
            <w:tcW w:w="539" w:type="dxa"/>
            <w:vAlign w:val="center"/>
          </w:tcPr>
          <w:p w:rsidR="00924D5D" w:rsidRPr="001F04E0" w:rsidRDefault="00924D5D" w:rsidP="001D61D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2"/>
                <w:szCs w:val="22"/>
                <w:lang w:val="uk-UA"/>
              </w:rPr>
            </w:pPr>
            <w:r w:rsidRPr="001F04E0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6911" w:type="dxa"/>
            <w:vAlign w:val="center"/>
          </w:tcPr>
          <w:p w:rsidR="00924D5D" w:rsidRPr="001F04E0" w:rsidRDefault="00924D5D" w:rsidP="001D61DF">
            <w:pPr>
              <w:pStyle w:val="rvps12"/>
              <w:jc w:val="center"/>
              <w:textAlignment w:val="baseline"/>
              <w:rPr>
                <w:b/>
                <w:sz w:val="22"/>
                <w:szCs w:val="22"/>
                <w:lang w:val="uk-UA"/>
              </w:rPr>
            </w:pPr>
            <w:r w:rsidRPr="001F04E0">
              <w:rPr>
                <w:b/>
                <w:sz w:val="22"/>
                <w:szCs w:val="22"/>
                <w:lang w:val="uk-UA"/>
              </w:rPr>
              <w:t>Найменування показника</w:t>
            </w:r>
          </w:p>
        </w:tc>
        <w:tc>
          <w:tcPr>
            <w:tcW w:w="1901" w:type="dxa"/>
            <w:vAlign w:val="center"/>
          </w:tcPr>
          <w:p w:rsidR="00924D5D" w:rsidRPr="001F04E0" w:rsidRDefault="00924D5D" w:rsidP="001D61D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sz w:val="22"/>
                <w:szCs w:val="22"/>
                <w:lang w:val="uk-UA"/>
              </w:rPr>
            </w:pPr>
            <w:r w:rsidRPr="001F04E0">
              <w:rPr>
                <w:b/>
                <w:sz w:val="22"/>
                <w:szCs w:val="22"/>
                <w:lang w:val="uk-UA"/>
              </w:rPr>
              <w:t>Значення показника</w:t>
            </w:r>
          </w:p>
        </w:tc>
      </w:tr>
      <w:tr w:rsidR="00924D5D" w:rsidRPr="00E82819" w:rsidTr="005A2D23">
        <w:trPr>
          <w:trHeight w:val="283"/>
        </w:trPr>
        <w:tc>
          <w:tcPr>
            <w:tcW w:w="539" w:type="dxa"/>
            <w:vMerge w:val="restart"/>
          </w:tcPr>
          <w:p w:rsidR="00924D5D" w:rsidRPr="001F04E0" w:rsidRDefault="00924D5D" w:rsidP="001D61D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1F04E0"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6911" w:type="dxa"/>
          </w:tcPr>
          <w:p w:rsidR="00924D5D" w:rsidRPr="00FF26AC" w:rsidRDefault="00924D5D" w:rsidP="001D61DF">
            <w:pPr>
              <w:pStyle w:val="rvps14"/>
              <w:spacing w:before="0" w:beforeAutospacing="0" w:after="0" w:afterAutospacing="0"/>
              <w:textAlignment w:val="baseline"/>
              <w:rPr>
                <w:sz w:val="22"/>
                <w:szCs w:val="22"/>
                <w:lang w:val="uk-UA"/>
              </w:rPr>
            </w:pPr>
            <w:r w:rsidRPr="001F04E0">
              <w:rPr>
                <w:sz w:val="22"/>
                <w:szCs w:val="22"/>
                <w:lang w:val="uk-UA"/>
              </w:rPr>
              <w:t xml:space="preserve">Чисельність населення станом на </w:t>
            </w:r>
            <w:r w:rsidR="00BB1F92">
              <w:rPr>
                <w:b/>
                <w:sz w:val="22"/>
                <w:szCs w:val="22"/>
                <w:shd w:val="clear" w:color="auto" w:fill="FFFFFF"/>
              </w:rPr>
              <w:t xml:space="preserve">1 </w:t>
            </w:r>
            <w:proofErr w:type="spellStart"/>
            <w:r w:rsidR="00BB1F92">
              <w:rPr>
                <w:b/>
                <w:sz w:val="22"/>
                <w:szCs w:val="22"/>
                <w:shd w:val="clear" w:color="auto" w:fill="FFFFFF"/>
              </w:rPr>
              <w:t>січня</w:t>
            </w:r>
            <w:proofErr w:type="spellEnd"/>
            <w:r w:rsidR="00BB1F92">
              <w:rPr>
                <w:b/>
                <w:sz w:val="22"/>
                <w:szCs w:val="22"/>
                <w:shd w:val="clear" w:color="auto" w:fill="FFFFFF"/>
              </w:rPr>
              <w:t xml:space="preserve"> 2020</w:t>
            </w:r>
            <w:r w:rsidRPr="00FF26AC">
              <w:rPr>
                <w:b/>
                <w:sz w:val="22"/>
                <w:szCs w:val="22"/>
                <w:shd w:val="clear" w:color="auto" w:fill="FFFFFF"/>
              </w:rPr>
              <w:t xml:space="preserve"> р</w:t>
            </w:r>
            <w:r w:rsidRPr="00FF26AC">
              <w:rPr>
                <w:b/>
                <w:sz w:val="22"/>
                <w:szCs w:val="22"/>
                <w:shd w:val="clear" w:color="auto" w:fill="FFFFFF"/>
                <w:lang w:val="uk-UA"/>
              </w:rPr>
              <w:t>оку</w:t>
            </w:r>
          </w:p>
        </w:tc>
        <w:tc>
          <w:tcPr>
            <w:tcW w:w="1901" w:type="dxa"/>
          </w:tcPr>
          <w:p w:rsidR="00924D5D" w:rsidRPr="001F04E0" w:rsidRDefault="004503CA" w:rsidP="001D61D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13445</w:t>
            </w:r>
          </w:p>
        </w:tc>
      </w:tr>
      <w:tr w:rsidR="00924D5D" w:rsidRPr="00E82819" w:rsidTr="005A2D23">
        <w:trPr>
          <w:trHeight w:val="283"/>
        </w:trPr>
        <w:tc>
          <w:tcPr>
            <w:tcW w:w="0" w:type="auto"/>
            <w:vMerge/>
            <w:vAlign w:val="center"/>
          </w:tcPr>
          <w:p w:rsidR="00924D5D" w:rsidRPr="00E82819" w:rsidRDefault="00924D5D" w:rsidP="001D61DF">
            <w:pPr>
              <w:rPr>
                <w:lang w:val="uk-UA"/>
              </w:rPr>
            </w:pPr>
          </w:p>
        </w:tc>
        <w:tc>
          <w:tcPr>
            <w:tcW w:w="6911" w:type="dxa"/>
          </w:tcPr>
          <w:p w:rsidR="00924D5D" w:rsidRPr="001F04E0" w:rsidRDefault="00924D5D" w:rsidP="001D61DF">
            <w:pPr>
              <w:pStyle w:val="rvps14"/>
              <w:spacing w:before="0" w:beforeAutospacing="0" w:after="0" w:afterAutospacing="0"/>
              <w:textAlignment w:val="baseline"/>
              <w:rPr>
                <w:sz w:val="22"/>
                <w:szCs w:val="22"/>
                <w:lang w:val="uk-UA"/>
              </w:rPr>
            </w:pPr>
            <w:r w:rsidRPr="001F04E0">
              <w:rPr>
                <w:sz w:val="22"/>
                <w:szCs w:val="22"/>
                <w:lang w:val="uk-UA"/>
              </w:rPr>
              <w:t>у тому числі дітей:</w:t>
            </w:r>
          </w:p>
        </w:tc>
        <w:tc>
          <w:tcPr>
            <w:tcW w:w="1901" w:type="dxa"/>
          </w:tcPr>
          <w:p w:rsidR="00924D5D" w:rsidRPr="001F04E0" w:rsidRDefault="00CA2731" w:rsidP="001D61D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1016</w:t>
            </w:r>
          </w:p>
        </w:tc>
      </w:tr>
      <w:tr w:rsidR="00924D5D" w:rsidRPr="00E82819" w:rsidTr="005A2D23">
        <w:trPr>
          <w:trHeight w:val="283"/>
        </w:trPr>
        <w:tc>
          <w:tcPr>
            <w:tcW w:w="0" w:type="auto"/>
            <w:vMerge/>
            <w:vAlign w:val="center"/>
          </w:tcPr>
          <w:p w:rsidR="00924D5D" w:rsidRPr="00E82819" w:rsidRDefault="00924D5D" w:rsidP="001D61DF">
            <w:pPr>
              <w:rPr>
                <w:lang w:val="uk-UA"/>
              </w:rPr>
            </w:pPr>
          </w:p>
        </w:tc>
        <w:tc>
          <w:tcPr>
            <w:tcW w:w="6911" w:type="dxa"/>
          </w:tcPr>
          <w:p w:rsidR="00924D5D" w:rsidRPr="001F04E0" w:rsidRDefault="00924D5D" w:rsidP="001D61DF">
            <w:pPr>
              <w:pStyle w:val="rvps14"/>
              <w:spacing w:before="0" w:beforeAutospacing="0" w:after="0" w:afterAutospacing="0"/>
              <w:textAlignment w:val="baseline"/>
              <w:rPr>
                <w:sz w:val="22"/>
                <w:szCs w:val="22"/>
                <w:lang w:val="uk-UA"/>
              </w:rPr>
            </w:pPr>
            <w:r w:rsidRPr="001F04E0">
              <w:rPr>
                <w:sz w:val="22"/>
                <w:szCs w:val="22"/>
                <w:lang w:val="uk-UA"/>
              </w:rPr>
              <w:t>дошкільного віку</w:t>
            </w:r>
          </w:p>
        </w:tc>
        <w:tc>
          <w:tcPr>
            <w:tcW w:w="1901" w:type="dxa"/>
          </w:tcPr>
          <w:p w:rsidR="00924D5D" w:rsidRPr="001F04E0" w:rsidRDefault="00CA2731" w:rsidP="001D61D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278</w:t>
            </w:r>
          </w:p>
        </w:tc>
      </w:tr>
      <w:tr w:rsidR="00924D5D" w:rsidRPr="00E82819" w:rsidTr="005A2D23">
        <w:trPr>
          <w:trHeight w:val="283"/>
        </w:trPr>
        <w:tc>
          <w:tcPr>
            <w:tcW w:w="0" w:type="auto"/>
            <w:vMerge/>
            <w:vAlign w:val="center"/>
          </w:tcPr>
          <w:p w:rsidR="00924D5D" w:rsidRPr="00E82819" w:rsidRDefault="00924D5D" w:rsidP="001D61DF">
            <w:pPr>
              <w:rPr>
                <w:lang w:val="uk-UA"/>
              </w:rPr>
            </w:pPr>
          </w:p>
        </w:tc>
        <w:tc>
          <w:tcPr>
            <w:tcW w:w="6911" w:type="dxa"/>
          </w:tcPr>
          <w:p w:rsidR="00924D5D" w:rsidRPr="001F04E0" w:rsidRDefault="00924D5D" w:rsidP="001D61DF">
            <w:pPr>
              <w:pStyle w:val="rvps14"/>
              <w:spacing w:before="0" w:beforeAutospacing="0" w:after="0" w:afterAutospacing="0"/>
              <w:textAlignment w:val="baseline"/>
              <w:rPr>
                <w:sz w:val="22"/>
                <w:szCs w:val="22"/>
                <w:lang w:val="uk-UA"/>
              </w:rPr>
            </w:pPr>
            <w:r w:rsidRPr="001F04E0">
              <w:rPr>
                <w:sz w:val="22"/>
                <w:szCs w:val="22"/>
                <w:lang w:val="uk-UA"/>
              </w:rPr>
              <w:t>шкільного віку</w:t>
            </w:r>
          </w:p>
        </w:tc>
        <w:tc>
          <w:tcPr>
            <w:tcW w:w="1901" w:type="dxa"/>
          </w:tcPr>
          <w:p w:rsidR="00924D5D" w:rsidRPr="001F04E0" w:rsidRDefault="00CA2731" w:rsidP="001D61D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738</w:t>
            </w:r>
          </w:p>
        </w:tc>
      </w:tr>
      <w:tr w:rsidR="00924D5D" w:rsidRPr="00E82819" w:rsidTr="005A2D23">
        <w:trPr>
          <w:trHeight w:val="283"/>
        </w:trPr>
        <w:tc>
          <w:tcPr>
            <w:tcW w:w="539" w:type="dxa"/>
          </w:tcPr>
          <w:p w:rsidR="00924D5D" w:rsidRPr="001F04E0" w:rsidRDefault="00924D5D" w:rsidP="001D61D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1F04E0"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6911" w:type="dxa"/>
          </w:tcPr>
          <w:p w:rsidR="00924D5D" w:rsidRPr="001F04E0" w:rsidRDefault="00924D5D" w:rsidP="001D61DF">
            <w:pPr>
              <w:pStyle w:val="rvps14"/>
              <w:spacing w:before="0" w:beforeAutospacing="0" w:after="0" w:afterAutospacing="0"/>
              <w:textAlignment w:val="baseline"/>
              <w:rPr>
                <w:sz w:val="22"/>
                <w:szCs w:val="22"/>
                <w:lang w:val="uk-UA"/>
              </w:rPr>
            </w:pPr>
            <w:r w:rsidRPr="001F04E0">
              <w:rPr>
                <w:sz w:val="22"/>
                <w:szCs w:val="22"/>
                <w:lang w:val="uk-UA"/>
              </w:rPr>
              <w:t>Кількість населених пунктів, що входять до складу спроможної територіальної громади</w:t>
            </w:r>
          </w:p>
        </w:tc>
        <w:tc>
          <w:tcPr>
            <w:tcW w:w="1901" w:type="dxa"/>
          </w:tcPr>
          <w:p w:rsidR="00924D5D" w:rsidRPr="00FF26AC" w:rsidRDefault="004503CA" w:rsidP="001D61D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  <w:highlight w:val="yellow"/>
                <w:lang w:val="uk-UA"/>
              </w:rPr>
            </w:pPr>
            <w:r w:rsidRPr="002B38FA">
              <w:rPr>
                <w:sz w:val="22"/>
                <w:szCs w:val="22"/>
                <w:lang w:val="uk-UA"/>
              </w:rPr>
              <w:t>7</w:t>
            </w:r>
          </w:p>
        </w:tc>
      </w:tr>
      <w:tr w:rsidR="005A2D23" w:rsidRPr="00E82819" w:rsidTr="005A2D23">
        <w:trPr>
          <w:trHeight w:val="283"/>
        </w:trPr>
        <w:tc>
          <w:tcPr>
            <w:tcW w:w="539" w:type="dxa"/>
            <w:vMerge w:val="restart"/>
          </w:tcPr>
          <w:p w:rsidR="005A2D23" w:rsidRPr="001F04E0" w:rsidRDefault="005A2D23" w:rsidP="001D61D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1F04E0">
              <w:rPr>
                <w:sz w:val="22"/>
                <w:szCs w:val="22"/>
                <w:lang w:val="uk-UA"/>
              </w:rPr>
              <w:t>3.</w:t>
            </w:r>
          </w:p>
        </w:tc>
        <w:tc>
          <w:tcPr>
            <w:tcW w:w="6911" w:type="dxa"/>
          </w:tcPr>
          <w:p w:rsidR="005A2D23" w:rsidRPr="001F04E0" w:rsidRDefault="005A2D23" w:rsidP="001D61DF">
            <w:pPr>
              <w:pStyle w:val="rvps14"/>
              <w:spacing w:before="0" w:beforeAutospacing="0" w:after="0" w:afterAutospacing="0"/>
              <w:textAlignment w:val="baseline"/>
              <w:rPr>
                <w:sz w:val="22"/>
                <w:szCs w:val="22"/>
                <w:lang w:val="uk-UA"/>
              </w:rPr>
            </w:pPr>
            <w:r w:rsidRPr="001F04E0">
              <w:rPr>
                <w:sz w:val="22"/>
                <w:szCs w:val="22"/>
                <w:lang w:val="uk-UA"/>
              </w:rPr>
              <w:t>Обсяг доходів (розрахунковий) спроможної територіальної громади, гривень</w:t>
            </w:r>
            <w:r>
              <w:rPr>
                <w:sz w:val="22"/>
                <w:szCs w:val="22"/>
                <w:lang w:val="uk-UA"/>
              </w:rPr>
              <w:t xml:space="preserve"> станом </w:t>
            </w:r>
            <w:r>
              <w:rPr>
                <w:b/>
                <w:sz w:val="22"/>
                <w:szCs w:val="22"/>
                <w:lang w:val="uk-UA"/>
              </w:rPr>
              <w:t>за 2020</w:t>
            </w:r>
            <w:r w:rsidRPr="008965A2">
              <w:rPr>
                <w:b/>
                <w:sz w:val="22"/>
                <w:szCs w:val="22"/>
                <w:lang w:val="uk-UA"/>
              </w:rPr>
              <w:t xml:space="preserve"> рік</w:t>
            </w:r>
            <w:r>
              <w:rPr>
                <w:b/>
                <w:sz w:val="22"/>
                <w:szCs w:val="22"/>
                <w:lang w:val="uk-UA"/>
              </w:rPr>
              <w:t xml:space="preserve">, </w:t>
            </w:r>
            <w:proofErr w:type="spellStart"/>
            <w:r w:rsidRPr="003B7538">
              <w:rPr>
                <w:sz w:val="22"/>
                <w:szCs w:val="22"/>
                <w:lang w:val="uk-UA"/>
              </w:rPr>
              <w:t>тис.грн</w:t>
            </w:r>
            <w:proofErr w:type="spellEnd"/>
          </w:p>
        </w:tc>
        <w:tc>
          <w:tcPr>
            <w:tcW w:w="1901" w:type="dxa"/>
          </w:tcPr>
          <w:p w:rsidR="005A2D23" w:rsidRPr="001F04E0" w:rsidRDefault="008F2F1B" w:rsidP="001D61DF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66423,9</w:t>
            </w:r>
          </w:p>
        </w:tc>
      </w:tr>
      <w:tr w:rsidR="005A2D23" w:rsidRPr="00E82819" w:rsidTr="005A2D23">
        <w:trPr>
          <w:trHeight w:val="283"/>
        </w:trPr>
        <w:tc>
          <w:tcPr>
            <w:tcW w:w="0" w:type="auto"/>
            <w:vMerge/>
            <w:vAlign w:val="center"/>
          </w:tcPr>
          <w:p w:rsidR="005A2D23" w:rsidRPr="00E82819" w:rsidRDefault="005A2D23" w:rsidP="001D61DF">
            <w:pPr>
              <w:rPr>
                <w:lang w:val="uk-UA"/>
              </w:rPr>
            </w:pPr>
          </w:p>
        </w:tc>
        <w:tc>
          <w:tcPr>
            <w:tcW w:w="6911" w:type="dxa"/>
          </w:tcPr>
          <w:p w:rsidR="005A2D23" w:rsidRPr="001F04E0" w:rsidRDefault="005A2D23" w:rsidP="001D61DF">
            <w:pPr>
              <w:pStyle w:val="rvps14"/>
              <w:spacing w:before="0" w:beforeAutospacing="0" w:after="0" w:afterAutospacing="0"/>
              <w:textAlignment w:val="baseline"/>
              <w:rPr>
                <w:sz w:val="22"/>
                <w:szCs w:val="22"/>
                <w:lang w:val="uk-UA"/>
              </w:rPr>
            </w:pPr>
            <w:r w:rsidRPr="001F04E0">
              <w:rPr>
                <w:sz w:val="22"/>
                <w:szCs w:val="22"/>
                <w:lang w:val="uk-UA"/>
              </w:rPr>
              <w:t>у тому числі:</w:t>
            </w:r>
          </w:p>
        </w:tc>
        <w:tc>
          <w:tcPr>
            <w:tcW w:w="1901" w:type="dxa"/>
          </w:tcPr>
          <w:p w:rsidR="005A2D23" w:rsidRPr="001F04E0" w:rsidRDefault="005A2D23" w:rsidP="001D61D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  <w:lang w:val="uk-UA"/>
              </w:rPr>
            </w:pPr>
          </w:p>
        </w:tc>
      </w:tr>
      <w:tr w:rsidR="005A2D23" w:rsidRPr="00E82819" w:rsidTr="005A2D23">
        <w:trPr>
          <w:trHeight w:val="283"/>
        </w:trPr>
        <w:tc>
          <w:tcPr>
            <w:tcW w:w="0" w:type="auto"/>
            <w:vMerge/>
            <w:vAlign w:val="center"/>
          </w:tcPr>
          <w:p w:rsidR="005A2D23" w:rsidRPr="00E82819" w:rsidRDefault="005A2D23" w:rsidP="001D61DF">
            <w:pPr>
              <w:rPr>
                <w:lang w:val="uk-UA"/>
              </w:rPr>
            </w:pPr>
          </w:p>
        </w:tc>
        <w:tc>
          <w:tcPr>
            <w:tcW w:w="6911" w:type="dxa"/>
          </w:tcPr>
          <w:p w:rsidR="005A2D23" w:rsidRPr="001F04E0" w:rsidRDefault="005A2D23" w:rsidP="001D61DF">
            <w:pPr>
              <w:pStyle w:val="rvps14"/>
              <w:spacing w:before="0" w:beforeAutospacing="0" w:after="0" w:afterAutospacing="0"/>
              <w:textAlignment w:val="baseline"/>
              <w:rPr>
                <w:sz w:val="22"/>
                <w:szCs w:val="22"/>
                <w:lang w:val="uk-UA"/>
              </w:rPr>
            </w:pPr>
            <w:r w:rsidRPr="001F04E0">
              <w:rPr>
                <w:sz w:val="22"/>
                <w:szCs w:val="22"/>
                <w:lang w:val="uk-UA"/>
              </w:rPr>
              <w:t>сформованих відповідно до</w:t>
            </w:r>
            <w:r w:rsidRPr="001F04E0">
              <w:rPr>
                <w:rStyle w:val="apple-converted-space"/>
                <w:sz w:val="22"/>
                <w:szCs w:val="22"/>
                <w:lang w:val="uk-UA"/>
              </w:rPr>
              <w:t> </w:t>
            </w:r>
            <w:r w:rsidRPr="001F04E0">
              <w:rPr>
                <w:sz w:val="22"/>
                <w:szCs w:val="22"/>
                <w:bdr w:val="none" w:sz="0" w:space="0" w:color="auto" w:frame="1"/>
                <w:lang w:val="uk-UA"/>
              </w:rPr>
              <w:t>статті 64</w:t>
            </w:r>
            <w:r w:rsidRPr="001F04E0">
              <w:rPr>
                <w:rStyle w:val="apple-converted-space"/>
                <w:sz w:val="22"/>
                <w:szCs w:val="22"/>
                <w:lang w:val="uk-UA"/>
              </w:rPr>
              <w:t> </w:t>
            </w:r>
            <w:r w:rsidRPr="001F04E0">
              <w:rPr>
                <w:sz w:val="22"/>
                <w:szCs w:val="22"/>
                <w:lang w:val="uk-UA"/>
              </w:rPr>
              <w:t>Бюджетного кодексу України</w:t>
            </w:r>
          </w:p>
        </w:tc>
        <w:tc>
          <w:tcPr>
            <w:tcW w:w="1901" w:type="dxa"/>
          </w:tcPr>
          <w:p w:rsidR="005A2D23" w:rsidRPr="001F04E0" w:rsidRDefault="005A2D23" w:rsidP="001D61D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21086,7</w:t>
            </w:r>
          </w:p>
        </w:tc>
      </w:tr>
      <w:tr w:rsidR="005A2D23" w:rsidRPr="00E82819" w:rsidTr="005A2D23">
        <w:trPr>
          <w:trHeight w:val="283"/>
        </w:trPr>
        <w:tc>
          <w:tcPr>
            <w:tcW w:w="0" w:type="auto"/>
            <w:vMerge/>
            <w:vAlign w:val="center"/>
          </w:tcPr>
          <w:p w:rsidR="005A2D23" w:rsidRPr="00E82819" w:rsidRDefault="005A2D23" w:rsidP="001D61DF">
            <w:pPr>
              <w:rPr>
                <w:lang w:val="uk-UA"/>
              </w:rPr>
            </w:pPr>
          </w:p>
        </w:tc>
        <w:tc>
          <w:tcPr>
            <w:tcW w:w="6911" w:type="dxa"/>
          </w:tcPr>
          <w:p w:rsidR="005A2D23" w:rsidRPr="001F04E0" w:rsidRDefault="005A2D23" w:rsidP="001D61DF">
            <w:pPr>
              <w:pStyle w:val="rvps14"/>
              <w:spacing w:before="0" w:beforeAutospacing="0" w:after="0" w:afterAutospacing="0"/>
              <w:textAlignment w:val="baseline"/>
              <w:rPr>
                <w:sz w:val="22"/>
                <w:szCs w:val="22"/>
                <w:lang w:val="uk-UA"/>
              </w:rPr>
            </w:pPr>
            <w:r w:rsidRPr="001F04E0">
              <w:rPr>
                <w:sz w:val="22"/>
                <w:szCs w:val="22"/>
                <w:lang w:val="uk-UA"/>
              </w:rPr>
              <w:t>бюджету розвитку</w:t>
            </w:r>
          </w:p>
        </w:tc>
        <w:tc>
          <w:tcPr>
            <w:tcW w:w="1901" w:type="dxa"/>
          </w:tcPr>
          <w:p w:rsidR="005A2D23" w:rsidRPr="001F04E0" w:rsidRDefault="005A2D23" w:rsidP="001D61D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147,8</w:t>
            </w:r>
          </w:p>
        </w:tc>
      </w:tr>
      <w:tr w:rsidR="005A2D23" w:rsidRPr="00E82819" w:rsidTr="005A2D23">
        <w:trPr>
          <w:trHeight w:val="283"/>
        </w:trPr>
        <w:tc>
          <w:tcPr>
            <w:tcW w:w="0" w:type="auto"/>
            <w:vMerge/>
            <w:vAlign w:val="center"/>
          </w:tcPr>
          <w:p w:rsidR="005A2D23" w:rsidRPr="00E82819" w:rsidRDefault="005A2D23" w:rsidP="001D61DF">
            <w:pPr>
              <w:rPr>
                <w:lang w:val="uk-UA"/>
              </w:rPr>
            </w:pPr>
          </w:p>
        </w:tc>
        <w:tc>
          <w:tcPr>
            <w:tcW w:w="6911" w:type="dxa"/>
          </w:tcPr>
          <w:p w:rsidR="005A2D23" w:rsidRPr="001F04E0" w:rsidRDefault="005A2D23" w:rsidP="001D61DF">
            <w:pPr>
              <w:pStyle w:val="rvps14"/>
              <w:spacing w:before="0" w:beforeAutospacing="0" w:after="0" w:afterAutospacing="0"/>
              <w:textAlignment w:val="baseline"/>
              <w:rPr>
                <w:sz w:val="22"/>
                <w:szCs w:val="22"/>
                <w:lang w:val="uk-UA"/>
              </w:rPr>
            </w:pPr>
            <w:r w:rsidRPr="001F04E0">
              <w:rPr>
                <w:sz w:val="22"/>
                <w:szCs w:val="22"/>
                <w:lang w:val="uk-UA"/>
              </w:rPr>
              <w:t>базової дотації</w:t>
            </w:r>
          </w:p>
        </w:tc>
        <w:tc>
          <w:tcPr>
            <w:tcW w:w="1901" w:type="dxa"/>
          </w:tcPr>
          <w:p w:rsidR="005A2D23" w:rsidRPr="001F04E0" w:rsidRDefault="005A2D23" w:rsidP="001D61D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20284,1</w:t>
            </w:r>
          </w:p>
        </w:tc>
      </w:tr>
      <w:tr w:rsidR="005A2D23" w:rsidRPr="00CF7971" w:rsidTr="005A2D23">
        <w:trPr>
          <w:trHeight w:val="345"/>
        </w:trPr>
        <w:tc>
          <w:tcPr>
            <w:tcW w:w="0" w:type="auto"/>
            <w:vMerge/>
            <w:vAlign w:val="center"/>
          </w:tcPr>
          <w:p w:rsidR="005A2D23" w:rsidRPr="00E82819" w:rsidRDefault="005A2D23" w:rsidP="001D61DF">
            <w:pPr>
              <w:rPr>
                <w:lang w:val="uk-UA"/>
              </w:rPr>
            </w:pPr>
          </w:p>
        </w:tc>
        <w:tc>
          <w:tcPr>
            <w:tcW w:w="6911" w:type="dxa"/>
          </w:tcPr>
          <w:p w:rsidR="005A2D23" w:rsidRPr="001F04E0" w:rsidRDefault="005A2D23" w:rsidP="001D61DF">
            <w:pPr>
              <w:pStyle w:val="rvps14"/>
              <w:spacing w:before="0" w:beforeAutospacing="0" w:after="0" w:afterAutospacing="0"/>
              <w:textAlignment w:val="baseline"/>
              <w:rPr>
                <w:sz w:val="22"/>
                <w:szCs w:val="22"/>
                <w:lang w:val="uk-UA"/>
              </w:rPr>
            </w:pPr>
            <w:r w:rsidRPr="001F04E0">
              <w:rPr>
                <w:sz w:val="22"/>
                <w:szCs w:val="22"/>
                <w:lang w:val="uk-UA"/>
              </w:rPr>
              <w:t>реверсної дотації</w:t>
            </w:r>
          </w:p>
        </w:tc>
        <w:tc>
          <w:tcPr>
            <w:tcW w:w="1901" w:type="dxa"/>
          </w:tcPr>
          <w:p w:rsidR="005A2D23" w:rsidRPr="001F04E0" w:rsidRDefault="005A2D23" w:rsidP="001D61D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5A2D23" w:rsidRPr="00CF7971" w:rsidTr="005A2D23">
        <w:trPr>
          <w:trHeight w:val="251"/>
        </w:trPr>
        <w:tc>
          <w:tcPr>
            <w:tcW w:w="0" w:type="auto"/>
            <w:vMerge/>
            <w:vAlign w:val="center"/>
          </w:tcPr>
          <w:p w:rsidR="005A2D23" w:rsidRPr="00E82819" w:rsidRDefault="005A2D23" w:rsidP="001D61DF">
            <w:pPr>
              <w:rPr>
                <w:lang w:val="uk-UA"/>
              </w:rPr>
            </w:pPr>
          </w:p>
        </w:tc>
        <w:tc>
          <w:tcPr>
            <w:tcW w:w="6911" w:type="dxa"/>
          </w:tcPr>
          <w:p w:rsidR="005A2D23" w:rsidRPr="001F04E0" w:rsidRDefault="00504035" w:rsidP="001D61DF">
            <w:pPr>
              <w:pStyle w:val="rvps14"/>
              <w:spacing w:before="0" w:after="0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І інші </w:t>
            </w:r>
            <w:r w:rsidR="001670E1">
              <w:rPr>
                <w:sz w:val="22"/>
                <w:szCs w:val="22"/>
                <w:lang w:val="uk-UA"/>
              </w:rPr>
              <w:t>субвенції</w:t>
            </w:r>
          </w:p>
        </w:tc>
        <w:tc>
          <w:tcPr>
            <w:tcW w:w="1901" w:type="dxa"/>
          </w:tcPr>
          <w:p w:rsidR="005A2D23" w:rsidRDefault="008F2F1B" w:rsidP="001D61DF">
            <w:pPr>
              <w:pStyle w:val="rvps14"/>
              <w:spacing w:before="0" w:after="0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249</w:t>
            </w:r>
            <w:r w:rsidR="00D502DD">
              <w:rPr>
                <w:sz w:val="22"/>
                <w:szCs w:val="22"/>
                <w:lang w:val="uk-UA"/>
              </w:rPr>
              <w:t>05,4</w:t>
            </w:r>
          </w:p>
        </w:tc>
      </w:tr>
      <w:tr w:rsidR="00924D5D" w:rsidRPr="00E82819" w:rsidTr="005A2D23">
        <w:trPr>
          <w:trHeight w:val="283"/>
        </w:trPr>
        <w:tc>
          <w:tcPr>
            <w:tcW w:w="539" w:type="dxa"/>
          </w:tcPr>
          <w:p w:rsidR="00924D5D" w:rsidRPr="001F04E0" w:rsidRDefault="00924D5D" w:rsidP="001D61D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1F04E0"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6911" w:type="dxa"/>
          </w:tcPr>
          <w:p w:rsidR="00924D5D" w:rsidRPr="001F04E0" w:rsidRDefault="00924D5D" w:rsidP="001D61DF">
            <w:pPr>
              <w:pStyle w:val="rvps14"/>
              <w:spacing w:before="0" w:beforeAutospacing="0" w:after="0" w:afterAutospacing="0"/>
              <w:textAlignment w:val="baseline"/>
              <w:rPr>
                <w:sz w:val="22"/>
                <w:szCs w:val="22"/>
                <w:lang w:val="uk-UA"/>
              </w:rPr>
            </w:pPr>
            <w:r w:rsidRPr="001F04E0">
              <w:rPr>
                <w:sz w:val="22"/>
                <w:szCs w:val="22"/>
                <w:lang w:val="uk-UA"/>
              </w:rPr>
              <w:t xml:space="preserve">Площа території спроможної територіальної громади, </w:t>
            </w:r>
            <w:proofErr w:type="spellStart"/>
            <w:r w:rsidRPr="001F04E0">
              <w:rPr>
                <w:sz w:val="22"/>
                <w:szCs w:val="22"/>
                <w:lang w:val="uk-UA"/>
              </w:rPr>
              <w:t>кв</w:t>
            </w:r>
            <w:proofErr w:type="spellEnd"/>
            <w:r w:rsidRPr="001F04E0">
              <w:rPr>
                <w:sz w:val="22"/>
                <w:szCs w:val="22"/>
                <w:lang w:val="uk-UA"/>
              </w:rPr>
              <w:t>. кілометрів</w:t>
            </w:r>
          </w:p>
        </w:tc>
        <w:tc>
          <w:tcPr>
            <w:tcW w:w="1901" w:type="dxa"/>
          </w:tcPr>
          <w:p w:rsidR="00924D5D" w:rsidRPr="002B38FA" w:rsidRDefault="00434F20" w:rsidP="001D61D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2B38FA">
              <w:rPr>
                <w:sz w:val="22"/>
                <w:szCs w:val="22"/>
                <w:lang w:val="uk-UA"/>
              </w:rPr>
              <w:t>194,4</w:t>
            </w:r>
          </w:p>
        </w:tc>
      </w:tr>
      <w:tr w:rsidR="00924D5D" w:rsidRPr="00E82819" w:rsidTr="005A2D23">
        <w:trPr>
          <w:trHeight w:val="283"/>
        </w:trPr>
        <w:tc>
          <w:tcPr>
            <w:tcW w:w="539" w:type="dxa"/>
            <w:vMerge w:val="restart"/>
          </w:tcPr>
          <w:p w:rsidR="00924D5D" w:rsidRPr="001F04E0" w:rsidRDefault="00924D5D" w:rsidP="001D61D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1F04E0">
              <w:rPr>
                <w:sz w:val="22"/>
                <w:szCs w:val="22"/>
                <w:lang w:val="uk-UA"/>
              </w:rPr>
              <w:t>5.</w:t>
            </w:r>
          </w:p>
        </w:tc>
        <w:tc>
          <w:tcPr>
            <w:tcW w:w="6911" w:type="dxa"/>
          </w:tcPr>
          <w:p w:rsidR="00924D5D" w:rsidRPr="001F04E0" w:rsidRDefault="00924D5D" w:rsidP="001D61DF">
            <w:pPr>
              <w:pStyle w:val="rvps14"/>
              <w:spacing w:before="0" w:beforeAutospacing="0" w:after="0" w:afterAutospacing="0"/>
              <w:textAlignment w:val="baseline"/>
              <w:rPr>
                <w:sz w:val="22"/>
                <w:szCs w:val="22"/>
                <w:lang w:val="uk-UA"/>
              </w:rPr>
            </w:pPr>
            <w:r w:rsidRPr="001F04E0">
              <w:rPr>
                <w:sz w:val="22"/>
                <w:szCs w:val="22"/>
                <w:lang w:val="uk-UA"/>
              </w:rPr>
              <w:t xml:space="preserve">Кількість закладів, </w:t>
            </w:r>
            <w:r>
              <w:rPr>
                <w:sz w:val="22"/>
                <w:szCs w:val="22"/>
                <w:lang w:val="uk-UA"/>
              </w:rPr>
              <w:t>що розташовані на території ОТГ</w:t>
            </w:r>
          </w:p>
        </w:tc>
        <w:tc>
          <w:tcPr>
            <w:tcW w:w="1901" w:type="dxa"/>
          </w:tcPr>
          <w:p w:rsidR="00924D5D" w:rsidRPr="002B38FA" w:rsidRDefault="00924D5D" w:rsidP="001D61D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  <w:lang w:val="uk-UA"/>
              </w:rPr>
            </w:pPr>
          </w:p>
        </w:tc>
      </w:tr>
      <w:tr w:rsidR="00924D5D" w:rsidRPr="00E82819" w:rsidTr="005A2D23">
        <w:trPr>
          <w:trHeight w:val="283"/>
        </w:trPr>
        <w:tc>
          <w:tcPr>
            <w:tcW w:w="0" w:type="auto"/>
            <w:vMerge/>
            <w:vAlign w:val="center"/>
          </w:tcPr>
          <w:p w:rsidR="00924D5D" w:rsidRPr="00E82819" w:rsidRDefault="00924D5D" w:rsidP="001D61DF">
            <w:pPr>
              <w:rPr>
                <w:lang w:val="uk-UA"/>
              </w:rPr>
            </w:pPr>
          </w:p>
        </w:tc>
        <w:tc>
          <w:tcPr>
            <w:tcW w:w="6911" w:type="dxa"/>
          </w:tcPr>
          <w:p w:rsidR="00924D5D" w:rsidRPr="001F04E0" w:rsidRDefault="00924D5D" w:rsidP="001D61DF">
            <w:pPr>
              <w:pStyle w:val="rvps14"/>
              <w:spacing w:before="0" w:beforeAutospacing="0" w:after="0" w:afterAutospacing="0"/>
              <w:textAlignment w:val="baseline"/>
              <w:rPr>
                <w:sz w:val="22"/>
                <w:szCs w:val="22"/>
                <w:lang w:val="uk-UA"/>
              </w:rPr>
            </w:pPr>
            <w:r w:rsidRPr="001F04E0">
              <w:rPr>
                <w:sz w:val="22"/>
                <w:szCs w:val="22"/>
                <w:lang w:val="uk-UA"/>
              </w:rPr>
              <w:t>у тому числі:</w:t>
            </w:r>
          </w:p>
        </w:tc>
        <w:tc>
          <w:tcPr>
            <w:tcW w:w="1901" w:type="dxa"/>
          </w:tcPr>
          <w:p w:rsidR="00924D5D" w:rsidRPr="002B38FA" w:rsidRDefault="00924D5D" w:rsidP="001D61D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  <w:lang w:val="uk-UA"/>
              </w:rPr>
            </w:pPr>
          </w:p>
        </w:tc>
      </w:tr>
      <w:tr w:rsidR="00924D5D" w:rsidRPr="00E82819" w:rsidTr="005A2D23">
        <w:trPr>
          <w:trHeight w:val="283"/>
        </w:trPr>
        <w:tc>
          <w:tcPr>
            <w:tcW w:w="0" w:type="auto"/>
            <w:vMerge/>
            <w:vAlign w:val="center"/>
          </w:tcPr>
          <w:p w:rsidR="00924D5D" w:rsidRPr="00E82819" w:rsidRDefault="00924D5D" w:rsidP="001D61DF">
            <w:pPr>
              <w:rPr>
                <w:lang w:val="uk-UA"/>
              </w:rPr>
            </w:pPr>
          </w:p>
        </w:tc>
        <w:tc>
          <w:tcPr>
            <w:tcW w:w="6911" w:type="dxa"/>
          </w:tcPr>
          <w:p w:rsidR="00924D5D" w:rsidRPr="001F04E0" w:rsidRDefault="00924D5D" w:rsidP="001D61DF">
            <w:pPr>
              <w:pStyle w:val="rvps14"/>
              <w:spacing w:before="0" w:beforeAutospacing="0" w:after="0" w:afterAutospacing="0"/>
              <w:textAlignment w:val="baseline"/>
              <w:rPr>
                <w:sz w:val="22"/>
                <w:szCs w:val="22"/>
                <w:lang w:val="uk-UA"/>
              </w:rPr>
            </w:pPr>
            <w:r w:rsidRPr="001F04E0">
              <w:rPr>
                <w:sz w:val="22"/>
                <w:szCs w:val="22"/>
                <w:lang w:val="uk-UA"/>
              </w:rPr>
              <w:t>загальноосвітніх навчальних закладів I-III ступеня</w:t>
            </w:r>
            <w:r>
              <w:rPr>
                <w:sz w:val="22"/>
                <w:szCs w:val="22"/>
                <w:lang w:val="uk-UA"/>
              </w:rPr>
              <w:t xml:space="preserve">  </w:t>
            </w:r>
          </w:p>
        </w:tc>
        <w:tc>
          <w:tcPr>
            <w:tcW w:w="1901" w:type="dxa"/>
          </w:tcPr>
          <w:p w:rsidR="00924D5D" w:rsidRPr="002B38FA" w:rsidRDefault="00CA2731" w:rsidP="001D61DF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2B38FA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2</w:t>
            </w:r>
          </w:p>
        </w:tc>
      </w:tr>
      <w:tr w:rsidR="00924D5D" w:rsidRPr="00E82819" w:rsidTr="005A2D23">
        <w:trPr>
          <w:trHeight w:val="283"/>
        </w:trPr>
        <w:tc>
          <w:tcPr>
            <w:tcW w:w="0" w:type="auto"/>
            <w:vMerge/>
            <w:vAlign w:val="center"/>
          </w:tcPr>
          <w:p w:rsidR="00924D5D" w:rsidRPr="00E82819" w:rsidRDefault="00924D5D" w:rsidP="001D61DF">
            <w:pPr>
              <w:rPr>
                <w:lang w:val="uk-UA"/>
              </w:rPr>
            </w:pPr>
          </w:p>
        </w:tc>
        <w:tc>
          <w:tcPr>
            <w:tcW w:w="6911" w:type="dxa"/>
          </w:tcPr>
          <w:p w:rsidR="00924D5D" w:rsidRPr="001F04E0" w:rsidRDefault="00924D5D" w:rsidP="001D61DF">
            <w:pPr>
              <w:pStyle w:val="rvps14"/>
              <w:spacing w:before="0" w:beforeAutospacing="0" w:after="0" w:afterAutospacing="0"/>
              <w:textAlignment w:val="baseline"/>
              <w:rPr>
                <w:sz w:val="22"/>
                <w:szCs w:val="22"/>
                <w:lang w:val="uk-UA"/>
              </w:rPr>
            </w:pPr>
            <w:r w:rsidRPr="001F04E0">
              <w:rPr>
                <w:sz w:val="22"/>
                <w:szCs w:val="22"/>
                <w:lang w:val="uk-UA"/>
              </w:rPr>
              <w:t>загальноосвітніх навчальних закладів I-II ступеня</w:t>
            </w:r>
            <w:r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901" w:type="dxa"/>
          </w:tcPr>
          <w:p w:rsidR="00924D5D" w:rsidRPr="00FF26AC" w:rsidRDefault="00CA2731" w:rsidP="001D61DF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3</w:t>
            </w:r>
          </w:p>
        </w:tc>
      </w:tr>
      <w:tr w:rsidR="00924D5D" w:rsidRPr="00E82819" w:rsidTr="005A2D23">
        <w:trPr>
          <w:trHeight w:val="283"/>
        </w:trPr>
        <w:tc>
          <w:tcPr>
            <w:tcW w:w="0" w:type="auto"/>
            <w:vMerge/>
            <w:vAlign w:val="center"/>
          </w:tcPr>
          <w:p w:rsidR="00924D5D" w:rsidRPr="00E82819" w:rsidRDefault="00924D5D" w:rsidP="001D61DF">
            <w:pPr>
              <w:rPr>
                <w:lang w:val="uk-UA"/>
              </w:rPr>
            </w:pPr>
          </w:p>
        </w:tc>
        <w:tc>
          <w:tcPr>
            <w:tcW w:w="6911" w:type="dxa"/>
          </w:tcPr>
          <w:p w:rsidR="00924D5D" w:rsidRPr="001F04E0" w:rsidRDefault="00924D5D" w:rsidP="001D61DF">
            <w:pPr>
              <w:pStyle w:val="rvps14"/>
              <w:spacing w:before="0" w:beforeAutospacing="0" w:after="0" w:afterAutospacing="0"/>
              <w:textAlignment w:val="baseline"/>
              <w:rPr>
                <w:sz w:val="22"/>
                <w:szCs w:val="22"/>
                <w:lang w:val="uk-UA"/>
              </w:rPr>
            </w:pPr>
            <w:r w:rsidRPr="001F04E0">
              <w:rPr>
                <w:sz w:val="22"/>
                <w:szCs w:val="22"/>
                <w:lang w:val="uk-UA"/>
              </w:rPr>
              <w:t>загальноосвітніх навчальних закладів I ступеня</w:t>
            </w:r>
            <w:r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901" w:type="dxa"/>
          </w:tcPr>
          <w:p w:rsidR="00924D5D" w:rsidRPr="001F04E0" w:rsidRDefault="00CA2731" w:rsidP="001D61DF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-</w:t>
            </w:r>
          </w:p>
        </w:tc>
      </w:tr>
      <w:tr w:rsidR="00924D5D" w:rsidRPr="00E82819" w:rsidTr="005A2D23">
        <w:trPr>
          <w:trHeight w:val="283"/>
        </w:trPr>
        <w:tc>
          <w:tcPr>
            <w:tcW w:w="0" w:type="auto"/>
            <w:vMerge/>
            <w:vAlign w:val="center"/>
          </w:tcPr>
          <w:p w:rsidR="00924D5D" w:rsidRPr="00E82819" w:rsidRDefault="00924D5D" w:rsidP="001D61DF">
            <w:pPr>
              <w:rPr>
                <w:lang w:val="uk-UA"/>
              </w:rPr>
            </w:pPr>
          </w:p>
        </w:tc>
        <w:tc>
          <w:tcPr>
            <w:tcW w:w="6911" w:type="dxa"/>
          </w:tcPr>
          <w:p w:rsidR="00924D5D" w:rsidRPr="001F04E0" w:rsidRDefault="00924D5D" w:rsidP="001D61DF">
            <w:pPr>
              <w:pStyle w:val="rvps14"/>
              <w:spacing w:before="0" w:beforeAutospacing="0" w:after="0" w:afterAutospacing="0"/>
              <w:textAlignment w:val="baseline"/>
              <w:rPr>
                <w:sz w:val="22"/>
                <w:szCs w:val="22"/>
                <w:lang w:val="uk-UA"/>
              </w:rPr>
            </w:pPr>
            <w:r w:rsidRPr="001F04E0">
              <w:rPr>
                <w:sz w:val="22"/>
                <w:szCs w:val="22"/>
                <w:lang w:val="uk-UA"/>
              </w:rPr>
              <w:t>дошкільних навчальних закладів</w:t>
            </w:r>
          </w:p>
        </w:tc>
        <w:tc>
          <w:tcPr>
            <w:tcW w:w="1901" w:type="dxa"/>
          </w:tcPr>
          <w:p w:rsidR="00924D5D" w:rsidRPr="00FF26AC" w:rsidRDefault="00CA2731" w:rsidP="001D61D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</w:tr>
      <w:tr w:rsidR="00924D5D" w:rsidRPr="00E82819" w:rsidTr="005A2D23">
        <w:trPr>
          <w:trHeight w:val="283"/>
        </w:trPr>
        <w:tc>
          <w:tcPr>
            <w:tcW w:w="0" w:type="auto"/>
            <w:vMerge/>
            <w:vAlign w:val="center"/>
          </w:tcPr>
          <w:p w:rsidR="00924D5D" w:rsidRPr="00E82819" w:rsidRDefault="00924D5D" w:rsidP="001D61DF">
            <w:pPr>
              <w:rPr>
                <w:lang w:val="uk-UA"/>
              </w:rPr>
            </w:pPr>
          </w:p>
        </w:tc>
        <w:tc>
          <w:tcPr>
            <w:tcW w:w="6911" w:type="dxa"/>
          </w:tcPr>
          <w:p w:rsidR="00924D5D" w:rsidRPr="001F04E0" w:rsidRDefault="00924D5D" w:rsidP="001D61DF">
            <w:pPr>
              <w:pStyle w:val="rvps14"/>
              <w:spacing w:before="0" w:beforeAutospacing="0" w:after="0" w:afterAutospacing="0"/>
              <w:textAlignment w:val="baseline"/>
              <w:rPr>
                <w:sz w:val="22"/>
                <w:szCs w:val="22"/>
                <w:lang w:val="uk-UA"/>
              </w:rPr>
            </w:pPr>
            <w:r w:rsidRPr="001F04E0">
              <w:rPr>
                <w:sz w:val="22"/>
                <w:szCs w:val="22"/>
                <w:lang w:val="uk-UA"/>
              </w:rPr>
              <w:t>закладів позашкільної освіти</w:t>
            </w:r>
            <w:r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901" w:type="dxa"/>
          </w:tcPr>
          <w:p w:rsidR="00924D5D" w:rsidRPr="004A1556" w:rsidRDefault="00CA2731" w:rsidP="001D61DF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</w:t>
            </w:r>
          </w:p>
        </w:tc>
      </w:tr>
      <w:tr w:rsidR="00924D5D" w:rsidRPr="00E82819" w:rsidTr="00F500FA">
        <w:trPr>
          <w:trHeight w:val="1425"/>
        </w:trPr>
        <w:tc>
          <w:tcPr>
            <w:tcW w:w="0" w:type="auto"/>
            <w:vMerge/>
            <w:vAlign w:val="center"/>
          </w:tcPr>
          <w:p w:rsidR="00924D5D" w:rsidRPr="00E82819" w:rsidRDefault="00924D5D" w:rsidP="001D61DF">
            <w:pPr>
              <w:rPr>
                <w:lang w:val="uk-UA"/>
              </w:rPr>
            </w:pPr>
          </w:p>
        </w:tc>
        <w:tc>
          <w:tcPr>
            <w:tcW w:w="6911" w:type="dxa"/>
          </w:tcPr>
          <w:p w:rsidR="00924D5D" w:rsidRDefault="00924D5D" w:rsidP="001D61DF">
            <w:pPr>
              <w:pStyle w:val="rvps14"/>
              <w:spacing w:before="0" w:beforeAutospacing="0" w:after="0" w:afterAutospacing="0"/>
              <w:textAlignment w:val="baseline"/>
              <w:rPr>
                <w:sz w:val="22"/>
                <w:szCs w:val="22"/>
                <w:lang w:val="uk-UA"/>
              </w:rPr>
            </w:pPr>
            <w:r w:rsidRPr="001F04E0">
              <w:rPr>
                <w:sz w:val="22"/>
                <w:szCs w:val="22"/>
                <w:lang w:val="uk-UA"/>
              </w:rPr>
              <w:t>закладів культури</w:t>
            </w:r>
            <w:r>
              <w:rPr>
                <w:sz w:val="22"/>
                <w:szCs w:val="22"/>
                <w:lang w:val="uk-UA"/>
              </w:rPr>
              <w:t xml:space="preserve">: </w:t>
            </w:r>
          </w:p>
          <w:p w:rsidR="00924D5D" w:rsidRDefault="00924D5D" w:rsidP="001D61DF">
            <w:pPr>
              <w:pStyle w:val="rvps14"/>
              <w:spacing w:before="0" w:beforeAutospacing="0" w:after="0" w:afterAutospacing="0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із них</w:t>
            </w:r>
          </w:p>
          <w:p w:rsidR="00924D5D" w:rsidRDefault="00CA2731" w:rsidP="00924D5D">
            <w:pPr>
              <w:pStyle w:val="rvps14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</w:t>
            </w:r>
            <w:r w:rsidR="00924D5D">
              <w:rPr>
                <w:sz w:val="22"/>
                <w:szCs w:val="22"/>
                <w:lang w:val="uk-UA"/>
              </w:rPr>
              <w:t>ібліотеки</w:t>
            </w:r>
            <w:r>
              <w:rPr>
                <w:sz w:val="22"/>
                <w:szCs w:val="22"/>
                <w:lang w:val="uk-UA"/>
              </w:rPr>
              <w:t xml:space="preserve">                                                                                              </w:t>
            </w:r>
          </w:p>
          <w:p w:rsidR="00924D5D" w:rsidRPr="00241719" w:rsidRDefault="00924D5D" w:rsidP="00924D5D">
            <w:pPr>
              <w:pStyle w:val="rvps14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музична школа </w:t>
            </w:r>
          </w:p>
          <w:p w:rsidR="00047E44" w:rsidRPr="00047E44" w:rsidRDefault="004868DB" w:rsidP="00047E44">
            <w:pPr>
              <w:pStyle w:val="rvps14"/>
              <w:numPr>
                <w:ilvl w:val="0"/>
                <w:numId w:val="1"/>
              </w:numPr>
              <w:spacing w:before="0" w:beforeAutospacing="0" w:after="0" w:afterAutospacing="0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будинки культури</w:t>
            </w:r>
            <w:r w:rsidR="00A82F2A">
              <w:rPr>
                <w:sz w:val="22"/>
                <w:szCs w:val="22"/>
                <w:lang w:val="uk-UA"/>
              </w:rPr>
              <w:t xml:space="preserve"> ( 4 в селах, 1 в </w:t>
            </w:r>
            <w:proofErr w:type="spellStart"/>
            <w:r w:rsidR="00A82F2A">
              <w:rPr>
                <w:sz w:val="22"/>
                <w:szCs w:val="22"/>
                <w:lang w:val="uk-UA"/>
              </w:rPr>
              <w:t>м.Сіверськ</w:t>
            </w:r>
            <w:proofErr w:type="spellEnd"/>
            <w:r w:rsidR="00A82F2A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1901" w:type="dxa"/>
          </w:tcPr>
          <w:p w:rsidR="00924D5D" w:rsidRDefault="00924D5D" w:rsidP="001D61D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  <w:lang w:val="uk-UA"/>
              </w:rPr>
            </w:pPr>
          </w:p>
          <w:p w:rsidR="00CA2731" w:rsidRDefault="00CA2731" w:rsidP="001D61D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  <w:lang w:val="uk-UA"/>
              </w:rPr>
            </w:pPr>
          </w:p>
          <w:p w:rsidR="00CA2731" w:rsidRDefault="009817ED" w:rsidP="001D61D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</w:p>
          <w:p w:rsidR="00CA2731" w:rsidRDefault="00CA2731" w:rsidP="001D61D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  <w:p w:rsidR="00CA2731" w:rsidRDefault="009817ED" w:rsidP="001D61D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  <w:p w:rsidR="00CA2731" w:rsidRPr="00FF26AC" w:rsidRDefault="00CA2731" w:rsidP="00CA2731">
            <w:pPr>
              <w:pStyle w:val="rvps14"/>
              <w:spacing w:before="0" w:beforeAutospacing="0" w:after="0" w:afterAutospacing="0"/>
              <w:textAlignment w:val="baseline"/>
              <w:rPr>
                <w:sz w:val="22"/>
                <w:szCs w:val="22"/>
                <w:lang w:val="uk-UA"/>
              </w:rPr>
            </w:pPr>
          </w:p>
        </w:tc>
      </w:tr>
      <w:tr w:rsidR="00924D5D" w:rsidRPr="00E82819" w:rsidTr="005A2D23">
        <w:trPr>
          <w:trHeight w:val="283"/>
        </w:trPr>
        <w:tc>
          <w:tcPr>
            <w:tcW w:w="0" w:type="auto"/>
            <w:vMerge/>
            <w:vAlign w:val="center"/>
          </w:tcPr>
          <w:p w:rsidR="00924D5D" w:rsidRPr="00E82819" w:rsidRDefault="00924D5D" w:rsidP="001D61DF">
            <w:pPr>
              <w:rPr>
                <w:lang w:val="uk-UA"/>
              </w:rPr>
            </w:pPr>
          </w:p>
        </w:tc>
        <w:tc>
          <w:tcPr>
            <w:tcW w:w="6911" w:type="dxa"/>
          </w:tcPr>
          <w:p w:rsidR="00924D5D" w:rsidRPr="001F04E0" w:rsidRDefault="00924D5D" w:rsidP="001D61DF">
            <w:pPr>
              <w:pStyle w:val="rvps14"/>
              <w:spacing w:before="0" w:beforeAutospacing="0" w:after="0" w:afterAutospacing="0"/>
              <w:textAlignment w:val="baseline"/>
              <w:rPr>
                <w:sz w:val="22"/>
                <w:szCs w:val="22"/>
                <w:lang w:val="uk-UA"/>
              </w:rPr>
            </w:pPr>
            <w:r w:rsidRPr="001F04E0">
              <w:rPr>
                <w:sz w:val="22"/>
                <w:szCs w:val="22"/>
                <w:lang w:val="uk-UA"/>
              </w:rPr>
              <w:t>закладів фізичної культури</w:t>
            </w:r>
            <w:r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901" w:type="dxa"/>
          </w:tcPr>
          <w:p w:rsidR="00924D5D" w:rsidRPr="004A1556" w:rsidRDefault="00CA2731" w:rsidP="001D61DF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</w:t>
            </w:r>
          </w:p>
        </w:tc>
      </w:tr>
      <w:tr w:rsidR="00924D5D" w:rsidRPr="00E82819" w:rsidTr="005A2D23">
        <w:trPr>
          <w:trHeight w:val="283"/>
        </w:trPr>
        <w:tc>
          <w:tcPr>
            <w:tcW w:w="0" w:type="auto"/>
            <w:vMerge/>
            <w:vAlign w:val="center"/>
          </w:tcPr>
          <w:p w:rsidR="00924D5D" w:rsidRPr="00E82819" w:rsidRDefault="00924D5D" w:rsidP="001D61DF">
            <w:pPr>
              <w:rPr>
                <w:lang w:val="uk-UA"/>
              </w:rPr>
            </w:pPr>
          </w:p>
        </w:tc>
        <w:tc>
          <w:tcPr>
            <w:tcW w:w="6911" w:type="dxa"/>
          </w:tcPr>
          <w:p w:rsidR="00924D5D" w:rsidRPr="001F04E0" w:rsidRDefault="00924D5D" w:rsidP="001D61DF">
            <w:pPr>
              <w:pStyle w:val="rvps14"/>
              <w:spacing w:before="0" w:beforeAutospacing="0" w:after="0" w:afterAutospacing="0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фельдшерські  пункти </w:t>
            </w:r>
          </w:p>
        </w:tc>
        <w:tc>
          <w:tcPr>
            <w:tcW w:w="1901" w:type="dxa"/>
          </w:tcPr>
          <w:p w:rsidR="00924D5D" w:rsidRPr="00FF26AC" w:rsidRDefault="003D1DF2" w:rsidP="001D61DF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5</w:t>
            </w:r>
          </w:p>
        </w:tc>
      </w:tr>
      <w:tr w:rsidR="00924D5D" w:rsidRPr="00E82819" w:rsidTr="005A2D23">
        <w:trPr>
          <w:trHeight w:val="283"/>
        </w:trPr>
        <w:tc>
          <w:tcPr>
            <w:tcW w:w="0" w:type="auto"/>
            <w:vMerge/>
            <w:vAlign w:val="center"/>
          </w:tcPr>
          <w:p w:rsidR="00924D5D" w:rsidRPr="00E82819" w:rsidRDefault="00924D5D" w:rsidP="001D61DF">
            <w:pPr>
              <w:rPr>
                <w:lang w:val="uk-UA"/>
              </w:rPr>
            </w:pPr>
          </w:p>
        </w:tc>
        <w:tc>
          <w:tcPr>
            <w:tcW w:w="6911" w:type="dxa"/>
          </w:tcPr>
          <w:p w:rsidR="00924D5D" w:rsidRPr="001F04E0" w:rsidRDefault="00924D5D" w:rsidP="001D61DF">
            <w:pPr>
              <w:pStyle w:val="rvps14"/>
              <w:spacing w:before="0" w:beforeAutospacing="0" w:after="0" w:afterAutospacing="0"/>
              <w:textAlignment w:val="baseline"/>
              <w:rPr>
                <w:sz w:val="22"/>
                <w:szCs w:val="22"/>
                <w:lang w:val="uk-UA"/>
              </w:rPr>
            </w:pPr>
            <w:r w:rsidRPr="001F04E0">
              <w:rPr>
                <w:sz w:val="22"/>
                <w:szCs w:val="22"/>
                <w:lang w:val="uk-UA"/>
              </w:rPr>
              <w:t xml:space="preserve">амбулаторій, </w:t>
            </w:r>
            <w:proofErr w:type="spellStart"/>
            <w:r w:rsidRPr="001F04E0">
              <w:rPr>
                <w:sz w:val="22"/>
                <w:szCs w:val="22"/>
                <w:lang w:val="uk-UA"/>
              </w:rPr>
              <w:t>поліклінік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901" w:type="dxa"/>
          </w:tcPr>
          <w:p w:rsidR="00924D5D" w:rsidRPr="00FF26AC" w:rsidRDefault="0036003C" w:rsidP="001D61DF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</w:t>
            </w:r>
          </w:p>
        </w:tc>
      </w:tr>
      <w:tr w:rsidR="00924D5D" w:rsidRPr="00E82819" w:rsidTr="005A2D23">
        <w:trPr>
          <w:trHeight w:val="283"/>
        </w:trPr>
        <w:tc>
          <w:tcPr>
            <w:tcW w:w="0" w:type="auto"/>
            <w:vMerge/>
            <w:vAlign w:val="center"/>
          </w:tcPr>
          <w:p w:rsidR="00924D5D" w:rsidRPr="00E82819" w:rsidRDefault="00924D5D" w:rsidP="001D61DF">
            <w:pPr>
              <w:rPr>
                <w:lang w:val="uk-UA"/>
              </w:rPr>
            </w:pPr>
          </w:p>
        </w:tc>
        <w:tc>
          <w:tcPr>
            <w:tcW w:w="6911" w:type="dxa"/>
          </w:tcPr>
          <w:p w:rsidR="00924D5D" w:rsidRPr="001F04E0" w:rsidRDefault="00924D5D" w:rsidP="001D61DF">
            <w:pPr>
              <w:pStyle w:val="rvps14"/>
              <w:spacing w:before="0" w:beforeAutospacing="0" w:after="0" w:afterAutospacing="0"/>
              <w:textAlignment w:val="baseline"/>
              <w:rPr>
                <w:sz w:val="22"/>
                <w:szCs w:val="22"/>
                <w:lang w:val="uk-UA"/>
              </w:rPr>
            </w:pPr>
            <w:r w:rsidRPr="001F04E0">
              <w:rPr>
                <w:sz w:val="22"/>
                <w:szCs w:val="22"/>
                <w:lang w:val="uk-UA"/>
              </w:rPr>
              <w:t>Лікарень</w:t>
            </w:r>
            <w:r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901" w:type="dxa"/>
          </w:tcPr>
          <w:p w:rsidR="00924D5D" w:rsidRPr="001F04E0" w:rsidRDefault="0036003C" w:rsidP="001D61DF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</w:t>
            </w:r>
          </w:p>
        </w:tc>
      </w:tr>
      <w:tr w:rsidR="00924D5D" w:rsidRPr="00E82819" w:rsidTr="005A2D23">
        <w:trPr>
          <w:trHeight w:val="283"/>
        </w:trPr>
        <w:tc>
          <w:tcPr>
            <w:tcW w:w="0" w:type="auto"/>
            <w:vMerge/>
            <w:vAlign w:val="center"/>
          </w:tcPr>
          <w:p w:rsidR="00924D5D" w:rsidRPr="00E82819" w:rsidRDefault="00924D5D" w:rsidP="001D61DF">
            <w:pPr>
              <w:rPr>
                <w:lang w:val="uk-UA"/>
              </w:rPr>
            </w:pPr>
          </w:p>
        </w:tc>
        <w:tc>
          <w:tcPr>
            <w:tcW w:w="6911" w:type="dxa"/>
          </w:tcPr>
          <w:p w:rsidR="00924D5D" w:rsidRPr="001F04E0" w:rsidRDefault="00924D5D" w:rsidP="001D61DF">
            <w:pPr>
              <w:pStyle w:val="rvps14"/>
              <w:spacing w:before="0" w:beforeAutospacing="0" w:after="0" w:afterAutospacing="0"/>
              <w:textAlignment w:val="baseline"/>
              <w:rPr>
                <w:sz w:val="22"/>
                <w:szCs w:val="22"/>
                <w:lang w:val="uk-UA"/>
              </w:rPr>
            </w:pPr>
            <w:r w:rsidRPr="001F04E0">
              <w:rPr>
                <w:sz w:val="22"/>
                <w:szCs w:val="22"/>
                <w:lang w:val="uk-UA"/>
              </w:rPr>
              <w:t>станцій швидкої допомоги</w:t>
            </w:r>
            <w:r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901" w:type="dxa"/>
          </w:tcPr>
          <w:p w:rsidR="00924D5D" w:rsidRPr="001F04E0" w:rsidRDefault="0036003C" w:rsidP="001D61DF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1</w:t>
            </w:r>
          </w:p>
        </w:tc>
      </w:tr>
      <w:tr w:rsidR="00924D5D" w:rsidRPr="00E82819" w:rsidTr="005A2D23">
        <w:trPr>
          <w:trHeight w:val="283"/>
        </w:trPr>
        <w:tc>
          <w:tcPr>
            <w:tcW w:w="539" w:type="dxa"/>
            <w:vMerge w:val="restart"/>
          </w:tcPr>
          <w:p w:rsidR="00924D5D" w:rsidRPr="001F04E0" w:rsidRDefault="00924D5D" w:rsidP="001D61D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1F04E0">
              <w:rPr>
                <w:sz w:val="22"/>
                <w:szCs w:val="22"/>
                <w:lang w:val="uk-UA"/>
              </w:rPr>
              <w:t>6.</w:t>
            </w:r>
          </w:p>
        </w:tc>
        <w:tc>
          <w:tcPr>
            <w:tcW w:w="6911" w:type="dxa"/>
          </w:tcPr>
          <w:p w:rsidR="00924D5D" w:rsidRPr="001F04E0" w:rsidRDefault="00924D5D" w:rsidP="001D61DF">
            <w:pPr>
              <w:pStyle w:val="rvps14"/>
              <w:spacing w:before="0" w:beforeAutospacing="0" w:after="0" w:afterAutospacing="0"/>
              <w:textAlignment w:val="baseline"/>
              <w:rPr>
                <w:sz w:val="22"/>
                <w:szCs w:val="22"/>
                <w:lang w:val="uk-UA"/>
              </w:rPr>
            </w:pPr>
            <w:r w:rsidRPr="001F04E0">
              <w:rPr>
                <w:sz w:val="22"/>
                <w:szCs w:val="22"/>
                <w:lang w:val="uk-UA"/>
              </w:rPr>
              <w:t>Наявність приміщень для розміщення державних органів, установ, що здійснюють повноваження щодо:</w:t>
            </w:r>
          </w:p>
        </w:tc>
        <w:tc>
          <w:tcPr>
            <w:tcW w:w="1901" w:type="dxa"/>
          </w:tcPr>
          <w:p w:rsidR="00924D5D" w:rsidRPr="008B4339" w:rsidRDefault="00F011F3" w:rsidP="001D61D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924D5D" w:rsidRPr="00E82819" w:rsidTr="005A2D23">
        <w:trPr>
          <w:trHeight w:val="283"/>
        </w:trPr>
        <w:tc>
          <w:tcPr>
            <w:tcW w:w="0" w:type="auto"/>
            <w:vMerge/>
            <w:vAlign w:val="center"/>
          </w:tcPr>
          <w:p w:rsidR="00924D5D" w:rsidRPr="00E82819" w:rsidRDefault="00924D5D" w:rsidP="001D61DF">
            <w:pPr>
              <w:rPr>
                <w:lang w:val="uk-UA"/>
              </w:rPr>
            </w:pPr>
          </w:p>
        </w:tc>
        <w:tc>
          <w:tcPr>
            <w:tcW w:w="6911" w:type="dxa"/>
          </w:tcPr>
          <w:p w:rsidR="00924D5D" w:rsidRPr="001F04E0" w:rsidRDefault="00924D5D" w:rsidP="001D61DF">
            <w:pPr>
              <w:pStyle w:val="rvps14"/>
              <w:spacing w:before="0" w:beforeAutospacing="0" w:after="0" w:afterAutospacing="0"/>
              <w:textAlignment w:val="baseline"/>
              <w:rPr>
                <w:sz w:val="22"/>
                <w:szCs w:val="22"/>
                <w:lang w:val="uk-UA"/>
              </w:rPr>
            </w:pPr>
            <w:r w:rsidRPr="001F04E0">
              <w:rPr>
                <w:sz w:val="22"/>
                <w:szCs w:val="22"/>
                <w:lang w:val="uk-UA"/>
              </w:rPr>
              <w:t>правоохоронної діяльності</w:t>
            </w:r>
          </w:p>
        </w:tc>
        <w:tc>
          <w:tcPr>
            <w:tcW w:w="1901" w:type="dxa"/>
          </w:tcPr>
          <w:p w:rsidR="00924D5D" w:rsidRPr="001F04E0" w:rsidRDefault="00C75E81" w:rsidP="001D61D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924D5D" w:rsidRPr="00F87B4B" w:rsidTr="005A2D23">
        <w:trPr>
          <w:trHeight w:val="283"/>
        </w:trPr>
        <w:tc>
          <w:tcPr>
            <w:tcW w:w="0" w:type="auto"/>
            <w:vMerge/>
            <w:vAlign w:val="center"/>
          </w:tcPr>
          <w:p w:rsidR="00924D5D" w:rsidRPr="00E82819" w:rsidRDefault="00924D5D" w:rsidP="001D61DF">
            <w:pPr>
              <w:rPr>
                <w:lang w:val="uk-UA"/>
              </w:rPr>
            </w:pPr>
          </w:p>
        </w:tc>
        <w:tc>
          <w:tcPr>
            <w:tcW w:w="6911" w:type="dxa"/>
          </w:tcPr>
          <w:p w:rsidR="00924D5D" w:rsidRPr="001F04E0" w:rsidRDefault="00924D5D" w:rsidP="001D61DF">
            <w:pPr>
              <w:pStyle w:val="rvps14"/>
              <w:spacing w:before="0" w:beforeAutospacing="0" w:after="0" w:afterAutospacing="0"/>
              <w:textAlignment w:val="baseline"/>
              <w:rPr>
                <w:sz w:val="22"/>
                <w:szCs w:val="22"/>
                <w:lang w:val="uk-UA"/>
              </w:rPr>
            </w:pPr>
            <w:r w:rsidRPr="001F04E0">
              <w:rPr>
                <w:sz w:val="22"/>
                <w:szCs w:val="22"/>
                <w:lang w:val="uk-UA"/>
              </w:rPr>
              <w:t>реєстрації актів ц</w:t>
            </w:r>
            <w:r>
              <w:rPr>
                <w:sz w:val="22"/>
                <w:szCs w:val="22"/>
                <w:lang w:val="uk-UA"/>
              </w:rPr>
              <w:t>ивільного стану (в приміщенні Сіверської міської ради)</w:t>
            </w:r>
          </w:p>
        </w:tc>
        <w:tc>
          <w:tcPr>
            <w:tcW w:w="1901" w:type="dxa"/>
          </w:tcPr>
          <w:p w:rsidR="00924D5D" w:rsidRPr="001F04E0" w:rsidRDefault="00C75E81" w:rsidP="001D61DF">
            <w:pPr>
              <w:pStyle w:val="rvps14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924D5D" w:rsidRPr="00E82819" w:rsidTr="005A2D23">
        <w:trPr>
          <w:trHeight w:val="284"/>
        </w:trPr>
        <w:tc>
          <w:tcPr>
            <w:tcW w:w="0" w:type="auto"/>
            <w:vMerge/>
            <w:vAlign w:val="center"/>
          </w:tcPr>
          <w:p w:rsidR="00924D5D" w:rsidRPr="00E82819" w:rsidRDefault="00924D5D" w:rsidP="001D61DF">
            <w:pPr>
              <w:rPr>
                <w:lang w:val="uk-UA"/>
              </w:rPr>
            </w:pPr>
          </w:p>
        </w:tc>
        <w:tc>
          <w:tcPr>
            <w:tcW w:w="6911" w:type="dxa"/>
          </w:tcPr>
          <w:p w:rsidR="00924D5D" w:rsidRPr="001F04E0" w:rsidRDefault="00924D5D" w:rsidP="001D61DF">
            <w:pPr>
              <w:pStyle w:val="rvps14"/>
              <w:spacing w:before="0" w:beforeAutospacing="0" w:after="0" w:afterAutospacing="0"/>
              <w:textAlignment w:val="baseline"/>
              <w:rPr>
                <w:sz w:val="22"/>
                <w:szCs w:val="22"/>
                <w:lang w:val="uk-UA"/>
              </w:rPr>
            </w:pPr>
            <w:r w:rsidRPr="001F04E0">
              <w:rPr>
                <w:sz w:val="22"/>
                <w:szCs w:val="22"/>
                <w:lang w:val="uk-UA"/>
              </w:rPr>
              <w:t>пенсійного забезпечення</w:t>
            </w:r>
            <w:r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901" w:type="dxa"/>
          </w:tcPr>
          <w:p w:rsidR="00924D5D" w:rsidRPr="00BC3510" w:rsidRDefault="00C75E81" w:rsidP="001D61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  <w:bookmarkStart w:id="0" w:name="_GoBack"/>
            <w:bookmarkEnd w:id="0"/>
          </w:p>
        </w:tc>
      </w:tr>
      <w:tr w:rsidR="00924D5D" w:rsidRPr="00E82819" w:rsidTr="005A2D23">
        <w:trPr>
          <w:trHeight w:val="236"/>
        </w:trPr>
        <w:tc>
          <w:tcPr>
            <w:tcW w:w="0" w:type="auto"/>
            <w:vMerge/>
            <w:vAlign w:val="center"/>
          </w:tcPr>
          <w:p w:rsidR="00924D5D" w:rsidRPr="00E82819" w:rsidRDefault="00924D5D" w:rsidP="001D61DF">
            <w:pPr>
              <w:rPr>
                <w:lang w:val="uk-UA"/>
              </w:rPr>
            </w:pPr>
          </w:p>
        </w:tc>
        <w:tc>
          <w:tcPr>
            <w:tcW w:w="6911" w:type="dxa"/>
          </w:tcPr>
          <w:p w:rsidR="00924D5D" w:rsidRPr="001F04E0" w:rsidRDefault="00924D5D" w:rsidP="001D61DF">
            <w:pPr>
              <w:pStyle w:val="rvps14"/>
              <w:spacing w:before="0" w:beforeAutospacing="0" w:after="0" w:afterAutospacing="0"/>
              <w:textAlignment w:val="baseline"/>
              <w:rPr>
                <w:sz w:val="22"/>
                <w:szCs w:val="22"/>
                <w:lang w:val="uk-UA"/>
              </w:rPr>
            </w:pPr>
            <w:r w:rsidRPr="001F04E0">
              <w:rPr>
                <w:sz w:val="22"/>
                <w:szCs w:val="22"/>
                <w:lang w:val="uk-UA"/>
              </w:rPr>
              <w:t>соціального захисту</w:t>
            </w:r>
          </w:p>
        </w:tc>
        <w:tc>
          <w:tcPr>
            <w:tcW w:w="1901" w:type="dxa"/>
          </w:tcPr>
          <w:p w:rsidR="00924D5D" w:rsidRPr="00BC3510" w:rsidRDefault="0036003C" w:rsidP="001D61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924D5D" w:rsidRPr="00E82819" w:rsidTr="005A2D23">
        <w:trPr>
          <w:trHeight w:val="283"/>
        </w:trPr>
        <w:tc>
          <w:tcPr>
            <w:tcW w:w="0" w:type="auto"/>
            <w:vMerge/>
            <w:vAlign w:val="center"/>
          </w:tcPr>
          <w:p w:rsidR="00924D5D" w:rsidRPr="00E82819" w:rsidRDefault="00924D5D" w:rsidP="001D61DF">
            <w:pPr>
              <w:rPr>
                <w:lang w:val="uk-UA"/>
              </w:rPr>
            </w:pPr>
          </w:p>
        </w:tc>
        <w:tc>
          <w:tcPr>
            <w:tcW w:w="6911" w:type="dxa"/>
          </w:tcPr>
          <w:p w:rsidR="00924D5D" w:rsidRPr="001F04E0" w:rsidRDefault="00924D5D" w:rsidP="001D61DF">
            <w:pPr>
              <w:pStyle w:val="rvps14"/>
              <w:spacing w:before="0" w:beforeAutospacing="0" w:after="0" w:afterAutospacing="0"/>
              <w:textAlignment w:val="baseline"/>
              <w:rPr>
                <w:sz w:val="22"/>
                <w:szCs w:val="22"/>
                <w:lang w:val="uk-UA"/>
              </w:rPr>
            </w:pPr>
            <w:r w:rsidRPr="001F04E0">
              <w:rPr>
                <w:sz w:val="22"/>
                <w:szCs w:val="22"/>
                <w:lang w:val="uk-UA"/>
              </w:rPr>
              <w:t>пожежної безпеки</w:t>
            </w:r>
          </w:p>
        </w:tc>
        <w:tc>
          <w:tcPr>
            <w:tcW w:w="1901" w:type="dxa"/>
          </w:tcPr>
          <w:p w:rsidR="00924D5D" w:rsidRPr="00BC3510" w:rsidRDefault="0036003C" w:rsidP="001D61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924D5D" w:rsidRPr="00E82819" w:rsidTr="005A2D23">
        <w:trPr>
          <w:trHeight w:val="280"/>
        </w:trPr>
        <w:tc>
          <w:tcPr>
            <w:tcW w:w="0" w:type="auto"/>
            <w:vMerge/>
            <w:vAlign w:val="center"/>
          </w:tcPr>
          <w:p w:rsidR="00924D5D" w:rsidRPr="00E82819" w:rsidRDefault="00924D5D" w:rsidP="001D61DF">
            <w:pPr>
              <w:rPr>
                <w:lang w:val="uk-UA"/>
              </w:rPr>
            </w:pPr>
          </w:p>
        </w:tc>
        <w:tc>
          <w:tcPr>
            <w:tcW w:w="6911" w:type="dxa"/>
          </w:tcPr>
          <w:p w:rsidR="00924D5D" w:rsidRPr="001F04E0" w:rsidRDefault="00924D5D" w:rsidP="001D61DF">
            <w:pPr>
              <w:pStyle w:val="rvps14"/>
              <w:tabs>
                <w:tab w:val="right" w:pos="6415"/>
              </w:tabs>
              <w:spacing w:before="0" w:beforeAutospacing="0" w:after="0" w:afterAutospacing="0"/>
              <w:textAlignment w:val="baseline"/>
              <w:rPr>
                <w:sz w:val="22"/>
                <w:szCs w:val="22"/>
                <w:lang w:val="uk-UA"/>
              </w:rPr>
            </w:pPr>
            <w:r w:rsidRPr="001F04E0">
              <w:rPr>
                <w:sz w:val="22"/>
                <w:szCs w:val="22"/>
                <w:lang w:val="uk-UA"/>
              </w:rPr>
              <w:t>казначейського обслуговування</w:t>
            </w:r>
          </w:p>
        </w:tc>
        <w:tc>
          <w:tcPr>
            <w:tcW w:w="1901" w:type="dxa"/>
          </w:tcPr>
          <w:p w:rsidR="00924D5D" w:rsidRPr="00E82819" w:rsidRDefault="0036003C" w:rsidP="001D61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924D5D" w:rsidRPr="00E82819" w:rsidTr="005A2D23">
        <w:trPr>
          <w:trHeight w:val="349"/>
        </w:trPr>
        <w:tc>
          <w:tcPr>
            <w:tcW w:w="539" w:type="dxa"/>
          </w:tcPr>
          <w:p w:rsidR="00924D5D" w:rsidRPr="001F04E0" w:rsidRDefault="00924D5D" w:rsidP="001D61DF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  <w:lang w:val="uk-UA"/>
              </w:rPr>
            </w:pPr>
            <w:r w:rsidRPr="001F04E0">
              <w:rPr>
                <w:sz w:val="22"/>
                <w:szCs w:val="22"/>
                <w:lang w:val="uk-UA"/>
              </w:rPr>
              <w:t>7.</w:t>
            </w:r>
          </w:p>
        </w:tc>
        <w:tc>
          <w:tcPr>
            <w:tcW w:w="6911" w:type="dxa"/>
          </w:tcPr>
          <w:p w:rsidR="00924D5D" w:rsidRPr="001F04E0" w:rsidRDefault="00924D5D" w:rsidP="001D61DF">
            <w:pPr>
              <w:pStyle w:val="rvps14"/>
              <w:spacing w:before="0" w:beforeAutospacing="0" w:after="0" w:afterAutospacing="0"/>
              <w:textAlignment w:val="baseline"/>
              <w:rPr>
                <w:sz w:val="22"/>
                <w:szCs w:val="22"/>
                <w:lang w:val="uk-UA"/>
              </w:rPr>
            </w:pPr>
            <w:r w:rsidRPr="001F04E0">
              <w:rPr>
                <w:sz w:val="22"/>
                <w:szCs w:val="22"/>
                <w:lang w:val="uk-UA"/>
              </w:rPr>
              <w:t>Наявність приміщень для розміщення органів місцевого самоврядування</w:t>
            </w:r>
          </w:p>
        </w:tc>
        <w:tc>
          <w:tcPr>
            <w:tcW w:w="1901" w:type="dxa"/>
          </w:tcPr>
          <w:p w:rsidR="00924D5D" w:rsidRPr="00E82819" w:rsidRDefault="0036003C" w:rsidP="001D61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</w:tr>
    </w:tbl>
    <w:p w:rsidR="00924D5D" w:rsidRDefault="00924D5D" w:rsidP="00924D5D">
      <w:pPr>
        <w:jc w:val="center"/>
        <w:textAlignment w:val="baseline"/>
        <w:rPr>
          <w:b/>
          <w:lang w:val="uk-UA" w:eastAsia="uk-UA"/>
        </w:rPr>
      </w:pPr>
    </w:p>
    <w:sectPr w:rsidR="00924D5D" w:rsidSect="00047E4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3A4A40"/>
    <w:multiLevelType w:val="hybridMultilevel"/>
    <w:tmpl w:val="4792FCFE"/>
    <w:lvl w:ilvl="0" w:tplc="A14C52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FF9"/>
    <w:rsid w:val="0000368A"/>
    <w:rsid w:val="00047B5D"/>
    <w:rsid w:val="00047E44"/>
    <w:rsid w:val="001670E1"/>
    <w:rsid w:val="00175290"/>
    <w:rsid w:val="002B38FA"/>
    <w:rsid w:val="0036003C"/>
    <w:rsid w:val="003B7538"/>
    <w:rsid w:val="003D1DF2"/>
    <w:rsid w:val="00434F20"/>
    <w:rsid w:val="004503CA"/>
    <w:rsid w:val="004868DB"/>
    <w:rsid w:val="004F3E7C"/>
    <w:rsid w:val="00504035"/>
    <w:rsid w:val="005A2D23"/>
    <w:rsid w:val="005D7E40"/>
    <w:rsid w:val="00625557"/>
    <w:rsid w:val="007D13C9"/>
    <w:rsid w:val="008F2F1B"/>
    <w:rsid w:val="00924D5D"/>
    <w:rsid w:val="009817ED"/>
    <w:rsid w:val="00A82F2A"/>
    <w:rsid w:val="00BB1F92"/>
    <w:rsid w:val="00BB7FF9"/>
    <w:rsid w:val="00C11D7D"/>
    <w:rsid w:val="00C75E81"/>
    <w:rsid w:val="00CA2731"/>
    <w:rsid w:val="00CF7971"/>
    <w:rsid w:val="00D502DD"/>
    <w:rsid w:val="00DD051B"/>
    <w:rsid w:val="00F011F3"/>
    <w:rsid w:val="00F500FA"/>
    <w:rsid w:val="00F87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95F48"/>
  <w15:chartTrackingRefBased/>
  <w15:docId w15:val="{791E02A5-D9C1-411C-99C1-5BDFE8701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D5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uiPriority w:val="99"/>
    <w:rsid w:val="00924D5D"/>
    <w:rPr>
      <w:rFonts w:cs="Times New Roman"/>
    </w:rPr>
  </w:style>
  <w:style w:type="paragraph" w:customStyle="1" w:styleId="rvps14">
    <w:name w:val="rvps14"/>
    <w:basedOn w:val="a"/>
    <w:uiPriority w:val="99"/>
    <w:rsid w:val="00924D5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2">
    <w:name w:val="rvps12"/>
    <w:basedOn w:val="a"/>
    <w:uiPriority w:val="99"/>
    <w:rsid w:val="00924D5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5">
    <w:name w:val="rvts15"/>
    <w:basedOn w:val="a0"/>
    <w:uiPriority w:val="99"/>
    <w:rsid w:val="00924D5D"/>
    <w:rPr>
      <w:rFonts w:cs="Times New Roman"/>
    </w:rPr>
  </w:style>
  <w:style w:type="paragraph" w:customStyle="1" w:styleId="TableContents">
    <w:name w:val="Table Contents"/>
    <w:basedOn w:val="a"/>
    <w:uiPriority w:val="99"/>
    <w:rsid w:val="00924D5D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мсимит</cp:lastModifiedBy>
  <cp:revision>15</cp:revision>
  <dcterms:created xsi:type="dcterms:W3CDTF">2021-01-25T09:56:00Z</dcterms:created>
  <dcterms:modified xsi:type="dcterms:W3CDTF">2021-01-27T06:58:00Z</dcterms:modified>
</cp:coreProperties>
</file>